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397FC7" w14:textId="77777777" w:rsidR="00526493" w:rsidRPr="00431D23" w:rsidRDefault="00526493">
      <w:pPr>
        <w:rPr>
          <w:rFonts w:ascii="Arial" w:hAnsi="Arial" w:cs="Arial"/>
          <w:sz w:val="24"/>
          <w:szCs w:val="24"/>
          <w:lang w:val="en-US"/>
        </w:rPr>
      </w:pPr>
      <w:r w:rsidRPr="00431D23">
        <w:rPr>
          <w:rFonts w:ascii="Arial" w:hAnsi="Arial" w:cs="Arial"/>
          <w:noProof/>
          <w:sz w:val="24"/>
          <w:szCs w:val="24"/>
          <w:lang w:eastAsia="uk-UA"/>
        </w:rPr>
        <w:drawing>
          <wp:anchor distT="0" distB="0" distL="114300" distR="114300" simplePos="0" relativeHeight="251657216" behindDoc="1" locked="0" layoutInCell="1" allowOverlap="0" wp14:anchorId="565EC743" wp14:editId="0D0F38B3">
            <wp:simplePos x="0" y="0"/>
            <wp:positionH relativeFrom="margin">
              <wp:posOffset>2557780</wp:posOffset>
            </wp:positionH>
            <wp:positionV relativeFrom="paragraph">
              <wp:posOffset>88900</wp:posOffset>
            </wp:positionV>
            <wp:extent cx="762000" cy="762000"/>
            <wp:effectExtent l="19050" t="0" r="0" b="0"/>
            <wp:wrapThrough wrapText="bothSides">
              <wp:wrapPolygon edited="0">
                <wp:start x="-540" y="0"/>
                <wp:lineTo x="-540" y="21060"/>
                <wp:lineTo x="21600" y="21060"/>
                <wp:lineTo x="21600" y="0"/>
                <wp:lineTo x="-540" y="0"/>
              </wp:wrapPolygon>
            </wp:wrapThrough>
            <wp:docPr id="4" name="Рисунок 3" descr="Описание: BA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BAG.gif"/>
                    <pic:cNvPicPr>
                      <a:picLocks noChangeAspect="1" noChangeArrowheads="1"/>
                    </pic:cNvPicPr>
                  </pic:nvPicPr>
                  <pic:blipFill>
                    <a:blip r:embed="rId8" cstate="print"/>
                    <a:srcRect/>
                    <a:stretch>
                      <a:fillRect/>
                    </a:stretch>
                  </pic:blipFill>
                  <pic:spPr bwMode="auto">
                    <a:xfrm>
                      <a:off x="0" y="0"/>
                      <a:ext cx="762000" cy="762000"/>
                    </a:xfrm>
                    <a:prstGeom prst="rect">
                      <a:avLst/>
                    </a:prstGeom>
                    <a:noFill/>
                    <a:ln w="9525">
                      <a:noFill/>
                      <a:miter lim="800000"/>
                      <a:headEnd/>
                      <a:tailEnd/>
                    </a:ln>
                    <a:effectLst/>
                  </pic:spPr>
                </pic:pic>
              </a:graphicData>
            </a:graphic>
          </wp:anchor>
        </w:drawing>
      </w:r>
    </w:p>
    <w:p w14:paraId="71E7A399" w14:textId="77777777" w:rsidR="00526493" w:rsidRPr="00431D23" w:rsidRDefault="00526493" w:rsidP="00526493">
      <w:pPr>
        <w:pStyle w:val="a7"/>
        <w:spacing w:line="360" w:lineRule="auto"/>
        <w:ind w:left="-567"/>
        <w:jc w:val="center"/>
        <w:rPr>
          <w:rFonts w:ascii="Arial" w:hAnsi="Arial" w:cs="Arial"/>
          <w:b/>
          <w:sz w:val="24"/>
          <w:szCs w:val="24"/>
          <w:lang w:val="en-US"/>
        </w:rPr>
      </w:pPr>
    </w:p>
    <w:p w14:paraId="5E7C0829" w14:textId="77777777" w:rsidR="00526493" w:rsidRPr="00431D23" w:rsidRDefault="00526493" w:rsidP="00526493">
      <w:pPr>
        <w:pStyle w:val="a7"/>
        <w:spacing w:line="360" w:lineRule="auto"/>
        <w:ind w:left="-567"/>
        <w:jc w:val="center"/>
        <w:rPr>
          <w:rFonts w:ascii="Arial" w:hAnsi="Arial" w:cs="Arial"/>
          <w:b/>
          <w:sz w:val="24"/>
          <w:szCs w:val="24"/>
          <w:lang w:val="en-US"/>
        </w:rPr>
      </w:pPr>
    </w:p>
    <w:p w14:paraId="5751F62B" w14:textId="77777777" w:rsidR="00526493" w:rsidRPr="00431D23" w:rsidRDefault="00526493" w:rsidP="00526493">
      <w:pPr>
        <w:pStyle w:val="a7"/>
        <w:spacing w:line="360" w:lineRule="auto"/>
        <w:ind w:left="-567"/>
        <w:jc w:val="center"/>
        <w:rPr>
          <w:rFonts w:ascii="Arial" w:hAnsi="Arial" w:cs="Arial"/>
          <w:b/>
          <w:sz w:val="24"/>
          <w:szCs w:val="24"/>
          <w:lang w:val="en-US"/>
        </w:rPr>
      </w:pPr>
    </w:p>
    <w:p w14:paraId="7E5DB153" w14:textId="77777777" w:rsidR="00526493" w:rsidRPr="00431D23" w:rsidRDefault="00526493" w:rsidP="00526493">
      <w:pPr>
        <w:pStyle w:val="a7"/>
        <w:spacing w:line="360" w:lineRule="auto"/>
        <w:ind w:left="-567"/>
        <w:jc w:val="center"/>
        <w:rPr>
          <w:rFonts w:ascii="Arial" w:hAnsi="Arial" w:cs="Arial"/>
          <w:b/>
          <w:sz w:val="24"/>
          <w:szCs w:val="24"/>
          <w:lang w:val="ru-RU"/>
        </w:rPr>
      </w:pPr>
      <w:r w:rsidRPr="00431D23">
        <w:rPr>
          <w:rFonts w:ascii="Arial" w:hAnsi="Arial" w:cs="Arial"/>
          <w:b/>
          <w:sz w:val="24"/>
          <w:szCs w:val="24"/>
        </w:rPr>
        <w:t>ТОВАРИСТВО З ОБМЕЖЕНОЮ ВІДПОВІДАЛЬНІСТЮ «ВИРІВСЬКИЙ КАР’ЄР»</w:t>
      </w:r>
    </w:p>
    <w:p w14:paraId="6B68B7F5" w14:textId="77777777" w:rsidR="00526493" w:rsidRPr="00431D23" w:rsidRDefault="00526493" w:rsidP="00526493">
      <w:pPr>
        <w:pStyle w:val="a7"/>
        <w:spacing w:line="360" w:lineRule="auto"/>
        <w:ind w:left="-567"/>
        <w:jc w:val="center"/>
        <w:rPr>
          <w:rFonts w:ascii="Arial" w:hAnsi="Arial" w:cs="Arial"/>
          <w:b/>
          <w:sz w:val="24"/>
          <w:szCs w:val="24"/>
          <w:lang w:val="ru-RU"/>
        </w:rPr>
      </w:pPr>
    </w:p>
    <w:p w14:paraId="2B66271E" w14:textId="5E28EA64" w:rsidR="00526493" w:rsidRPr="00431D23" w:rsidRDefault="00526493" w:rsidP="00526493">
      <w:pPr>
        <w:pStyle w:val="a7"/>
        <w:spacing w:line="360" w:lineRule="auto"/>
        <w:ind w:left="-567"/>
        <w:jc w:val="center"/>
        <w:rPr>
          <w:rFonts w:ascii="Arial" w:hAnsi="Arial" w:cs="Arial"/>
          <w:b/>
          <w:sz w:val="24"/>
          <w:szCs w:val="24"/>
          <w:lang w:val="ru-RU"/>
        </w:rPr>
      </w:pPr>
      <w:r w:rsidRPr="00431D23">
        <w:rPr>
          <w:rFonts w:ascii="Arial" w:hAnsi="Arial" w:cs="Arial"/>
          <w:b/>
          <w:sz w:val="24"/>
          <w:szCs w:val="24"/>
        </w:rPr>
        <w:t>РІЧНИЙ ЗВІТ ПРО УПРАВЛІННЯ ЗА 20</w:t>
      </w:r>
      <w:r w:rsidR="00431D23" w:rsidRPr="00431D23">
        <w:rPr>
          <w:rFonts w:ascii="Arial" w:hAnsi="Arial" w:cs="Arial"/>
          <w:b/>
          <w:sz w:val="24"/>
          <w:szCs w:val="24"/>
        </w:rPr>
        <w:t>23</w:t>
      </w:r>
      <w:r w:rsidRPr="00431D23">
        <w:rPr>
          <w:rFonts w:ascii="Arial" w:hAnsi="Arial" w:cs="Arial"/>
          <w:b/>
          <w:sz w:val="24"/>
          <w:szCs w:val="24"/>
        </w:rPr>
        <w:t xml:space="preserve"> РІК</w:t>
      </w:r>
    </w:p>
    <w:p w14:paraId="08F78025" w14:textId="77777777" w:rsidR="00526493" w:rsidRPr="00431D23" w:rsidRDefault="00526493" w:rsidP="00526493">
      <w:pPr>
        <w:pStyle w:val="a7"/>
        <w:spacing w:line="360" w:lineRule="auto"/>
        <w:ind w:left="-567"/>
        <w:jc w:val="center"/>
        <w:rPr>
          <w:rFonts w:ascii="Arial" w:hAnsi="Arial" w:cs="Arial"/>
          <w:b/>
          <w:sz w:val="24"/>
          <w:szCs w:val="24"/>
          <w:lang w:val="ru-RU"/>
        </w:rPr>
      </w:pPr>
    </w:p>
    <w:p w14:paraId="19FBC18B" w14:textId="77777777" w:rsidR="00526493" w:rsidRPr="00431D23" w:rsidRDefault="00526493" w:rsidP="00526493">
      <w:pPr>
        <w:pStyle w:val="a7"/>
        <w:spacing w:line="360" w:lineRule="auto"/>
        <w:ind w:left="-567"/>
        <w:jc w:val="center"/>
        <w:rPr>
          <w:rFonts w:ascii="Arial" w:hAnsi="Arial" w:cs="Arial"/>
          <w:b/>
          <w:sz w:val="24"/>
          <w:szCs w:val="24"/>
          <w:lang w:val="en-US"/>
        </w:rPr>
      </w:pPr>
      <w:r w:rsidRPr="00431D23">
        <w:rPr>
          <w:rFonts w:ascii="Arial" w:hAnsi="Arial" w:cs="Arial"/>
          <w:noProof/>
          <w:lang w:eastAsia="uk-UA"/>
        </w:rPr>
        <w:drawing>
          <wp:inline distT="0" distB="0" distL="0" distR="0" wp14:anchorId="1BFED8F6" wp14:editId="1AD6161C">
            <wp:extent cx="6120765" cy="3369360"/>
            <wp:effectExtent l="19050" t="0" r="0" b="0"/>
            <wp:docPr id="7" name="Рисунок 5" descr="http://www.basalt-ag.com.ua/i/gallery/gallery1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basalt-ag.com.ua/i/gallery/gallery1_04.jpg"/>
                    <pic:cNvPicPr>
                      <a:picLocks noChangeAspect="1" noChangeArrowheads="1"/>
                    </pic:cNvPicPr>
                  </pic:nvPicPr>
                  <pic:blipFill>
                    <a:blip r:embed="rId9" cstate="print"/>
                    <a:srcRect/>
                    <a:stretch>
                      <a:fillRect/>
                    </a:stretch>
                  </pic:blipFill>
                  <pic:spPr bwMode="auto">
                    <a:xfrm>
                      <a:off x="0" y="0"/>
                      <a:ext cx="6120765" cy="3369360"/>
                    </a:xfrm>
                    <a:prstGeom prst="rect">
                      <a:avLst/>
                    </a:prstGeom>
                    <a:noFill/>
                    <a:ln w="9525">
                      <a:noFill/>
                      <a:miter lim="800000"/>
                      <a:headEnd/>
                      <a:tailEnd/>
                    </a:ln>
                  </pic:spPr>
                </pic:pic>
              </a:graphicData>
            </a:graphic>
          </wp:inline>
        </w:drawing>
      </w:r>
      <w:r w:rsidRPr="00431D23">
        <w:rPr>
          <w:rFonts w:ascii="Arial" w:hAnsi="Arial" w:cs="Arial"/>
          <w:noProof/>
          <w:lang w:eastAsia="uk-UA"/>
        </w:rPr>
        <w:drawing>
          <wp:inline distT="0" distB="0" distL="0" distR="0" wp14:anchorId="221AE141" wp14:editId="7C402D1D">
            <wp:extent cx="6120765" cy="3366421"/>
            <wp:effectExtent l="19050" t="0" r="0" b="0"/>
            <wp:docPr id="5" name="Рисунок 2" descr="http://www.basalt-ag.com.ua/i/gallery/gallery1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asalt-ag.com.ua/i/gallery/gallery1_01.jpg"/>
                    <pic:cNvPicPr>
                      <a:picLocks noChangeAspect="1" noChangeArrowheads="1"/>
                    </pic:cNvPicPr>
                  </pic:nvPicPr>
                  <pic:blipFill>
                    <a:blip r:embed="rId10" cstate="print"/>
                    <a:srcRect/>
                    <a:stretch>
                      <a:fillRect/>
                    </a:stretch>
                  </pic:blipFill>
                  <pic:spPr bwMode="auto">
                    <a:xfrm>
                      <a:off x="0" y="0"/>
                      <a:ext cx="6120765" cy="3366421"/>
                    </a:xfrm>
                    <a:prstGeom prst="rect">
                      <a:avLst/>
                    </a:prstGeom>
                    <a:noFill/>
                    <a:ln w="9525">
                      <a:noFill/>
                      <a:miter lim="800000"/>
                      <a:headEnd/>
                      <a:tailEnd/>
                    </a:ln>
                  </pic:spPr>
                </pic:pic>
              </a:graphicData>
            </a:graphic>
          </wp:inline>
        </w:drawing>
      </w:r>
    </w:p>
    <w:p w14:paraId="6A3CAA84" w14:textId="77777777" w:rsidR="00526493" w:rsidRPr="00431D23" w:rsidRDefault="00526493">
      <w:pPr>
        <w:rPr>
          <w:rFonts w:ascii="Arial" w:hAnsi="Arial" w:cs="Arial"/>
          <w:sz w:val="24"/>
          <w:szCs w:val="24"/>
          <w:lang w:val="en-US"/>
        </w:rPr>
      </w:pPr>
    </w:p>
    <w:p w14:paraId="34666C8F" w14:textId="77777777" w:rsidR="00526493" w:rsidRPr="00431D23" w:rsidRDefault="00526493">
      <w:pPr>
        <w:rPr>
          <w:rFonts w:ascii="Arial" w:hAnsi="Arial" w:cs="Arial"/>
          <w:sz w:val="24"/>
          <w:szCs w:val="24"/>
        </w:rPr>
      </w:pPr>
      <w:r w:rsidRPr="00431D23">
        <w:rPr>
          <w:rFonts w:ascii="Arial" w:hAnsi="Arial" w:cs="Arial"/>
          <w:sz w:val="24"/>
          <w:szCs w:val="24"/>
        </w:rPr>
        <w:br w:type="page"/>
      </w:r>
    </w:p>
    <w:p w14:paraId="585F8549" w14:textId="77777777" w:rsidR="005B400D" w:rsidRPr="00431D23" w:rsidRDefault="005B400D" w:rsidP="00A04A95">
      <w:pPr>
        <w:tabs>
          <w:tab w:val="left" w:pos="1335"/>
        </w:tabs>
        <w:spacing w:before="100"/>
        <w:jc w:val="both"/>
        <w:rPr>
          <w:rFonts w:ascii="Arial" w:hAnsi="Arial" w:cs="Arial"/>
          <w:sz w:val="24"/>
          <w:szCs w:val="24"/>
        </w:rPr>
      </w:pPr>
    </w:p>
    <w:sdt>
      <w:sdtPr>
        <w:rPr>
          <w:rFonts w:ascii="Arial" w:eastAsiaTheme="minorHAnsi" w:hAnsi="Arial" w:cs="Arial"/>
          <w:b w:val="0"/>
          <w:bCs w:val="0"/>
          <w:color w:val="auto"/>
          <w:sz w:val="24"/>
          <w:szCs w:val="24"/>
        </w:rPr>
        <w:id w:val="1369143963"/>
        <w:docPartObj>
          <w:docPartGallery w:val="Table of Contents"/>
          <w:docPartUnique/>
        </w:docPartObj>
      </w:sdtPr>
      <w:sdtEndPr/>
      <w:sdtContent>
        <w:p w14:paraId="63892B77" w14:textId="77777777" w:rsidR="00025DEF" w:rsidRPr="00431D23" w:rsidRDefault="00A04A95" w:rsidP="00A04A95">
          <w:pPr>
            <w:pStyle w:val="ab"/>
            <w:spacing w:before="100" w:after="200"/>
            <w:jc w:val="center"/>
            <w:rPr>
              <w:rFonts w:ascii="Arial" w:hAnsi="Arial" w:cs="Arial"/>
              <w:color w:val="auto"/>
              <w:sz w:val="24"/>
              <w:szCs w:val="24"/>
            </w:rPr>
          </w:pPr>
          <w:r w:rsidRPr="00431D23">
            <w:rPr>
              <w:rFonts w:ascii="Arial" w:hAnsi="Arial" w:cs="Arial"/>
              <w:color w:val="auto"/>
              <w:sz w:val="24"/>
              <w:szCs w:val="24"/>
              <w:u w:val="single"/>
            </w:rPr>
            <w:t>ЗМІСТ</w:t>
          </w:r>
        </w:p>
        <w:p w14:paraId="20556E4A" w14:textId="77777777" w:rsidR="00025DEF" w:rsidRPr="00F663E0" w:rsidRDefault="00025DEF" w:rsidP="00F663E0">
          <w:pPr>
            <w:spacing w:before="100" w:line="360" w:lineRule="auto"/>
            <w:rPr>
              <w:rFonts w:ascii="Arial" w:hAnsi="Arial" w:cs="Arial"/>
              <w:sz w:val="24"/>
              <w:szCs w:val="24"/>
            </w:rPr>
          </w:pPr>
        </w:p>
        <w:p w14:paraId="7420B300" w14:textId="77085449" w:rsidR="00F663E0" w:rsidRPr="00F663E0" w:rsidRDefault="002103F3" w:rsidP="00F663E0">
          <w:pPr>
            <w:pStyle w:val="11"/>
            <w:tabs>
              <w:tab w:val="left" w:pos="440"/>
              <w:tab w:val="right" w:leader="dot" w:pos="9629"/>
            </w:tabs>
            <w:spacing w:line="360" w:lineRule="auto"/>
            <w:rPr>
              <w:rFonts w:ascii="Arial" w:eastAsiaTheme="minorEastAsia" w:hAnsi="Arial" w:cs="Arial"/>
              <w:noProof/>
              <w:kern w:val="2"/>
              <w:sz w:val="24"/>
              <w:szCs w:val="24"/>
              <w:lang w:eastAsia="uk-UA"/>
              <w14:ligatures w14:val="standardContextual"/>
            </w:rPr>
          </w:pPr>
          <w:r w:rsidRPr="00F663E0">
            <w:rPr>
              <w:rFonts w:ascii="Arial" w:hAnsi="Arial" w:cs="Arial"/>
              <w:sz w:val="24"/>
              <w:szCs w:val="24"/>
            </w:rPr>
            <w:fldChar w:fldCharType="begin"/>
          </w:r>
          <w:r w:rsidR="00025DEF" w:rsidRPr="00F663E0">
            <w:rPr>
              <w:rFonts w:ascii="Arial" w:hAnsi="Arial" w:cs="Arial"/>
              <w:sz w:val="24"/>
              <w:szCs w:val="24"/>
            </w:rPr>
            <w:instrText xml:space="preserve"> TOC \o "1-3" \h \z \u </w:instrText>
          </w:r>
          <w:r w:rsidRPr="00F663E0">
            <w:rPr>
              <w:rFonts w:ascii="Arial" w:hAnsi="Arial" w:cs="Arial"/>
              <w:sz w:val="24"/>
              <w:szCs w:val="24"/>
            </w:rPr>
            <w:fldChar w:fldCharType="separate"/>
          </w:r>
          <w:hyperlink w:anchor="_Toc159937039" w:history="1">
            <w:r w:rsidR="00F663E0" w:rsidRPr="00F663E0">
              <w:rPr>
                <w:rStyle w:val="a5"/>
                <w:rFonts w:ascii="Arial" w:hAnsi="Arial" w:cs="Arial"/>
                <w:noProof/>
                <w:sz w:val="24"/>
                <w:szCs w:val="24"/>
              </w:rPr>
              <w:t>1.</w:t>
            </w:r>
            <w:r w:rsidR="00F663E0" w:rsidRPr="00F663E0">
              <w:rPr>
                <w:rFonts w:ascii="Arial" w:eastAsiaTheme="minorEastAsia" w:hAnsi="Arial" w:cs="Arial"/>
                <w:noProof/>
                <w:kern w:val="2"/>
                <w:sz w:val="24"/>
                <w:szCs w:val="24"/>
                <w:lang w:eastAsia="uk-UA"/>
                <w14:ligatures w14:val="standardContextual"/>
              </w:rPr>
              <w:tab/>
            </w:r>
            <w:r w:rsidR="00F663E0" w:rsidRPr="00F663E0">
              <w:rPr>
                <w:rStyle w:val="a5"/>
                <w:rFonts w:ascii="Arial" w:hAnsi="Arial" w:cs="Arial"/>
                <w:noProof/>
                <w:sz w:val="24"/>
                <w:szCs w:val="24"/>
              </w:rPr>
              <w:t>Звернення генерального директора</w:t>
            </w:r>
            <w:r w:rsidR="00F663E0" w:rsidRPr="00F663E0">
              <w:rPr>
                <w:rFonts w:ascii="Arial" w:hAnsi="Arial" w:cs="Arial"/>
                <w:noProof/>
                <w:webHidden/>
                <w:sz w:val="24"/>
                <w:szCs w:val="24"/>
              </w:rPr>
              <w:tab/>
            </w:r>
            <w:r w:rsidR="00F663E0" w:rsidRPr="00F663E0">
              <w:rPr>
                <w:rFonts w:ascii="Arial" w:hAnsi="Arial" w:cs="Arial"/>
                <w:noProof/>
                <w:webHidden/>
                <w:sz w:val="24"/>
                <w:szCs w:val="24"/>
              </w:rPr>
              <w:fldChar w:fldCharType="begin"/>
            </w:r>
            <w:r w:rsidR="00F663E0" w:rsidRPr="00F663E0">
              <w:rPr>
                <w:rFonts w:ascii="Arial" w:hAnsi="Arial" w:cs="Arial"/>
                <w:noProof/>
                <w:webHidden/>
                <w:sz w:val="24"/>
                <w:szCs w:val="24"/>
              </w:rPr>
              <w:instrText xml:space="preserve"> PAGEREF _Toc159937039 \h </w:instrText>
            </w:r>
            <w:r w:rsidR="00F663E0" w:rsidRPr="00F663E0">
              <w:rPr>
                <w:rFonts w:ascii="Arial" w:hAnsi="Arial" w:cs="Arial"/>
                <w:noProof/>
                <w:webHidden/>
                <w:sz w:val="24"/>
                <w:szCs w:val="24"/>
              </w:rPr>
            </w:r>
            <w:r w:rsidR="00F663E0" w:rsidRPr="00F663E0">
              <w:rPr>
                <w:rFonts w:ascii="Arial" w:hAnsi="Arial" w:cs="Arial"/>
                <w:noProof/>
                <w:webHidden/>
                <w:sz w:val="24"/>
                <w:szCs w:val="24"/>
              </w:rPr>
              <w:fldChar w:fldCharType="separate"/>
            </w:r>
            <w:r w:rsidR="00F663E0" w:rsidRPr="00F663E0">
              <w:rPr>
                <w:rFonts w:ascii="Arial" w:hAnsi="Arial" w:cs="Arial"/>
                <w:noProof/>
                <w:webHidden/>
                <w:sz w:val="24"/>
                <w:szCs w:val="24"/>
              </w:rPr>
              <w:t>3</w:t>
            </w:r>
            <w:r w:rsidR="00F663E0" w:rsidRPr="00F663E0">
              <w:rPr>
                <w:rFonts w:ascii="Arial" w:hAnsi="Arial" w:cs="Arial"/>
                <w:noProof/>
                <w:webHidden/>
                <w:sz w:val="24"/>
                <w:szCs w:val="24"/>
              </w:rPr>
              <w:fldChar w:fldCharType="end"/>
            </w:r>
          </w:hyperlink>
        </w:p>
        <w:p w14:paraId="25800BC6" w14:textId="21E91CFB" w:rsidR="00F663E0" w:rsidRPr="00F663E0" w:rsidRDefault="00923187" w:rsidP="00F663E0">
          <w:pPr>
            <w:pStyle w:val="11"/>
            <w:tabs>
              <w:tab w:val="left" w:pos="440"/>
              <w:tab w:val="right" w:leader="dot" w:pos="9629"/>
            </w:tabs>
            <w:spacing w:line="360" w:lineRule="auto"/>
            <w:rPr>
              <w:rFonts w:ascii="Arial" w:eastAsiaTheme="minorEastAsia" w:hAnsi="Arial" w:cs="Arial"/>
              <w:noProof/>
              <w:kern w:val="2"/>
              <w:sz w:val="24"/>
              <w:szCs w:val="24"/>
              <w:lang w:eastAsia="uk-UA"/>
              <w14:ligatures w14:val="standardContextual"/>
            </w:rPr>
          </w:pPr>
          <w:hyperlink w:anchor="_Toc159937040" w:history="1">
            <w:r w:rsidR="00F663E0" w:rsidRPr="00F663E0">
              <w:rPr>
                <w:rStyle w:val="a5"/>
                <w:rFonts w:ascii="Arial" w:hAnsi="Arial" w:cs="Arial"/>
                <w:noProof/>
                <w:sz w:val="24"/>
                <w:szCs w:val="24"/>
              </w:rPr>
              <w:t>2.</w:t>
            </w:r>
            <w:r w:rsidR="00F663E0" w:rsidRPr="00F663E0">
              <w:rPr>
                <w:rFonts w:ascii="Arial" w:eastAsiaTheme="minorEastAsia" w:hAnsi="Arial" w:cs="Arial"/>
                <w:noProof/>
                <w:kern w:val="2"/>
                <w:sz w:val="24"/>
                <w:szCs w:val="24"/>
                <w:lang w:eastAsia="uk-UA"/>
                <w14:ligatures w14:val="standardContextual"/>
              </w:rPr>
              <w:tab/>
            </w:r>
            <w:r w:rsidR="00F663E0" w:rsidRPr="00F663E0">
              <w:rPr>
                <w:rStyle w:val="a5"/>
                <w:rFonts w:ascii="Arial" w:hAnsi="Arial" w:cs="Arial"/>
                <w:noProof/>
                <w:sz w:val="24"/>
                <w:szCs w:val="24"/>
              </w:rPr>
              <w:t>Структура власності підприємства</w:t>
            </w:r>
            <w:r w:rsidR="00F663E0" w:rsidRPr="00F663E0">
              <w:rPr>
                <w:rFonts w:ascii="Arial" w:hAnsi="Arial" w:cs="Arial"/>
                <w:noProof/>
                <w:webHidden/>
                <w:sz w:val="24"/>
                <w:szCs w:val="24"/>
              </w:rPr>
              <w:tab/>
            </w:r>
            <w:r w:rsidR="00F663E0" w:rsidRPr="00F663E0">
              <w:rPr>
                <w:rFonts w:ascii="Arial" w:hAnsi="Arial" w:cs="Arial"/>
                <w:noProof/>
                <w:webHidden/>
                <w:sz w:val="24"/>
                <w:szCs w:val="24"/>
              </w:rPr>
              <w:fldChar w:fldCharType="begin"/>
            </w:r>
            <w:r w:rsidR="00F663E0" w:rsidRPr="00F663E0">
              <w:rPr>
                <w:rFonts w:ascii="Arial" w:hAnsi="Arial" w:cs="Arial"/>
                <w:noProof/>
                <w:webHidden/>
                <w:sz w:val="24"/>
                <w:szCs w:val="24"/>
              </w:rPr>
              <w:instrText xml:space="preserve"> PAGEREF _Toc159937040 \h </w:instrText>
            </w:r>
            <w:r w:rsidR="00F663E0" w:rsidRPr="00F663E0">
              <w:rPr>
                <w:rFonts w:ascii="Arial" w:hAnsi="Arial" w:cs="Arial"/>
                <w:noProof/>
                <w:webHidden/>
                <w:sz w:val="24"/>
                <w:szCs w:val="24"/>
              </w:rPr>
            </w:r>
            <w:r w:rsidR="00F663E0" w:rsidRPr="00F663E0">
              <w:rPr>
                <w:rFonts w:ascii="Arial" w:hAnsi="Arial" w:cs="Arial"/>
                <w:noProof/>
                <w:webHidden/>
                <w:sz w:val="24"/>
                <w:szCs w:val="24"/>
              </w:rPr>
              <w:fldChar w:fldCharType="separate"/>
            </w:r>
            <w:r w:rsidR="00F663E0" w:rsidRPr="00F663E0">
              <w:rPr>
                <w:rFonts w:ascii="Arial" w:hAnsi="Arial" w:cs="Arial"/>
                <w:noProof/>
                <w:webHidden/>
                <w:sz w:val="24"/>
                <w:szCs w:val="24"/>
              </w:rPr>
              <w:t>5</w:t>
            </w:r>
            <w:r w:rsidR="00F663E0" w:rsidRPr="00F663E0">
              <w:rPr>
                <w:rFonts w:ascii="Arial" w:hAnsi="Arial" w:cs="Arial"/>
                <w:noProof/>
                <w:webHidden/>
                <w:sz w:val="24"/>
                <w:szCs w:val="24"/>
              </w:rPr>
              <w:fldChar w:fldCharType="end"/>
            </w:r>
          </w:hyperlink>
        </w:p>
        <w:p w14:paraId="3C507FAD" w14:textId="6AF74C1A" w:rsidR="00F663E0" w:rsidRPr="00F663E0" w:rsidRDefault="00923187" w:rsidP="00F663E0">
          <w:pPr>
            <w:pStyle w:val="11"/>
            <w:tabs>
              <w:tab w:val="left" w:pos="440"/>
              <w:tab w:val="right" w:leader="dot" w:pos="9629"/>
            </w:tabs>
            <w:spacing w:line="360" w:lineRule="auto"/>
            <w:rPr>
              <w:rFonts w:ascii="Arial" w:eastAsiaTheme="minorEastAsia" w:hAnsi="Arial" w:cs="Arial"/>
              <w:noProof/>
              <w:kern w:val="2"/>
              <w:sz w:val="24"/>
              <w:szCs w:val="24"/>
              <w:lang w:eastAsia="uk-UA"/>
              <w14:ligatures w14:val="standardContextual"/>
            </w:rPr>
          </w:pPr>
          <w:hyperlink w:anchor="_Toc159937041" w:history="1">
            <w:r w:rsidR="00F663E0" w:rsidRPr="00F663E0">
              <w:rPr>
                <w:rStyle w:val="a5"/>
                <w:rFonts w:ascii="Arial" w:hAnsi="Arial" w:cs="Arial"/>
                <w:noProof/>
                <w:sz w:val="24"/>
                <w:szCs w:val="24"/>
              </w:rPr>
              <w:t>3.</w:t>
            </w:r>
            <w:r w:rsidR="00F663E0" w:rsidRPr="00F663E0">
              <w:rPr>
                <w:rFonts w:ascii="Arial" w:eastAsiaTheme="minorEastAsia" w:hAnsi="Arial" w:cs="Arial"/>
                <w:noProof/>
                <w:kern w:val="2"/>
                <w:sz w:val="24"/>
                <w:szCs w:val="24"/>
                <w:lang w:eastAsia="uk-UA"/>
                <w14:ligatures w14:val="standardContextual"/>
              </w:rPr>
              <w:tab/>
            </w:r>
            <w:r w:rsidR="00F663E0" w:rsidRPr="00F663E0">
              <w:rPr>
                <w:rStyle w:val="a5"/>
                <w:rFonts w:ascii="Arial" w:hAnsi="Arial" w:cs="Arial"/>
                <w:noProof/>
                <w:sz w:val="24"/>
                <w:szCs w:val="24"/>
              </w:rPr>
              <w:t>Опис ринку та діяльності підприємства в галузі продажу та ї маркетингу</w:t>
            </w:r>
            <w:r w:rsidR="00F663E0" w:rsidRPr="00F663E0">
              <w:rPr>
                <w:rFonts w:ascii="Arial" w:hAnsi="Arial" w:cs="Arial"/>
                <w:noProof/>
                <w:webHidden/>
                <w:sz w:val="24"/>
                <w:szCs w:val="24"/>
              </w:rPr>
              <w:tab/>
            </w:r>
            <w:r w:rsidR="00F663E0" w:rsidRPr="00F663E0">
              <w:rPr>
                <w:rFonts w:ascii="Arial" w:hAnsi="Arial" w:cs="Arial"/>
                <w:noProof/>
                <w:webHidden/>
                <w:sz w:val="24"/>
                <w:szCs w:val="24"/>
              </w:rPr>
              <w:fldChar w:fldCharType="begin"/>
            </w:r>
            <w:r w:rsidR="00F663E0" w:rsidRPr="00F663E0">
              <w:rPr>
                <w:rFonts w:ascii="Arial" w:hAnsi="Arial" w:cs="Arial"/>
                <w:noProof/>
                <w:webHidden/>
                <w:sz w:val="24"/>
                <w:szCs w:val="24"/>
              </w:rPr>
              <w:instrText xml:space="preserve"> PAGEREF _Toc159937041 \h </w:instrText>
            </w:r>
            <w:r w:rsidR="00F663E0" w:rsidRPr="00F663E0">
              <w:rPr>
                <w:rFonts w:ascii="Arial" w:hAnsi="Arial" w:cs="Arial"/>
                <w:noProof/>
                <w:webHidden/>
                <w:sz w:val="24"/>
                <w:szCs w:val="24"/>
              </w:rPr>
            </w:r>
            <w:r w:rsidR="00F663E0" w:rsidRPr="00F663E0">
              <w:rPr>
                <w:rFonts w:ascii="Arial" w:hAnsi="Arial" w:cs="Arial"/>
                <w:noProof/>
                <w:webHidden/>
                <w:sz w:val="24"/>
                <w:szCs w:val="24"/>
              </w:rPr>
              <w:fldChar w:fldCharType="separate"/>
            </w:r>
            <w:r w:rsidR="00F663E0" w:rsidRPr="00F663E0">
              <w:rPr>
                <w:rFonts w:ascii="Arial" w:hAnsi="Arial" w:cs="Arial"/>
                <w:noProof/>
                <w:webHidden/>
                <w:sz w:val="24"/>
                <w:szCs w:val="24"/>
              </w:rPr>
              <w:t>6</w:t>
            </w:r>
            <w:r w:rsidR="00F663E0" w:rsidRPr="00F663E0">
              <w:rPr>
                <w:rFonts w:ascii="Arial" w:hAnsi="Arial" w:cs="Arial"/>
                <w:noProof/>
                <w:webHidden/>
                <w:sz w:val="24"/>
                <w:szCs w:val="24"/>
              </w:rPr>
              <w:fldChar w:fldCharType="end"/>
            </w:r>
          </w:hyperlink>
        </w:p>
        <w:p w14:paraId="773ED408" w14:textId="6D3F788F" w:rsidR="00F663E0" w:rsidRPr="00F663E0" w:rsidRDefault="00923187" w:rsidP="00F663E0">
          <w:pPr>
            <w:pStyle w:val="11"/>
            <w:tabs>
              <w:tab w:val="left" w:pos="440"/>
              <w:tab w:val="right" w:leader="dot" w:pos="9629"/>
            </w:tabs>
            <w:spacing w:line="360" w:lineRule="auto"/>
            <w:rPr>
              <w:rFonts w:ascii="Arial" w:eastAsiaTheme="minorEastAsia" w:hAnsi="Arial" w:cs="Arial"/>
              <w:noProof/>
              <w:kern w:val="2"/>
              <w:sz w:val="24"/>
              <w:szCs w:val="24"/>
              <w:lang w:eastAsia="uk-UA"/>
              <w14:ligatures w14:val="standardContextual"/>
            </w:rPr>
          </w:pPr>
          <w:hyperlink w:anchor="_Toc159937042" w:history="1">
            <w:r w:rsidR="00F663E0" w:rsidRPr="00F663E0">
              <w:rPr>
                <w:rStyle w:val="a5"/>
                <w:rFonts w:ascii="Arial" w:hAnsi="Arial" w:cs="Arial"/>
                <w:noProof/>
                <w:sz w:val="24"/>
                <w:szCs w:val="24"/>
              </w:rPr>
              <w:t>4.</w:t>
            </w:r>
            <w:r w:rsidR="00F663E0" w:rsidRPr="00F663E0">
              <w:rPr>
                <w:rFonts w:ascii="Arial" w:eastAsiaTheme="minorEastAsia" w:hAnsi="Arial" w:cs="Arial"/>
                <w:noProof/>
                <w:kern w:val="2"/>
                <w:sz w:val="24"/>
                <w:szCs w:val="24"/>
                <w:lang w:eastAsia="uk-UA"/>
                <w14:ligatures w14:val="standardContextual"/>
              </w:rPr>
              <w:tab/>
            </w:r>
            <w:r w:rsidR="00F663E0" w:rsidRPr="00F663E0">
              <w:rPr>
                <w:rStyle w:val="a5"/>
                <w:rFonts w:ascii="Arial" w:hAnsi="Arial" w:cs="Arial"/>
                <w:noProof/>
                <w:sz w:val="24"/>
                <w:szCs w:val="24"/>
              </w:rPr>
              <w:t>Відносини із зацікавленими сторонами (стейкхолдерами)</w:t>
            </w:r>
            <w:r w:rsidR="00F663E0" w:rsidRPr="00F663E0">
              <w:rPr>
                <w:rFonts w:ascii="Arial" w:hAnsi="Arial" w:cs="Arial"/>
                <w:noProof/>
                <w:webHidden/>
                <w:sz w:val="24"/>
                <w:szCs w:val="24"/>
              </w:rPr>
              <w:tab/>
            </w:r>
            <w:r w:rsidR="00F663E0" w:rsidRPr="00F663E0">
              <w:rPr>
                <w:rFonts w:ascii="Arial" w:hAnsi="Arial" w:cs="Arial"/>
                <w:noProof/>
                <w:webHidden/>
                <w:sz w:val="24"/>
                <w:szCs w:val="24"/>
              </w:rPr>
              <w:fldChar w:fldCharType="begin"/>
            </w:r>
            <w:r w:rsidR="00F663E0" w:rsidRPr="00F663E0">
              <w:rPr>
                <w:rFonts w:ascii="Arial" w:hAnsi="Arial" w:cs="Arial"/>
                <w:noProof/>
                <w:webHidden/>
                <w:sz w:val="24"/>
                <w:szCs w:val="24"/>
              </w:rPr>
              <w:instrText xml:space="preserve"> PAGEREF _Toc159937042 \h </w:instrText>
            </w:r>
            <w:r w:rsidR="00F663E0" w:rsidRPr="00F663E0">
              <w:rPr>
                <w:rFonts w:ascii="Arial" w:hAnsi="Arial" w:cs="Arial"/>
                <w:noProof/>
                <w:webHidden/>
                <w:sz w:val="24"/>
                <w:szCs w:val="24"/>
              </w:rPr>
            </w:r>
            <w:r w:rsidR="00F663E0" w:rsidRPr="00F663E0">
              <w:rPr>
                <w:rFonts w:ascii="Arial" w:hAnsi="Arial" w:cs="Arial"/>
                <w:noProof/>
                <w:webHidden/>
                <w:sz w:val="24"/>
                <w:szCs w:val="24"/>
              </w:rPr>
              <w:fldChar w:fldCharType="separate"/>
            </w:r>
            <w:r w:rsidR="00F663E0" w:rsidRPr="00F663E0">
              <w:rPr>
                <w:rFonts w:ascii="Arial" w:hAnsi="Arial" w:cs="Arial"/>
                <w:noProof/>
                <w:webHidden/>
                <w:sz w:val="24"/>
                <w:szCs w:val="24"/>
              </w:rPr>
              <w:t>8</w:t>
            </w:r>
            <w:r w:rsidR="00F663E0" w:rsidRPr="00F663E0">
              <w:rPr>
                <w:rFonts w:ascii="Arial" w:hAnsi="Arial" w:cs="Arial"/>
                <w:noProof/>
                <w:webHidden/>
                <w:sz w:val="24"/>
                <w:szCs w:val="24"/>
              </w:rPr>
              <w:fldChar w:fldCharType="end"/>
            </w:r>
          </w:hyperlink>
        </w:p>
        <w:p w14:paraId="40591BFC" w14:textId="3F078C65" w:rsidR="00F663E0" w:rsidRPr="00F663E0" w:rsidRDefault="00923187" w:rsidP="00F663E0">
          <w:pPr>
            <w:pStyle w:val="11"/>
            <w:tabs>
              <w:tab w:val="left" w:pos="440"/>
              <w:tab w:val="right" w:leader="dot" w:pos="9629"/>
            </w:tabs>
            <w:spacing w:line="360" w:lineRule="auto"/>
            <w:rPr>
              <w:rFonts w:ascii="Arial" w:eastAsiaTheme="minorEastAsia" w:hAnsi="Arial" w:cs="Arial"/>
              <w:noProof/>
              <w:kern w:val="2"/>
              <w:sz w:val="24"/>
              <w:szCs w:val="24"/>
              <w:lang w:eastAsia="uk-UA"/>
              <w14:ligatures w14:val="standardContextual"/>
            </w:rPr>
          </w:pPr>
          <w:hyperlink w:anchor="_Toc159937043" w:history="1">
            <w:r w:rsidR="00F663E0" w:rsidRPr="00F663E0">
              <w:rPr>
                <w:rStyle w:val="a5"/>
                <w:rFonts w:ascii="Arial" w:hAnsi="Arial" w:cs="Arial"/>
                <w:noProof/>
                <w:sz w:val="24"/>
                <w:szCs w:val="24"/>
              </w:rPr>
              <w:t>5.</w:t>
            </w:r>
            <w:r w:rsidR="00F663E0" w:rsidRPr="00F663E0">
              <w:rPr>
                <w:rFonts w:ascii="Arial" w:eastAsiaTheme="minorEastAsia" w:hAnsi="Arial" w:cs="Arial"/>
                <w:noProof/>
                <w:kern w:val="2"/>
                <w:sz w:val="24"/>
                <w:szCs w:val="24"/>
                <w:lang w:eastAsia="uk-UA"/>
                <w14:ligatures w14:val="standardContextual"/>
              </w:rPr>
              <w:tab/>
            </w:r>
            <w:r w:rsidR="00F663E0" w:rsidRPr="00F663E0">
              <w:rPr>
                <w:rStyle w:val="a5"/>
                <w:rFonts w:ascii="Arial" w:hAnsi="Arial" w:cs="Arial"/>
                <w:noProof/>
                <w:sz w:val="24"/>
                <w:szCs w:val="24"/>
              </w:rPr>
              <w:t>Основні фінансові показники</w:t>
            </w:r>
            <w:r w:rsidR="00F663E0" w:rsidRPr="00F663E0">
              <w:rPr>
                <w:rFonts w:ascii="Arial" w:hAnsi="Arial" w:cs="Arial"/>
                <w:noProof/>
                <w:webHidden/>
                <w:sz w:val="24"/>
                <w:szCs w:val="24"/>
              </w:rPr>
              <w:tab/>
            </w:r>
            <w:r w:rsidR="00F663E0" w:rsidRPr="00F663E0">
              <w:rPr>
                <w:rFonts w:ascii="Arial" w:hAnsi="Arial" w:cs="Arial"/>
                <w:noProof/>
                <w:webHidden/>
                <w:sz w:val="24"/>
                <w:szCs w:val="24"/>
              </w:rPr>
              <w:fldChar w:fldCharType="begin"/>
            </w:r>
            <w:r w:rsidR="00F663E0" w:rsidRPr="00F663E0">
              <w:rPr>
                <w:rFonts w:ascii="Arial" w:hAnsi="Arial" w:cs="Arial"/>
                <w:noProof/>
                <w:webHidden/>
                <w:sz w:val="24"/>
                <w:szCs w:val="24"/>
              </w:rPr>
              <w:instrText xml:space="preserve"> PAGEREF _Toc159937043 \h </w:instrText>
            </w:r>
            <w:r w:rsidR="00F663E0" w:rsidRPr="00F663E0">
              <w:rPr>
                <w:rFonts w:ascii="Arial" w:hAnsi="Arial" w:cs="Arial"/>
                <w:noProof/>
                <w:webHidden/>
                <w:sz w:val="24"/>
                <w:szCs w:val="24"/>
              </w:rPr>
            </w:r>
            <w:r w:rsidR="00F663E0" w:rsidRPr="00F663E0">
              <w:rPr>
                <w:rFonts w:ascii="Arial" w:hAnsi="Arial" w:cs="Arial"/>
                <w:noProof/>
                <w:webHidden/>
                <w:sz w:val="24"/>
                <w:szCs w:val="24"/>
              </w:rPr>
              <w:fldChar w:fldCharType="separate"/>
            </w:r>
            <w:r w:rsidR="00F663E0" w:rsidRPr="00F663E0">
              <w:rPr>
                <w:rFonts w:ascii="Arial" w:hAnsi="Arial" w:cs="Arial"/>
                <w:noProof/>
                <w:webHidden/>
                <w:sz w:val="24"/>
                <w:szCs w:val="24"/>
              </w:rPr>
              <w:t>10</w:t>
            </w:r>
            <w:r w:rsidR="00F663E0" w:rsidRPr="00F663E0">
              <w:rPr>
                <w:rFonts w:ascii="Arial" w:hAnsi="Arial" w:cs="Arial"/>
                <w:noProof/>
                <w:webHidden/>
                <w:sz w:val="24"/>
                <w:szCs w:val="24"/>
              </w:rPr>
              <w:fldChar w:fldCharType="end"/>
            </w:r>
          </w:hyperlink>
        </w:p>
        <w:p w14:paraId="35936DBC" w14:textId="0A0562C6" w:rsidR="00F663E0" w:rsidRPr="00F663E0" w:rsidRDefault="00923187" w:rsidP="00F663E0">
          <w:pPr>
            <w:pStyle w:val="11"/>
            <w:tabs>
              <w:tab w:val="left" w:pos="440"/>
              <w:tab w:val="right" w:leader="dot" w:pos="9629"/>
            </w:tabs>
            <w:spacing w:line="360" w:lineRule="auto"/>
            <w:rPr>
              <w:rFonts w:ascii="Arial" w:eastAsiaTheme="minorEastAsia" w:hAnsi="Arial" w:cs="Arial"/>
              <w:noProof/>
              <w:kern w:val="2"/>
              <w:sz w:val="24"/>
              <w:szCs w:val="24"/>
              <w:lang w:eastAsia="uk-UA"/>
              <w14:ligatures w14:val="standardContextual"/>
            </w:rPr>
          </w:pPr>
          <w:hyperlink w:anchor="_Toc159937044" w:history="1">
            <w:r w:rsidR="00F663E0" w:rsidRPr="00F663E0">
              <w:rPr>
                <w:rStyle w:val="a5"/>
                <w:rFonts w:ascii="Arial" w:hAnsi="Arial" w:cs="Arial"/>
                <w:noProof/>
                <w:sz w:val="24"/>
                <w:szCs w:val="24"/>
              </w:rPr>
              <w:t>6.</w:t>
            </w:r>
            <w:r w:rsidR="00F663E0" w:rsidRPr="00F663E0">
              <w:rPr>
                <w:rFonts w:ascii="Arial" w:eastAsiaTheme="minorEastAsia" w:hAnsi="Arial" w:cs="Arial"/>
                <w:noProof/>
                <w:kern w:val="2"/>
                <w:sz w:val="24"/>
                <w:szCs w:val="24"/>
                <w:lang w:eastAsia="uk-UA"/>
                <w14:ligatures w14:val="standardContextual"/>
              </w:rPr>
              <w:tab/>
            </w:r>
            <w:r w:rsidR="00F663E0" w:rsidRPr="00F663E0">
              <w:rPr>
                <w:rStyle w:val="a5"/>
                <w:rFonts w:ascii="Arial" w:hAnsi="Arial" w:cs="Arial"/>
                <w:noProof/>
                <w:sz w:val="24"/>
                <w:szCs w:val="24"/>
              </w:rPr>
              <w:t>Аналіз основних ризиків, що мають вплив на діяльність підприємства</w:t>
            </w:r>
            <w:r w:rsidR="00F663E0" w:rsidRPr="00F663E0">
              <w:rPr>
                <w:rFonts w:ascii="Arial" w:hAnsi="Arial" w:cs="Arial"/>
                <w:noProof/>
                <w:webHidden/>
                <w:sz w:val="24"/>
                <w:szCs w:val="24"/>
              </w:rPr>
              <w:tab/>
            </w:r>
            <w:r w:rsidR="00F663E0" w:rsidRPr="00F663E0">
              <w:rPr>
                <w:rFonts w:ascii="Arial" w:hAnsi="Arial" w:cs="Arial"/>
                <w:noProof/>
                <w:webHidden/>
                <w:sz w:val="24"/>
                <w:szCs w:val="24"/>
              </w:rPr>
              <w:fldChar w:fldCharType="begin"/>
            </w:r>
            <w:r w:rsidR="00F663E0" w:rsidRPr="00F663E0">
              <w:rPr>
                <w:rFonts w:ascii="Arial" w:hAnsi="Arial" w:cs="Arial"/>
                <w:noProof/>
                <w:webHidden/>
                <w:sz w:val="24"/>
                <w:szCs w:val="24"/>
              </w:rPr>
              <w:instrText xml:space="preserve"> PAGEREF _Toc159937044 \h </w:instrText>
            </w:r>
            <w:r w:rsidR="00F663E0" w:rsidRPr="00F663E0">
              <w:rPr>
                <w:rFonts w:ascii="Arial" w:hAnsi="Arial" w:cs="Arial"/>
                <w:noProof/>
                <w:webHidden/>
                <w:sz w:val="24"/>
                <w:szCs w:val="24"/>
              </w:rPr>
            </w:r>
            <w:r w:rsidR="00F663E0" w:rsidRPr="00F663E0">
              <w:rPr>
                <w:rFonts w:ascii="Arial" w:hAnsi="Arial" w:cs="Arial"/>
                <w:noProof/>
                <w:webHidden/>
                <w:sz w:val="24"/>
                <w:szCs w:val="24"/>
              </w:rPr>
              <w:fldChar w:fldCharType="separate"/>
            </w:r>
            <w:r w:rsidR="00F663E0" w:rsidRPr="00F663E0">
              <w:rPr>
                <w:rFonts w:ascii="Arial" w:hAnsi="Arial" w:cs="Arial"/>
                <w:noProof/>
                <w:webHidden/>
                <w:sz w:val="24"/>
                <w:szCs w:val="24"/>
              </w:rPr>
              <w:t>11</w:t>
            </w:r>
            <w:r w:rsidR="00F663E0" w:rsidRPr="00F663E0">
              <w:rPr>
                <w:rFonts w:ascii="Arial" w:hAnsi="Arial" w:cs="Arial"/>
                <w:noProof/>
                <w:webHidden/>
                <w:sz w:val="24"/>
                <w:szCs w:val="24"/>
              </w:rPr>
              <w:fldChar w:fldCharType="end"/>
            </w:r>
          </w:hyperlink>
        </w:p>
        <w:p w14:paraId="73E5A14E" w14:textId="12947A1E" w:rsidR="00F663E0" w:rsidRPr="00F663E0" w:rsidRDefault="00923187" w:rsidP="00F663E0">
          <w:pPr>
            <w:pStyle w:val="11"/>
            <w:tabs>
              <w:tab w:val="left" w:pos="440"/>
              <w:tab w:val="right" w:leader="dot" w:pos="9629"/>
            </w:tabs>
            <w:spacing w:line="360" w:lineRule="auto"/>
            <w:rPr>
              <w:rFonts w:ascii="Arial" w:eastAsiaTheme="minorEastAsia" w:hAnsi="Arial" w:cs="Arial"/>
              <w:noProof/>
              <w:kern w:val="2"/>
              <w:sz w:val="24"/>
              <w:szCs w:val="24"/>
              <w:lang w:eastAsia="uk-UA"/>
              <w14:ligatures w14:val="standardContextual"/>
            </w:rPr>
          </w:pPr>
          <w:hyperlink w:anchor="_Toc159937045" w:history="1">
            <w:r w:rsidR="00F663E0" w:rsidRPr="00F663E0">
              <w:rPr>
                <w:rStyle w:val="a5"/>
                <w:rFonts w:ascii="Arial" w:hAnsi="Arial" w:cs="Arial"/>
                <w:noProof/>
                <w:sz w:val="24"/>
                <w:szCs w:val="24"/>
              </w:rPr>
              <w:t>7.</w:t>
            </w:r>
            <w:r w:rsidR="00F663E0" w:rsidRPr="00F663E0">
              <w:rPr>
                <w:rFonts w:ascii="Arial" w:eastAsiaTheme="minorEastAsia" w:hAnsi="Arial" w:cs="Arial"/>
                <w:noProof/>
                <w:kern w:val="2"/>
                <w:sz w:val="24"/>
                <w:szCs w:val="24"/>
                <w:lang w:eastAsia="uk-UA"/>
                <w14:ligatures w14:val="standardContextual"/>
              </w:rPr>
              <w:tab/>
            </w:r>
            <w:r w:rsidR="00F663E0" w:rsidRPr="00F663E0">
              <w:rPr>
                <w:rStyle w:val="a5"/>
                <w:rFonts w:ascii="Arial" w:hAnsi="Arial" w:cs="Arial"/>
                <w:noProof/>
                <w:sz w:val="24"/>
                <w:szCs w:val="24"/>
              </w:rPr>
              <w:t>Діяльність підприємства в галузі охорони праці та довкілля</w:t>
            </w:r>
            <w:r w:rsidR="00F663E0" w:rsidRPr="00F663E0">
              <w:rPr>
                <w:rFonts w:ascii="Arial" w:hAnsi="Arial" w:cs="Arial"/>
                <w:noProof/>
                <w:webHidden/>
                <w:sz w:val="24"/>
                <w:szCs w:val="24"/>
              </w:rPr>
              <w:tab/>
            </w:r>
            <w:r w:rsidR="00F663E0" w:rsidRPr="00F663E0">
              <w:rPr>
                <w:rFonts w:ascii="Arial" w:hAnsi="Arial" w:cs="Arial"/>
                <w:noProof/>
                <w:webHidden/>
                <w:sz w:val="24"/>
                <w:szCs w:val="24"/>
              </w:rPr>
              <w:fldChar w:fldCharType="begin"/>
            </w:r>
            <w:r w:rsidR="00F663E0" w:rsidRPr="00F663E0">
              <w:rPr>
                <w:rFonts w:ascii="Arial" w:hAnsi="Arial" w:cs="Arial"/>
                <w:noProof/>
                <w:webHidden/>
                <w:sz w:val="24"/>
                <w:szCs w:val="24"/>
              </w:rPr>
              <w:instrText xml:space="preserve"> PAGEREF _Toc159937045 \h </w:instrText>
            </w:r>
            <w:r w:rsidR="00F663E0" w:rsidRPr="00F663E0">
              <w:rPr>
                <w:rFonts w:ascii="Arial" w:hAnsi="Arial" w:cs="Arial"/>
                <w:noProof/>
                <w:webHidden/>
                <w:sz w:val="24"/>
                <w:szCs w:val="24"/>
              </w:rPr>
            </w:r>
            <w:r w:rsidR="00F663E0" w:rsidRPr="00F663E0">
              <w:rPr>
                <w:rFonts w:ascii="Arial" w:hAnsi="Arial" w:cs="Arial"/>
                <w:noProof/>
                <w:webHidden/>
                <w:sz w:val="24"/>
                <w:szCs w:val="24"/>
              </w:rPr>
              <w:fldChar w:fldCharType="separate"/>
            </w:r>
            <w:r w:rsidR="00F663E0" w:rsidRPr="00F663E0">
              <w:rPr>
                <w:rFonts w:ascii="Arial" w:hAnsi="Arial" w:cs="Arial"/>
                <w:noProof/>
                <w:webHidden/>
                <w:sz w:val="24"/>
                <w:szCs w:val="24"/>
              </w:rPr>
              <w:t>12</w:t>
            </w:r>
            <w:r w:rsidR="00F663E0" w:rsidRPr="00F663E0">
              <w:rPr>
                <w:rFonts w:ascii="Arial" w:hAnsi="Arial" w:cs="Arial"/>
                <w:noProof/>
                <w:webHidden/>
                <w:sz w:val="24"/>
                <w:szCs w:val="24"/>
              </w:rPr>
              <w:fldChar w:fldCharType="end"/>
            </w:r>
          </w:hyperlink>
        </w:p>
        <w:p w14:paraId="4B6A2FA3" w14:textId="06D01419" w:rsidR="00F663E0" w:rsidRPr="00F663E0" w:rsidRDefault="00923187" w:rsidP="00F663E0">
          <w:pPr>
            <w:pStyle w:val="11"/>
            <w:tabs>
              <w:tab w:val="left" w:pos="440"/>
              <w:tab w:val="right" w:leader="dot" w:pos="9629"/>
            </w:tabs>
            <w:spacing w:line="360" w:lineRule="auto"/>
            <w:rPr>
              <w:rFonts w:ascii="Arial" w:eastAsiaTheme="minorEastAsia" w:hAnsi="Arial" w:cs="Arial"/>
              <w:noProof/>
              <w:kern w:val="2"/>
              <w:sz w:val="24"/>
              <w:szCs w:val="24"/>
              <w:lang w:eastAsia="uk-UA"/>
              <w14:ligatures w14:val="standardContextual"/>
            </w:rPr>
          </w:pPr>
          <w:hyperlink w:anchor="_Toc159937046" w:history="1">
            <w:r w:rsidR="00F663E0" w:rsidRPr="00F663E0">
              <w:rPr>
                <w:rStyle w:val="a5"/>
                <w:rFonts w:ascii="Arial" w:hAnsi="Arial" w:cs="Arial"/>
                <w:noProof/>
                <w:sz w:val="24"/>
                <w:szCs w:val="24"/>
              </w:rPr>
              <w:t>8.</w:t>
            </w:r>
            <w:r w:rsidR="00F663E0" w:rsidRPr="00F663E0">
              <w:rPr>
                <w:rFonts w:ascii="Arial" w:eastAsiaTheme="minorEastAsia" w:hAnsi="Arial" w:cs="Arial"/>
                <w:noProof/>
                <w:kern w:val="2"/>
                <w:sz w:val="24"/>
                <w:szCs w:val="24"/>
                <w:lang w:eastAsia="uk-UA"/>
                <w14:ligatures w14:val="standardContextual"/>
              </w:rPr>
              <w:tab/>
            </w:r>
            <w:r w:rsidR="00F663E0" w:rsidRPr="00F663E0">
              <w:rPr>
                <w:rStyle w:val="a5"/>
                <w:rFonts w:ascii="Arial" w:hAnsi="Arial" w:cs="Arial"/>
                <w:noProof/>
                <w:sz w:val="24"/>
                <w:szCs w:val="24"/>
              </w:rPr>
              <w:t>Інформація по роботі з персоналом</w:t>
            </w:r>
            <w:r w:rsidR="00F663E0" w:rsidRPr="00F663E0">
              <w:rPr>
                <w:rFonts w:ascii="Arial" w:hAnsi="Arial" w:cs="Arial"/>
                <w:noProof/>
                <w:webHidden/>
                <w:sz w:val="24"/>
                <w:szCs w:val="24"/>
              </w:rPr>
              <w:tab/>
            </w:r>
            <w:r w:rsidR="00F663E0" w:rsidRPr="00F663E0">
              <w:rPr>
                <w:rFonts w:ascii="Arial" w:hAnsi="Arial" w:cs="Arial"/>
                <w:noProof/>
                <w:webHidden/>
                <w:sz w:val="24"/>
                <w:szCs w:val="24"/>
              </w:rPr>
              <w:fldChar w:fldCharType="begin"/>
            </w:r>
            <w:r w:rsidR="00F663E0" w:rsidRPr="00F663E0">
              <w:rPr>
                <w:rFonts w:ascii="Arial" w:hAnsi="Arial" w:cs="Arial"/>
                <w:noProof/>
                <w:webHidden/>
                <w:sz w:val="24"/>
                <w:szCs w:val="24"/>
              </w:rPr>
              <w:instrText xml:space="preserve"> PAGEREF _Toc159937046 \h </w:instrText>
            </w:r>
            <w:r w:rsidR="00F663E0" w:rsidRPr="00F663E0">
              <w:rPr>
                <w:rFonts w:ascii="Arial" w:hAnsi="Arial" w:cs="Arial"/>
                <w:noProof/>
                <w:webHidden/>
                <w:sz w:val="24"/>
                <w:szCs w:val="24"/>
              </w:rPr>
            </w:r>
            <w:r w:rsidR="00F663E0" w:rsidRPr="00F663E0">
              <w:rPr>
                <w:rFonts w:ascii="Arial" w:hAnsi="Arial" w:cs="Arial"/>
                <w:noProof/>
                <w:webHidden/>
                <w:sz w:val="24"/>
                <w:szCs w:val="24"/>
              </w:rPr>
              <w:fldChar w:fldCharType="separate"/>
            </w:r>
            <w:r w:rsidR="00F663E0" w:rsidRPr="00F663E0">
              <w:rPr>
                <w:rFonts w:ascii="Arial" w:hAnsi="Arial" w:cs="Arial"/>
                <w:noProof/>
                <w:webHidden/>
                <w:sz w:val="24"/>
                <w:szCs w:val="24"/>
              </w:rPr>
              <w:t>15</w:t>
            </w:r>
            <w:r w:rsidR="00F663E0" w:rsidRPr="00F663E0">
              <w:rPr>
                <w:rFonts w:ascii="Arial" w:hAnsi="Arial" w:cs="Arial"/>
                <w:noProof/>
                <w:webHidden/>
                <w:sz w:val="24"/>
                <w:szCs w:val="24"/>
              </w:rPr>
              <w:fldChar w:fldCharType="end"/>
            </w:r>
          </w:hyperlink>
        </w:p>
        <w:p w14:paraId="43B25542" w14:textId="3F53F066" w:rsidR="00F663E0" w:rsidRPr="00F663E0" w:rsidRDefault="00923187" w:rsidP="00F663E0">
          <w:pPr>
            <w:pStyle w:val="11"/>
            <w:tabs>
              <w:tab w:val="left" w:pos="440"/>
              <w:tab w:val="right" w:leader="dot" w:pos="9629"/>
            </w:tabs>
            <w:spacing w:line="360" w:lineRule="auto"/>
            <w:rPr>
              <w:rFonts w:ascii="Arial" w:eastAsiaTheme="minorEastAsia" w:hAnsi="Arial" w:cs="Arial"/>
              <w:noProof/>
              <w:kern w:val="2"/>
              <w:sz w:val="24"/>
              <w:szCs w:val="24"/>
              <w:lang w:eastAsia="uk-UA"/>
              <w14:ligatures w14:val="standardContextual"/>
            </w:rPr>
          </w:pPr>
          <w:hyperlink w:anchor="_Toc159937047" w:history="1">
            <w:r w:rsidR="00F663E0" w:rsidRPr="00F663E0">
              <w:rPr>
                <w:rStyle w:val="a5"/>
                <w:rFonts w:ascii="Arial" w:hAnsi="Arial" w:cs="Arial"/>
                <w:noProof/>
                <w:sz w:val="24"/>
                <w:szCs w:val="24"/>
              </w:rPr>
              <w:t>9.</w:t>
            </w:r>
            <w:r w:rsidR="00F663E0" w:rsidRPr="00F663E0">
              <w:rPr>
                <w:rFonts w:ascii="Arial" w:eastAsiaTheme="minorEastAsia" w:hAnsi="Arial" w:cs="Arial"/>
                <w:noProof/>
                <w:kern w:val="2"/>
                <w:sz w:val="24"/>
                <w:szCs w:val="24"/>
                <w:lang w:eastAsia="uk-UA"/>
                <w14:ligatures w14:val="standardContextual"/>
              </w:rPr>
              <w:tab/>
            </w:r>
            <w:r w:rsidR="00F663E0" w:rsidRPr="00F663E0">
              <w:rPr>
                <w:rStyle w:val="a5"/>
                <w:rFonts w:ascii="Arial" w:hAnsi="Arial" w:cs="Arial"/>
                <w:noProof/>
                <w:sz w:val="24"/>
                <w:szCs w:val="24"/>
              </w:rPr>
              <w:t>Інформація щодо соціальних проектів та ініціатив</w:t>
            </w:r>
            <w:r w:rsidR="00F663E0" w:rsidRPr="00F663E0">
              <w:rPr>
                <w:rFonts w:ascii="Arial" w:hAnsi="Arial" w:cs="Arial"/>
                <w:noProof/>
                <w:webHidden/>
                <w:sz w:val="24"/>
                <w:szCs w:val="24"/>
              </w:rPr>
              <w:tab/>
            </w:r>
            <w:r w:rsidR="00F663E0" w:rsidRPr="00F663E0">
              <w:rPr>
                <w:rFonts w:ascii="Arial" w:hAnsi="Arial" w:cs="Arial"/>
                <w:noProof/>
                <w:webHidden/>
                <w:sz w:val="24"/>
                <w:szCs w:val="24"/>
              </w:rPr>
              <w:fldChar w:fldCharType="begin"/>
            </w:r>
            <w:r w:rsidR="00F663E0" w:rsidRPr="00F663E0">
              <w:rPr>
                <w:rFonts w:ascii="Arial" w:hAnsi="Arial" w:cs="Arial"/>
                <w:noProof/>
                <w:webHidden/>
                <w:sz w:val="24"/>
                <w:szCs w:val="24"/>
              </w:rPr>
              <w:instrText xml:space="preserve"> PAGEREF _Toc159937047 \h </w:instrText>
            </w:r>
            <w:r w:rsidR="00F663E0" w:rsidRPr="00F663E0">
              <w:rPr>
                <w:rFonts w:ascii="Arial" w:hAnsi="Arial" w:cs="Arial"/>
                <w:noProof/>
                <w:webHidden/>
                <w:sz w:val="24"/>
                <w:szCs w:val="24"/>
              </w:rPr>
            </w:r>
            <w:r w:rsidR="00F663E0" w:rsidRPr="00F663E0">
              <w:rPr>
                <w:rFonts w:ascii="Arial" w:hAnsi="Arial" w:cs="Arial"/>
                <w:noProof/>
                <w:webHidden/>
                <w:sz w:val="24"/>
                <w:szCs w:val="24"/>
              </w:rPr>
              <w:fldChar w:fldCharType="separate"/>
            </w:r>
            <w:r w:rsidR="00F663E0" w:rsidRPr="00F663E0">
              <w:rPr>
                <w:rFonts w:ascii="Arial" w:hAnsi="Arial" w:cs="Arial"/>
                <w:noProof/>
                <w:webHidden/>
                <w:sz w:val="24"/>
                <w:szCs w:val="24"/>
              </w:rPr>
              <w:t>20</w:t>
            </w:r>
            <w:r w:rsidR="00F663E0" w:rsidRPr="00F663E0">
              <w:rPr>
                <w:rFonts w:ascii="Arial" w:hAnsi="Arial" w:cs="Arial"/>
                <w:noProof/>
                <w:webHidden/>
                <w:sz w:val="24"/>
                <w:szCs w:val="24"/>
              </w:rPr>
              <w:fldChar w:fldCharType="end"/>
            </w:r>
          </w:hyperlink>
        </w:p>
        <w:p w14:paraId="2B7DA509" w14:textId="33C27152" w:rsidR="00F663E0" w:rsidRPr="00F663E0" w:rsidRDefault="00923187" w:rsidP="00F663E0">
          <w:pPr>
            <w:pStyle w:val="11"/>
            <w:tabs>
              <w:tab w:val="left" w:pos="660"/>
              <w:tab w:val="right" w:leader="dot" w:pos="9629"/>
            </w:tabs>
            <w:spacing w:line="360" w:lineRule="auto"/>
            <w:rPr>
              <w:rFonts w:ascii="Arial" w:eastAsiaTheme="minorEastAsia" w:hAnsi="Arial" w:cs="Arial"/>
              <w:noProof/>
              <w:kern w:val="2"/>
              <w:sz w:val="24"/>
              <w:szCs w:val="24"/>
              <w:lang w:eastAsia="uk-UA"/>
              <w14:ligatures w14:val="standardContextual"/>
            </w:rPr>
          </w:pPr>
          <w:hyperlink w:anchor="_Toc159937048" w:history="1">
            <w:r w:rsidR="00F663E0" w:rsidRPr="00F663E0">
              <w:rPr>
                <w:rStyle w:val="a5"/>
                <w:rFonts w:ascii="Arial" w:hAnsi="Arial" w:cs="Arial"/>
                <w:noProof/>
                <w:sz w:val="24"/>
                <w:szCs w:val="24"/>
              </w:rPr>
              <w:t>10.</w:t>
            </w:r>
            <w:r w:rsidR="00F663E0" w:rsidRPr="00F663E0">
              <w:rPr>
                <w:rFonts w:ascii="Arial" w:eastAsiaTheme="minorEastAsia" w:hAnsi="Arial" w:cs="Arial"/>
                <w:noProof/>
                <w:kern w:val="2"/>
                <w:sz w:val="24"/>
                <w:szCs w:val="24"/>
                <w:lang w:eastAsia="uk-UA"/>
                <w14:ligatures w14:val="standardContextual"/>
              </w:rPr>
              <w:tab/>
            </w:r>
            <w:r w:rsidR="00F663E0" w:rsidRPr="00F663E0">
              <w:rPr>
                <w:rStyle w:val="a5"/>
                <w:rFonts w:ascii="Arial" w:hAnsi="Arial" w:cs="Arial"/>
                <w:noProof/>
                <w:sz w:val="24"/>
                <w:szCs w:val="24"/>
              </w:rPr>
              <w:t>Політика підприємства щодо запобігання корупції та корпоративного шахрайства</w:t>
            </w:r>
            <w:r w:rsidR="00F663E0" w:rsidRPr="00F663E0">
              <w:rPr>
                <w:rFonts w:ascii="Arial" w:hAnsi="Arial" w:cs="Arial"/>
                <w:noProof/>
                <w:webHidden/>
                <w:sz w:val="24"/>
                <w:szCs w:val="24"/>
              </w:rPr>
              <w:tab/>
            </w:r>
            <w:r w:rsidR="00F663E0" w:rsidRPr="00F663E0">
              <w:rPr>
                <w:rFonts w:ascii="Arial" w:hAnsi="Arial" w:cs="Arial"/>
                <w:noProof/>
                <w:webHidden/>
                <w:sz w:val="24"/>
                <w:szCs w:val="24"/>
              </w:rPr>
              <w:fldChar w:fldCharType="begin"/>
            </w:r>
            <w:r w:rsidR="00F663E0" w:rsidRPr="00F663E0">
              <w:rPr>
                <w:rFonts w:ascii="Arial" w:hAnsi="Arial" w:cs="Arial"/>
                <w:noProof/>
                <w:webHidden/>
                <w:sz w:val="24"/>
                <w:szCs w:val="24"/>
              </w:rPr>
              <w:instrText xml:space="preserve"> PAGEREF _Toc159937048 \h </w:instrText>
            </w:r>
            <w:r w:rsidR="00F663E0" w:rsidRPr="00F663E0">
              <w:rPr>
                <w:rFonts w:ascii="Arial" w:hAnsi="Arial" w:cs="Arial"/>
                <w:noProof/>
                <w:webHidden/>
                <w:sz w:val="24"/>
                <w:szCs w:val="24"/>
              </w:rPr>
            </w:r>
            <w:r w:rsidR="00F663E0" w:rsidRPr="00F663E0">
              <w:rPr>
                <w:rFonts w:ascii="Arial" w:hAnsi="Arial" w:cs="Arial"/>
                <w:noProof/>
                <w:webHidden/>
                <w:sz w:val="24"/>
                <w:szCs w:val="24"/>
              </w:rPr>
              <w:fldChar w:fldCharType="separate"/>
            </w:r>
            <w:r w:rsidR="00F663E0" w:rsidRPr="00F663E0">
              <w:rPr>
                <w:rFonts w:ascii="Arial" w:hAnsi="Arial" w:cs="Arial"/>
                <w:noProof/>
                <w:webHidden/>
                <w:sz w:val="24"/>
                <w:szCs w:val="24"/>
              </w:rPr>
              <w:t>22</w:t>
            </w:r>
            <w:r w:rsidR="00F663E0" w:rsidRPr="00F663E0">
              <w:rPr>
                <w:rFonts w:ascii="Arial" w:hAnsi="Arial" w:cs="Arial"/>
                <w:noProof/>
                <w:webHidden/>
                <w:sz w:val="24"/>
                <w:szCs w:val="24"/>
              </w:rPr>
              <w:fldChar w:fldCharType="end"/>
            </w:r>
          </w:hyperlink>
        </w:p>
        <w:p w14:paraId="1C676861" w14:textId="0E311EDE" w:rsidR="00025DEF" w:rsidRPr="00431D23" w:rsidRDefault="002103F3" w:rsidP="00F663E0">
          <w:pPr>
            <w:spacing w:before="100" w:line="360" w:lineRule="auto"/>
            <w:jc w:val="both"/>
            <w:rPr>
              <w:rFonts w:ascii="Arial" w:hAnsi="Arial" w:cs="Arial"/>
              <w:sz w:val="24"/>
              <w:szCs w:val="24"/>
            </w:rPr>
          </w:pPr>
          <w:r w:rsidRPr="00F663E0">
            <w:rPr>
              <w:rFonts w:ascii="Arial" w:hAnsi="Arial" w:cs="Arial"/>
              <w:sz w:val="24"/>
              <w:szCs w:val="24"/>
            </w:rPr>
            <w:fldChar w:fldCharType="end"/>
          </w:r>
        </w:p>
      </w:sdtContent>
    </w:sdt>
    <w:p w14:paraId="461C1EA4" w14:textId="77777777" w:rsidR="005B400D" w:rsidRPr="00431D23" w:rsidRDefault="005B400D" w:rsidP="00025DEF">
      <w:pPr>
        <w:spacing w:line="360" w:lineRule="auto"/>
        <w:jc w:val="both"/>
        <w:rPr>
          <w:rFonts w:ascii="Arial" w:hAnsi="Arial" w:cs="Arial"/>
          <w:sz w:val="24"/>
          <w:szCs w:val="24"/>
        </w:rPr>
      </w:pPr>
      <w:r w:rsidRPr="00431D23">
        <w:rPr>
          <w:rFonts w:ascii="Arial" w:hAnsi="Arial" w:cs="Arial"/>
          <w:sz w:val="24"/>
          <w:szCs w:val="24"/>
        </w:rPr>
        <w:br w:type="page"/>
      </w:r>
    </w:p>
    <w:p w14:paraId="52226620" w14:textId="77777777" w:rsidR="00431D23" w:rsidRPr="00431D23" w:rsidRDefault="00431D23" w:rsidP="00431D23">
      <w:pPr>
        <w:pStyle w:val="1"/>
        <w:numPr>
          <w:ilvl w:val="0"/>
          <w:numId w:val="4"/>
        </w:numPr>
        <w:spacing w:line="360" w:lineRule="auto"/>
        <w:jc w:val="center"/>
        <w:rPr>
          <w:rFonts w:ascii="Arial" w:hAnsi="Arial" w:cs="Arial"/>
          <w:color w:val="auto"/>
          <w:sz w:val="24"/>
          <w:szCs w:val="24"/>
          <w:u w:val="single"/>
        </w:rPr>
      </w:pPr>
      <w:bookmarkStart w:id="0" w:name="_Toc95819538"/>
      <w:bookmarkStart w:id="1" w:name="_Toc159937039"/>
      <w:r w:rsidRPr="00431D23">
        <w:rPr>
          <w:rFonts w:ascii="Arial" w:hAnsi="Arial" w:cs="Arial"/>
          <w:color w:val="auto"/>
          <w:sz w:val="24"/>
          <w:szCs w:val="24"/>
          <w:u w:val="single"/>
        </w:rPr>
        <w:t>Звернення генерального директора</w:t>
      </w:r>
      <w:bookmarkEnd w:id="0"/>
      <w:bookmarkEnd w:id="1"/>
    </w:p>
    <w:p w14:paraId="7EDB9388" w14:textId="43B6C54F" w:rsidR="00FB0F08" w:rsidRDefault="00005367" w:rsidP="00431D23">
      <w:pPr>
        <w:spacing w:beforeLines="100" w:before="240" w:afterLines="100" w:after="240" w:line="360" w:lineRule="auto"/>
        <w:ind w:firstLine="851"/>
        <w:jc w:val="both"/>
        <w:rPr>
          <w:rFonts w:ascii="Arial" w:hAnsi="Arial" w:cs="Arial"/>
          <w:sz w:val="24"/>
          <w:szCs w:val="24"/>
        </w:rPr>
      </w:pPr>
      <w:r>
        <w:rPr>
          <w:rFonts w:ascii="Arial" w:hAnsi="Arial" w:cs="Arial"/>
          <w:sz w:val="24"/>
          <w:szCs w:val="24"/>
        </w:rPr>
        <w:t xml:space="preserve">На жаль, в </w:t>
      </w:r>
      <w:r w:rsidR="00431D23" w:rsidRPr="00431D23">
        <w:rPr>
          <w:rFonts w:ascii="Arial" w:hAnsi="Arial" w:cs="Arial"/>
          <w:sz w:val="24"/>
          <w:szCs w:val="24"/>
        </w:rPr>
        <w:t>2023 р</w:t>
      </w:r>
      <w:r>
        <w:rPr>
          <w:rFonts w:ascii="Arial" w:hAnsi="Arial" w:cs="Arial"/>
          <w:sz w:val="24"/>
          <w:szCs w:val="24"/>
        </w:rPr>
        <w:t xml:space="preserve">оці </w:t>
      </w:r>
      <w:r w:rsidR="00431D23" w:rsidRPr="00431D23">
        <w:rPr>
          <w:rFonts w:ascii="Arial" w:hAnsi="Arial" w:cs="Arial"/>
          <w:sz w:val="24"/>
          <w:szCs w:val="24"/>
        </w:rPr>
        <w:t xml:space="preserve">повномасштабна збройна агресія російської федерації </w:t>
      </w:r>
      <w:r>
        <w:rPr>
          <w:rFonts w:ascii="Arial" w:hAnsi="Arial" w:cs="Arial"/>
          <w:sz w:val="24"/>
          <w:szCs w:val="24"/>
        </w:rPr>
        <w:t>проти України не бул</w:t>
      </w:r>
      <w:r w:rsidR="00D84487">
        <w:rPr>
          <w:rFonts w:ascii="Arial" w:hAnsi="Arial" w:cs="Arial"/>
          <w:sz w:val="24"/>
          <w:szCs w:val="24"/>
        </w:rPr>
        <w:t>а</w:t>
      </w:r>
      <w:r>
        <w:rPr>
          <w:rFonts w:ascii="Arial" w:hAnsi="Arial" w:cs="Arial"/>
          <w:sz w:val="24"/>
          <w:szCs w:val="24"/>
        </w:rPr>
        <w:t xml:space="preserve"> припинена</w:t>
      </w:r>
      <w:r w:rsidR="00431D23" w:rsidRPr="00431D23">
        <w:rPr>
          <w:rFonts w:ascii="Arial" w:hAnsi="Arial" w:cs="Arial"/>
          <w:sz w:val="24"/>
          <w:szCs w:val="24"/>
        </w:rPr>
        <w:t xml:space="preserve">. Дії агресора призвели до масштабних інфраструктурних руйнувань, численних жертв серед цивільного населення та військовослужбовців, безпрецедентного падіння економіки нашої держави, суттєвого скорочення обсягів цивільного та промислового будівництва. </w:t>
      </w:r>
    </w:p>
    <w:p w14:paraId="0AC8D43E" w14:textId="78A23991" w:rsidR="00431D23" w:rsidRPr="00431D23" w:rsidRDefault="00005367" w:rsidP="00FB0F08">
      <w:pPr>
        <w:spacing w:beforeLines="100" w:before="240" w:afterLines="100" w:after="240" w:line="360" w:lineRule="auto"/>
        <w:ind w:firstLine="851"/>
        <w:jc w:val="both"/>
        <w:rPr>
          <w:rFonts w:ascii="Arial" w:hAnsi="Arial" w:cs="Arial"/>
          <w:sz w:val="24"/>
          <w:szCs w:val="24"/>
        </w:rPr>
      </w:pPr>
      <w:r>
        <w:rPr>
          <w:rFonts w:ascii="Arial" w:hAnsi="Arial" w:cs="Arial"/>
          <w:sz w:val="24"/>
          <w:szCs w:val="24"/>
        </w:rPr>
        <w:t>Не зважаючи на фундаментальні виклики</w:t>
      </w:r>
      <w:r w:rsidR="00431D23" w:rsidRPr="00431D23">
        <w:rPr>
          <w:rFonts w:ascii="Arial" w:hAnsi="Arial" w:cs="Arial"/>
          <w:sz w:val="24"/>
          <w:szCs w:val="24"/>
        </w:rPr>
        <w:t>, цей рік став роком часткової стабілізації економічних процесів в</w:t>
      </w:r>
      <w:r w:rsidR="00D84487">
        <w:rPr>
          <w:rFonts w:ascii="Arial" w:hAnsi="Arial" w:cs="Arial"/>
          <w:sz w:val="24"/>
          <w:szCs w:val="24"/>
        </w:rPr>
        <w:t xml:space="preserve"> Україні</w:t>
      </w:r>
      <w:r w:rsidR="00431D23" w:rsidRPr="00431D23">
        <w:rPr>
          <w:rFonts w:ascii="Arial" w:hAnsi="Arial" w:cs="Arial"/>
          <w:sz w:val="24"/>
          <w:szCs w:val="24"/>
        </w:rPr>
        <w:t>.</w:t>
      </w:r>
      <w:r w:rsidR="00FB0F08">
        <w:rPr>
          <w:rFonts w:ascii="Arial" w:hAnsi="Arial" w:cs="Arial"/>
          <w:sz w:val="24"/>
          <w:szCs w:val="24"/>
        </w:rPr>
        <w:t xml:space="preserve"> </w:t>
      </w:r>
      <w:r w:rsidR="00D805CE">
        <w:rPr>
          <w:rFonts w:ascii="Arial" w:hAnsi="Arial" w:cs="Arial"/>
          <w:sz w:val="24"/>
          <w:szCs w:val="24"/>
        </w:rPr>
        <w:t>П</w:t>
      </w:r>
      <w:r w:rsidR="00431D23" w:rsidRPr="00431D23">
        <w:rPr>
          <w:rFonts w:ascii="Arial" w:hAnsi="Arial" w:cs="Arial"/>
          <w:sz w:val="24"/>
          <w:szCs w:val="24"/>
        </w:rPr>
        <w:t xml:space="preserve">ротягом 2023 року </w:t>
      </w:r>
      <w:r w:rsidR="00FB0F08">
        <w:rPr>
          <w:rFonts w:ascii="Arial" w:hAnsi="Arial" w:cs="Arial"/>
          <w:sz w:val="24"/>
          <w:szCs w:val="24"/>
        </w:rPr>
        <w:t>спостерігалось</w:t>
      </w:r>
      <w:r w:rsidR="00D805CE">
        <w:rPr>
          <w:rFonts w:ascii="Arial" w:hAnsi="Arial" w:cs="Arial"/>
          <w:sz w:val="24"/>
          <w:szCs w:val="24"/>
        </w:rPr>
        <w:t xml:space="preserve"> стале</w:t>
      </w:r>
      <w:r w:rsidR="00FB0F08">
        <w:rPr>
          <w:rFonts w:ascii="Arial" w:hAnsi="Arial" w:cs="Arial"/>
          <w:sz w:val="24"/>
          <w:szCs w:val="24"/>
        </w:rPr>
        <w:t xml:space="preserve"> відновлення</w:t>
      </w:r>
      <w:r>
        <w:rPr>
          <w:rFonts w:ascii="Arial" w:hAnsi="Arial" w:cs="Arial"/>
          <w:sz w:val="24"/>
          <w:szCs w:val="24"/>
        </w:rPr>
        <w:t xml:space="preserve"> </w:t>
      </w:r>
      <w:r w:rsidR="00431D23" w:rsidRPr="00431D23">
        <w:rPr>
          <w:rFonts w:ascii="Arial" w:hAnsi="Arial" w:cs="Arial"/>
          <w:sz w:val="24"/>
          <w:szCs w:val="24"/>
        </w:rPr>
        <w:t xml:space="preserve">обсягів </w:t>
      </w:r>
      <w:r w:rsidR="00FB0F08">
        <w:rPr>
          <w:rFonts w:ascii="Arial" w:hAnsi="Arial" w:cs="Arial"/>
          <w:sz w:val="24"/>
          <w:szCs w:val="24"/>
        </w:rPr>
        <w:t xml:space="preserve">національного </w:t>
      </w:r>
      <w:r w:rsidR="00431D23" w:rsidRPr="00431D23">
        <w:rPr>
          <w:rFonts w:ascii="Arial" w:hAnsi="Arial" w:cs="Arial"/>
          <w:sz w:val="24"/>
          <w:szCs w:val="24"/>
        </w:rPr>
        <w:t>будівництва</w:t>
      </w:r>
      <w:r w:rsidR="00D805CE">
        <w:rPr>
          <w:rFonts w:ascii="Arial" w:hAnsi="Arial" w:cs="Arial"/>
          <w:sz w:val="24"/>
          <w:szCs w:val="24"/>
        </w:rPr>
        <w:t>,</w:t>
      </w:r>
      <w:r w:rsidR="00431D23" w:rsidRPr="00431D23">
        <w:rPr>
          <w:rFonts w:ascii="Arial" w:hAnsi="Arial" w:cs="Arial"/>
          <w:sz w:val="24"/>
          <w:szCs w:val="24"/>
        </w:rPr>
        <w:t xml:space="preserve"> </w:t>
      </w:r>
      <w:r w:rsidR="00FB0F08">
        <w:rPr>
          <w:rFonts w:ascii="Arial" w:hAnsi="Arial" w:cs="Arial"/>
          <w:sz w:val="24"/>
          <w:szCs w:val="24"/>
        </w:rPr>
        <w:t xml:space="preserve">що </w:t>
      </w:r>
      <w:r w:rsidR="00431D23" w:rsidRPr="00431D23">
        <w:rPr>
          <w:rFonts w:ascii="Arial" w:hAnsi="Arial" w:cs="Arial"/>
          <w:sz w:val="24"/>
          <w:szCs w:val="24"/>
        </w:rPr>
        <w:t>дозволило</w:t>
      </w:r>
      <w:r w:rsidR="00FB0F08">
        <w:rPr>
          <w:rFonts w:ascii="Arial" w:hAnsi="Arial" w:cs="Arial"/>
          <w:sz w:val="24"/>
          <w:szCs w:val="24"/>
        </w:rPr>
        <w:t xml:space="preserve"> </w:t>
      </w:r>
      <w:r w:rsidR="00D805CE">
        <w:rPr>
          <w:rFonts w:ascii="Arial" w:hAnsi="Arial" w:cs="Arial"/>
          <w:sz w:val="24"/>
          <w:szCs w:val="24"/>
        </w:rPr>
        <w:t>п</w:t>
      </w:r>
      <w:r w:rsidR="00431D23" w:rsidRPr="00431D23">
        <w:rPr>
          <w:rFonts w:ascii="Arial" w:hAnsi="Arial" w:cs="Arial"/>
          <w:sz w:val="24"/>
          <w:szCs w:val="24"/>
        </w:rPr>
        <w:t xml:space="preserve">рактично вдвічі збільшить обсяги </w:t>
      </w:r>
      <w:r>
        <w:rPr>
          <w:rFonts w:ascii="Arial" w:hAnsi="Arial" w:cs="Arial"/>
          <w:sz w:val="24"/>
          <w:szCs w:val="24"/>
        </w:rPr>
        <w:t>виробництва</w:t>
      </w:r>
      <w:r w:rsidR="00FB0F08">
        <w:rPr>
          <w:rFonts w:ascii="Arial" w:hAnsi="Arial" w:cs="Arial"/>
          <w:sz w:val="24"/>
          <w:szCs w:val="24"/>
        </w:rPr>
        <w:t xml:space="preserve"> та продажу продукції</w:t>
      </w:r>
      <w:r w:rsidR="00D805CE">
        <w:rPr>
          <w:rFonts w:ascii="Arial" w:hAnsi="Arial" w:cs="Arial"/>
          <w:sz w:val="24"/>
          <w:szCs w:val="24"/>
        </w:rPr>
        <w:t xml:space="preserve"> підприємства</w:t>
      </w:r>
      <w:r>
        <w:rPr>
          <w:rFonts w:ascii="Arial" w:hAnsi="Arial" w:cs="Arial"/>
          <w:sz w:val="24"/>
          <w:szCs w:val="24"/>
        </w:rPr>
        <w:t xml:space="preserve"> у порівнянні з минулим </w:t>
      </w:r>
      <w:r w:rsidR="00FB0F08">
        <w:rPr>
          <w:rFonts w:ascii="Arial" w:hAnsi="Arial" w:cs="Arial"/>
          <w:sz w:val="24"/>
          <w:szCs w:val="24"/>
        </w:rPr>
        <w:t>«шоковим»</w:t>
      </w:r>
      <w:r w:rsidR="00C55D85" w:rsidRPr="00D805CE">
        <w:rPr>
          <w:rFonts w:ascii="Arial" w:hAnsi="Arial" w:cs="Arial"/>
          <w:sz w:val="24"/>
          <w:szCs w:val="24"/>
        </w:rPr>
        <w:t xml:space="preserve"> </w:t>
      </w:r>
      <w:r w:rsidR="00C55D85">
        <w:rPr>
          <w:rFonts w:ascii="Arial" w:hAnsi="Arial" w:cs="Arial"/>
          <w:sz w:val="24"/>
          <w:szCs w:val="24"/>
        </w:rPr>
        <w:t xml:space="preserve">2022 </w:t>
      </w:r>
      <w:r>
        <w:rPr>
          <w:rFonts w:ascii="Arial" w:hAnsi="Arial" w:cs="Arial"/>
          <w:sz w:val="24"/>
          <w:szCs w:val="24"/>
        </w:rPr>
        <w:t>роком</w:t>
      </w:r>
      <w:r w:rsidR="00431D23" w:rsidRPr="00431D23">
        <w:rPr>
          <w:rFonts w:ascii="Arial" w:hAnsi="Arial" w:cs="Arial"/>
          <w:sz w:val="24"/>
          <w:szCs w:val="24"/>
        </w:rPr>
        <w:t xml:space="preserve">. </w:t>
      </w:r>
    </w:p>
    <w:p w14:paraId="1F635AFE" w14:textId="030A9920" w:rsidR="00431D23" w:rsidRDefault="00431D23" w:rsidP="00D805CE">
      <w:pPr>
        <w:spacing w:beforeLines="100" w:before="240" w:afterLines="100" w:after="240" w:line="360" w:lineRule="auto"/>
        <w:ind w:firstLine="851"/>
        <w:jc w:val="both"/>
        <w:rPr>
          <w:rFonts w:ascii="Arial" w:hAnsi="Arial" w:cs="Arial"/>
          <w:sz w:val="24"/>
          <w:szCs w:val="24"/>
        </w:rPr>
      </w:pPr>
      <w:r w:rsidRPr="00431D23">
        <w:rPr>
          <w:rFonts w:ascii="Arial" w:hAnsi="Arial" w:cs="Arial"/>
          <w:sz w:val="24"/>
          <w:szCs w:val="24"/>
        </w:rPr>
        <w:t xml:space="preserve">Попри вкрай несприятливі умови підприємство продовжило функціонувати у повному обсязі своїх операційних процесів відповідно до потреб ринку будівельних матеріалів. Завдяки </w:t>
      </w:r>
      <w:r w:rsidR="00D805CE">
        <w:rPr>
          <w:rFonts w:ascii="Arial" w:hAnsi="Arial" w:cs="Arial"/>
          <w:sz w:val="24"/>
          <w:szCs w:val="24"/>
        </w:rPr>
        <w:t>фінансовій підтримці</w:t>
      </w:r>
      <w:r w:rsidR="008066DA">
        <w:rPr>
          <w:rFonts w:ascii="Arial" w:hAnsi="Arial" w:cs="Arial"/>
          <w:sz w:val="24"/>
          <w:szCs w:val="24"/>
        </w:rPr>
        <w:t xml:space="preserve"> і відповідальності</w:t>
      </w:r>
      <w:r w:rsidRPr="00431D23">
        <w:rPr>
          <w:rFonts w:ascii="Arial" w:hAnsi="Arial" w:cs="Arial"/>
          <w:sz w:val="24"/>
          <w:szCs w:val="24"/>
        </w:rPr>
        <w:t xml:space="preserve"> головного </w:t>
      </w:r>
      <w:r w:rsidR="00754D08">
        <w:rPr>
          <w:rFonts w:ascii="Arial" w:hAnsi="Arial" w:cs="Arial"/>
          <w:sz w:val="24"/>
          <w:szCs w:val="24"/>
        </w:rPr>
        <w:t>власника</w:t>
      </w:r>
      <w:r w:rsidRPr="00431D23">
        <w:rPr>
          <w:rFonts w:ascii="Arial" w:hAnsi="Arial" w:cs="Arial"/>
          <w:sz w:val="24"/>
          <w:szCs w:val="24"/>
        </w:rPr>
        <w:t xml:space="preserve"> товариства</w:t>
      </w:r>
      <w:r w:rsidR="00D805CE">
        <w:rPr>
          <w:rFonts w:ascii="Arial" w:hAnsi="Arial" w:cs="Arial"/>
          <w:sz w:val="24"/>
          <w:szCs w:val="24"/>
        </w:rPr>
        <w:t xml:space="preserve"> компанії «</w:t>
      </w:r>
      <w:proofErr w:type="spellStart"/>
      <w:r w:rsidR="00D805CE">
        <w:rPr>
          <w:rFonts w:ascii="Arial" w:hAnsi="Arial" w:cs="Arial"/>
          <w:sz w:val="24"/>
          <w:szCs w:val="24"/>
          <w:lang w:val="en-US"/>
        </w:rPr>
        <w:t>Wilh</w:t>
      </w:r>
      <w:proofErr w:type="spellEnd"/>
      <w:r w:rsidR="00D805CE" w:rsidRPr="00D805CE">
        <w:rPr>
          <w:rFonts w:ascii="Arial" w:hAnsi="Arial" w:cs="Arial"/>
          <w:sz w:val="24"/>
          <w:szCs w:val="24"/>
        </w:rPr>
        <w:t>.</w:t>
      </w:r>
      <w:proofErr w:type="spellStart"/>
      <w:r w:rsidR="00D805CE">
        <w:rPr>
          <w:rFonts w:ascii="Arial" w:hAnsi="Arial" w:cs="Arial"/>
          <w:sz w:val="24"/>
          <w:szCs w:val="24"/>
          <w:lang w:val="en-US"/>
        </w:rPr>
        <w:t>Werhahn</w:t>
      </w:r>
      <w:proofErr w:type="spellEnd"/>
      <w:r w:rsidR="00D805CE" w:rsidRPr="00D805CE">
        <w:rPr>
          <w:rFonts w:ascii="Arial" w:hAnsi="Arial" w:cs="Arial"/>
          <w:sz w:val="24"/>
          <w:szCs w:val="24"/>
        </w:rPr>
        <w:t xml:space="preserve"> </w:t>
      </w:r>
      <w:r w:rsidR="00D805CE">
        <w:rPr>
          <w:rFonts w:ascii="Arial" w:hAnsi="Arial" w:cs="Arial"/>
          <w:sz w:val="24"/>
          <w:szCs w:val="24"/>
          <w:lang w:val="en-US"/>
        </w:rPr>
        <w:t>KG</w:t>
      </w:r>
      <w:r w:rsidR="00D805CE">
        <w:rPr>
          <w:rFonts w:ascii="Arial" w:hAnsi="Arial" w:cs="Arial"/>
          <w:sz w:val="24"/>
          <w:szCs w:val="24"/>
        </w:rPr>
        <w:t>»</w:t>
      </w:r>
      <w:r w:rsidRPr="00431D23">
        <w:rPr>
          <w:rFonts w:ascii="Arial" w:hAnsi="Arial" w:cs="Arial"/>
          <w:sz w:val="24"/>
          <w:szCs w:val="24"/>
        </w:rPr>
        <w:t>, нам вдалося утримати ключовий персонал підприємства, забезпечити</w:t>
      </w:r>
      <w:r w:rsidR="00D805CE">
        <w:rPr>
          <w:rFonts w:ascii="Arial" w:hAnsi="Arial" w:cs="Arial"/>
          <w:sz w:val="24"/>
          <w:szCs w:val="24"/>
        </w:rPr>
        <w:t>: високу культуру і якість виробництва,</w:t>
      </w:r>
      <w:r w:rsidRPr="00431D23">
        <w:rPr>
          <w:rFonts w:ascii="Arial" w:hAnsi="Arial" w:cs="Arial"/>
          <w:sz w:val="24"/>
          <w:szCs w:val="24"/>
        </w:rPr>
        <w:t xml:space="preserve"> своєчасну виплату</w:t>
      </w:r>
      <w:r w:rsidR="00D805CE">
        <w:rPr>
          <w:rFonts w:ascii="Arial" w:hAnsi="Arial" w:cs="Arial"/>
          <w:sz w:val="24"/>
          <w:szCs w:val="24"/>
        </w:rPr>
        <w:t>:</w:t>
      </w:r>
      <w:r w:rsidRPr="00431D23">
        <w:rPr>
          <w:rFonts w:ascii="Arial" w:hAnsi="Arial" w:cs="Arial"/>
          <w:sz w:val="24"/>
          <w:szCs w:val="24"/>
        </w:rPr>
        <w:t xml:space="preserve"> заробітної плати</w:t>
      </w:r>
      <w:r w:rsidR="00D805CE">
        <w:rPr>
          <w:rFonts w:ascii="Arial" w:hAnsi="Arial" w:cs="Arial"/>
          <w:sz w:val="24"/>
          <w:szCs w:val="24"/>
        </w:rPr>
        <w:t xml:space="preserve">, </w:t>
      </w:r>
      <w:r w:rsidRPr="00431D23">
        <w:rPr>
          <w:rFonts w:ascii="Arial" w:hAnsi="Arial" w:cs="Arial"/>
          <w:sz w:val="24"/>
          <w:szCs w:val="24"/>
        </w:rPr>
        <w:t>платежів до державного бюджету</w:t>
      </w:r>
      <w:r w:rsidR="00D805CE">
        <w:rPr>
          <w:rFonts w:ascii="Arial" w:hAnsi="Arial" w:cs="Arial"/>
          <w:sz w:val="24"/>
          <w:szCs w:val="24"/>
        </w:rPr>
        <w:t>, мінімально необхідний рівень інвестицій.</w:t>
      </w:r>
      <w:r w:rsidRPr="00431D23">
        <w:rPr>
          <w:rFonts w:ascii="Arial" w:hAnsi="Arial" w:cs="Arial"/>
          <w:sz w:val="24"/>
          <w:szCs w:val="24"/>
        </w:rPr>
        <w:t xml:space="preserve"> </w:t>
      </w:r>
    </w:p>
    <w:p w14:paraId="221DCF0E" w14:textId="03513E4F" w:rsidR="00C55D85" w:rsidRPr="001324E7" w:rsidRDefault="00FB0F08" w:rsidP="00C55D85">
      <w:pPr>
        <w:spacing w:beforeLines="100" w:before="240" w:afterLines="100" w:after="240" w:line="360" w:lineRule="auto"/>
        <w:ind w:firstLine="851"/>
        <w:jc w:val="both"/>
        <w:rPr>
          <w:rFonts w:ascii="Arial" w:hAnsi="Arial" w:cs="Arial"/>
          <w:sz w:val="24"/>
          <w:szCs w:val="24"/>
        </w:rPr>
      </w:pPr>
      <w:r w:rsidRPr="00431D23">
        <w:rPr>
          <w:rFonts w:ascii="Arial" w:hAnsi="Arial" w:cs="Arial"/>
          <w:sz w:val="24"/>
          <w:szCs w:val="24"/>
        </w:rPr>
        <w:t xml:space="preserve">Ми покращили наші </w:t>
      </w:r>
      <w:r>
        <w:rPr>
          <w:rFonts w:ascii="Arial" w:hAnsi="Arial" w:cs="Arial"/>
          <w:sz w:val="24"/>
          <w:szCs w:val="24"/>
        </w:rPr>
        <w:t>операційні</w:t>
      </w:r>
      <w:r w:rsidRPr="00431D23">
        <w:rPr>
          <w:rFonts w:ascii="Arial" w:hAnsi="Arial" w:cs="Arial"/>
          <w:sz w:val="24"/>
          <w:szCs w:val="24"/>
        </w:rPr>
        <w:t xml:space="preserve"> результати та становище</w:t>
      </w:r>
      <w:r w:rsidR="001324E7">
        <w:rPr>
          <w:rFonts w:ascii="Arial" w:hAnsi="Arial" w:cs="Arial"/>
          <w:sz w:val="24"/>
          <w:szCs w:val="24"/>
        </w:rPr>
        <w:t xml:space="preserve"> на ринку</w:t>
      </w:r>
      <w:r w:rsidRPr="00431D23">
        <w:rPr>
          <w:rFonts w:ascii="Arial" w:hAnsi="Arial" w:cs="Arial"/>
          <w:sz w:val="24"/>
          <w:szCs w:val="24"/>
        </w:rPr>
        <w:t>, але</w:t>
      </w:r>
      <w:r w:rsidR="001324E7">
        <w:rPr>
          <w:rFonts w:ascii="Arial" w:hAnsi="Arial" w:cs="Arial"/>
          <w:sz w:val="24"/>
          <w:szCs w:val="24"/>
        </w:rPr>
        <w:t xml:space="preserve"> </w:t>
      </w:r>
      <w:r w:rsidRPr="00431D23">
        <w:rPr>
          <w:rFonts w:ascii="Arial" w:hAnsi="Arial" w:cs="Arial"/>
          <w:sz w:val="24"/>
          <w:szCs w:val="24"/>
        </w:rPr>
        <w:t>н</w:t>
      </w:r>
      <w:r w:rsidR="001324E7">
        <w:rPr>
          <w:rFonts w:ascii="Arial" w:hAnsi="Arial" w:cs="Arial"/>
          <w:sz w:val="24"/>
          <w:szCs w:val="24"/>
        </w:rPr>
        <w:t>ам</w:t>
      </w:r>
      <w:r w:rsidRPr="00431D23">
        <w:rPr>
          <w:rFonts w:ascii="Arial" w:hAnsi="Arial" w:cs="Arial"/>
          <w:sz w:val="24"/>
          <w:szCs w:val="24"/>
        </w:rPr>
        <w:t xml:space="preserve"> </w:t>
      </w:r>
      <w:r w:rsidR="001324E7">
        <w:rPr>
          <w:rFonts w:ascii="Arial" w:hAnsi="Arial" w:cs="Arial"/>
          <w:sz w:val="24"/>
          <w:szCs w:val="24"/>
        </w:rPr>
        <w:t>не вдалося</w:t>
      </w:r>
      <w:r w:rsidRPr="00431D23">
        <w:rPr>
          <w:rFonts w:ascii="Arial" w:hAnsi="Arial" w:cs="Arial"/>
          <w:sz w:val="24"/>
          <w:szCs w:val="24"/>
        </w:rPr>
        <w:t xml:space="preserve"> досягнут</w:t>
      </w:r>
      <w:r w:rsidR="001324E7">
        <w:rPr>
          <w:rFonts w:ascii="Arial" w:hAnsi="Arial" w:cs="Arial"/>
          <w:sz w:val="24"/>
          <w:szCs w:val="24"/>
        </w:rPr>
        <w:t>и</w:t>
      </w:r>
      <w:r w:rsidRPr="00431D23">
        <w:rPr>
          <w:rFonts w:ascii="Arial" w:hAnsi="Arial" w:cs="Arial"/>
          <w:sz w:val="24"/>
          <w:szCs w:val="24"/>
        </w:rPr>
        <w:t xml:space="preserve"> позитивного рівня прибутковості</w:t>
      </w:r>
      <w:r w:rsidR="001324E7">
        <w:rPr>
          <w:rFonts w:ascii="Arial" w:hAnsi="Arial" w:cs="Arial"/>
          <w:sz w:val="24"/>
          <w:szCs w:val="24"/>
        </w:rPr>
        <w:t xml:space="preserve"> компанії. </w:t>
      </w:r>
      <w:r w:rsidR="00C55D85">
        <w:rPr>
          <w:rFonts w:ascii="Arial" w:hAnsi="Arial" w:cs="Arial"/>
          <w:sz w:val="24"/>
          <w:szCs w:val="24"/>
        </w:rPr>
        <w:t>Висока територіальна концентрація потужних виробників щебеневої продукції</w:t>
      </w:r>
      <w:r w:rsidRPr="00431D23">
        <w:rPr>
          <w:rFonts w:ascii="Arial" w:hAnsi="Arial" w:cs="Arial"/>
          <w:sz w:val="24"/>
          <w:szCs w:val="24"/>
        </w:rPr>
        <w:t xml:space="preserve"> </w:t>
      </w:r>
      <w:r w:rsidR="00C55D85">
        <w:rPr>
          <w:rFonts w:ascii="Arial" w:hAnsi="Arial" w:cs="Arial"/>
          <w:sz w:val="24"/>
          <w:szCs w:val="24"/>
        </w:rPr>
        <w:t xml:space="preserve">обмежує можливості </w:t>
      </w:r>
      <w:r w:rsidRPr="00431D23">
        <w:rPr>
          <w:rFonts w:ascii="Arial" w:hAnsi="Arial" w:cs="Arial"/>
          <w:sz w:val="24"/>
          <w:szCs w:val="24"/>
        </w:rPr>
        <w:t xml:space="preserve">підприємства щодо </w:t>
      </w:r>
      <w:r w:rsidR="00C55D85">
        <w:rPr>
          <w:rFonts w:ascii="Arial" w:hAnsi="Arial" w:cs="Arial"/>
          <w:sz w:val="24"/>
          <w:szCs w:val="24"/>
        </w:rPr>
        <w:t>ціноутворення</w:t>
      </w:r>
      <w:r w:rsidR="003D577D">
        <w:rPr>
          <w:rFonts w:ascii="Arial" w:hAnsi="Arial" w:cs="Arial"/>
          <w:sz w:val="24"/>
          <w:szCs w:val="24"/>
        </w:rPr>
        <w:t>.</w:t>
      </w:r>
      <w:r w:rsidR="00830A84">
        <w:rPr>
          <w:rFonts w:ascii="Arial" w:hAnsi="Arial" w:cs="Arial"/>
          <w:sz w:val="24"/>
          <w:szCs w:val="24"/>
        </w:rPr>
        <w:t xml:space="preserve"> </w:t>
      </w:r>
      <w:r w:rsidR="003D577D">
        <w:rPr>
          <w:rFonts w:ascii="Arial" w:hAnsi="Arial" w:cs="Arial"/>
          <w:sz w:val="24"/>
          <w:szCs w:val="24"/>
        </w:rPr>
        <w:t xml:space="preserve">В умовах </w:t>
      </w:r>
      <w:r w:rsidR="00C55D85" w:rsidRPr="00431D23">
        <w:rPr>
          <w:rFonts w:ascii="Arial" w:hAnsi="Arial" w:cs="Arial"/>
          <w:sz w:val="24"/>
          <w:szCs w:val="24"/>
        </w:rPr>
        <w:t>зростання цін на енергоносії,</w:t>
      </w:r>
      <w:r w:rsidR="003D577D">
        <w:rPr>
          <w:rFonts w:ascii="Arial" w:hAnsi="Arial" w:cs="Arial"/>
          <w:sz w:val="24"/>
          <w:szCs w:val="24"/>
        </w:rPr>
        <w:t xml:space="preserve"> істотних </w:t>
      </w:r>
      <w:r w:rsidR="00830A84">
        <w:rPr>
          <w:rFonts w:ascii="Arial" w:hAnsi="Arial" w:cs="Arial"/>
          <w:sz w:val="24"/>
          <w:szCs w:val="24"/>
        </w:rPr>
        <w:t>проблем</w:t>
      </w:r>
      <w:r w:rsidR="003D577D">
        <w:rPr>
          <w:rFonts w:ascii="Arial" w:hAnsi="Arial" w:cs="Arial"/>
          <w:sz w:val="24"/>
          <w:szCs w:val="24"/>
        </w:rPr>
        <w:t xml:space="preserve"> з логістикою</w:t>
      </w:r>
      <w:r w:rsidR="00830A84">
        <w:rPr>
          <w:rFonts w:ascii="Arial" w:hAnsi="Arial" w:cs="Arial"/>
          <w:sz w:val="24"/>
          <w:szCs w:val="24"/>
        </w:rPr>
        <w:t xml:space="preserve">, </w:t>
      </w:r>
      <w:r w:rsidR="003D577D">
        <w:rPr>
          <w:rFonts w:ascii="Arial" w:hAnsi="Arial" w:cs="Arial"/>
          <w:sz w:val="24"/>
          <w:szCs w:val="24"/>
        </w:rPr>
        <w:t>зменшення трудових ресурсів,</w:t>
      </w:r>
      <w:r w:rsidR="00C55D85" w:rsidRPr="00431D23">
        <w:rPr>
          <w:rFonts w:ascii="Arial" w:hAnsi="Arial" w:cs="Arial"/>
          <w:sz w:val="24"/>
          <w:szCs w:val="24"/>
        </w:rPr>
        <w:t xml:space="preserve"> падіння курсу національної валюти</w:t>
      </w:r>
      <w:r w:rsidR="003D577D">
        <w:rPr>
          <w:rFonts w:ascii="Arial" w:hAnsi="Arial" w:cs="Arial"/>
          <w:sz w:val="24"/>
          <w:szCs w:val="24"/>
        </w:rPr>
        <w:t xml:space="preserve">  </w:t>
      </w:r>
      <w:r w:rsidR="0019261D">
        <w:rPr>
          <w:rFonts w:ascii="Arial" w:hAnsi="Arial" w:cs="Arial"/>
          <w:sz w:val="24"/>
          <w:szCs w:val="24"/>
        </w:rPr>
        <w:t xml:space="preserve">наявність </w:t>
      </w:r>
      <w:r w:rsidR="003D577D">
        <w:rPr>
          <w:rFonts w:ascii="Arial" w:hAnsi="Arial" w:cs="Arial"/>
          <w:sz w:val="24"/>
          <w:szCs w:val="24"/>
        </w:rPr>
        <w:t>жорсткої конкурентної</w:t>
      </w:r>
      <w:r w:rsidR="00754D08">
        <w:rPr>
          <w:rFonts w:ascii="Arial" w:hAnsi="Arial" w:cs="Arial"/>
          <w:sz w:val="24"/>
          <w:szCs w:val="24"/>
        </w:rPr>
        <w:t xml:space="preserve"> боротьби</w:t>
      </w:r>
      <w:r w:rsidR="003D577D">
        <w:rPr>
          <w:rFonts w:ascii="Arial" w:hAnsi="Arial" w:cs="Arial"/>
          <w:sz w:val="24"/>
          <w:szCs w:val="24"/>
        </w:rPr>
        <w:t xml:space="preserve"> </w:t>
      </w:r>
      <w:r w:rsidR="0019261D">
        <w:rPr>
          <w:rFonts w:ascii="Arial" w:hAnsi="Arial" w:cs="Arial"/>
          <w:sz w:val="24"/>
          <w:szCs w:val="24"/>
        </w:rPr>
        <w:t xml:space="preserve">підсилює негативний вплив </w:t>
      </w:r>
      <w:r w:rsidR="00754D08">
        <w:rPr>
          <w:rFonts w:ascii="Arial" w:hAnsi="Arial" w:cs="Arial"/>
          <w:sz w:val="24"/>
          <w:szCs w:val="24"/>
        </w:rPr>
        <w:t xml:space="preserve">інфляційних процесів </w:t>
      </w:r>
      <w:r w:rsidR="0019261D">
        <w:rPr>
          <w:rFonts w:ascii="Arial" w:hAnsi="Arial" w:cs="Arial"/>
          <w:sz w:val="24"/>
          <w:szCs w:val="24"/>
        </w:rPr>
        <w:t xml:space="preserve">на </w:t>
      </w:r>
      <w:r w:rsidR="003D577D">
        <w:rPr>
          <w:rFonts w:ascii="Arial" w:hAnsi="Arial" w:cs="Arial"/>
          <w:sz w:val="24"/>
          <w:szCs w:val="24"/>
        </w:rPr>
        <w:t>операційн</w:t>
      </w:r>
      <w:r w:rsidR="0019261D">
        <w:rPr>
          <w:rFonts w:ascii="Arial" w:hAnsi="Arial" w:cs="Arial"/>
          <w:sz w:val="24"/>
          <w:szCs w:val="24"/>
        </w:rPr>
        <w:t>у</w:t>
      </w:r>
      <w:r w:rsidR="003D577D">
        <w:rPr>
          <w:rFonts w:ascii="Arial" w:hAnsi="Arial" w:cs="Arial"/>
          <w:sz w:val="24"/>
          <w:szCs w:val="24"/>
        </w:rPr>
        <w:t xml:space="preserve"> рентабельн</w:t>
      </w:r>
      <w:r w:rsidR="0019261D">
        <w:rPr>
          <w:rFonts w:ascii="Arial" w:hAnsi="Arial" w:cs="Arial"/>
          <w:sz w:val="24"/>
          <w:szCs w:val="24"/>
        </w:rPr>
        <w:t>і</w:t>
      </w:r>
      <w:r w:rsidR="003D577D">
        <w:rPr>
          <w:rFonts w:ascii="Arial" w:hAnsi="Arial" w:cs="Arial"/>
          <w:sz w:val="24"/>
          <w:szCs w:val="24"/>
        </w:rPr>
        <w:t>ст</w:t>
      </w:r>
      <w:r w:rsidR="0019261D">
        <w:rPr>
          <w:rFonts w:ascii="Arial" w:hAnsi="Arial" w:cs="Arial"/>
          <w:sz w:val="24"/>
          <w:szCs w:val="24"/>
        </w:rPr>
        <w:t>ь</w:t>
      </w:r>
      <w:r w:rsidR="003D577D">
        <w:rPr>
          <w:rFonts w:ascii="Arial" w:hAnsi="Arial" w:cs="Arial"/>
          <w:sz w:val="24"/>
          <w:szCs w:val="24"/>
        </w:rPr>
        <w:t xml:space="preserve"> підприємства</w:t>
      </w:r>
      <w:r w:rsidR="0019261D">
        <w:rPr>
          <w:rFonts w:ascii="Arial" w:hAnsi="Arial" w:cs="Arial"/>
          <w:sz w:val="24"/>
          <w:szCs w:val="24"/>
        </w:rPr>
        <w:t>.</w:t>
      </w:r>
    </w:p>
    <w:p w14:paraId="34A2257E" w14:textId="200ECD87" w:rsidR="0019261D" w:rsidRDefault="00431D23" w:rsidP="00431D23">
      <w:pPr>
        <w:spacing w:beforeLines="100" w:before="240" w:afterLines="100" w:after="240" w:line="360" w:lineRule="auto"/>
        <w:ind w:firstLine="851"/>
        <w:jc w:val="both"/>
        <w:rPr>
          <w:rFonts w:ascii="Arial" w:hAnsi="Arial" w:cs="Arial"/>
          <w:sz w:val="24"/>
          <w:szCs w:val="24"/>
        </w:rPr>
      </w:pPr>
      <w:r w:rsidRPr="00431D23">
        <w:rPr>
          <w:rFonts w:ascii="Arial" w:hAnsi="Arial" w:cs="Arial"/>
          <w:sz w:val="24"/>
          <w:szCs w:val="24"/>
        </w:rPr>
        <w:t>Окремо хочу сказати про роботу компанії в умовах воєнного часу – наше підприємство про</w:t>
      </w:r>
      <w:r w:rsidR="0019261D">
        <w:rPr>
          <w:rFonts w:ascii="Arial" w:hAnsi="Arial" w:cs="Arial"/>
          <w:sz w:val="24"/>
          <w:szCs w:val="24"/>
        </w:rPr>
        <w:t>йшло</w:t>
      </w:r>
      <w:r w:rsidRPr="00431D23">
        <w:rPr>
          <w:rFonts w:ascii="Arial" w:hAnsi="Arial" w:cs="Arial"/>
          <w:sz w:val="24"/>
          <w:szCs w:val="24"/>
        </w:rPr>
        <w:t xml:space="preserve"> через вкрай </w:t>
      </w:r>
      <w:r w:rsidR="0019261D">
        <w:rPr>
          <w:rFonts w:ascii="Arial" w:hAnsi="Arial" w:cs="Arial"/>
          <w:sz w:val="24"/>
          <w:szCs w:val="24"/>
        </w:rPr>
        <w:t>складні і драматичні</w:t>
      </w:r>
      <w:r w:rsidRPr="00431D23">
        <w:rPr>
          <w:rFonts w:ascii="Arial" w:hAnsi="Arial" w:cs="Arial"/>
          <w:sz w:val="24"/>
          <w:szCs w:val="24"/>
        </w:rPr>
        <w:t xml:space="preserve"> для</w:t>
      </w:r>
      <w:r w:rsidR="0019261D">
        <w:rPr>
          <w:rFonts w:ascii="Arial" w:hAnsi="Arial" w:cs="Arial"/>
          <w:sz w:val="24"/>
          <w:szCs w:val="24"/>
        </w:rPr>
        <w:t xml:space="preserve"> нашої країни </w:t>
      </w:r>
      <w:r w:rsidRPr="00431D23">
        <w:rPr>
          <w:rFonts w:ascii="Arial" w:hAnsi="Arial" w:cs="Arial"/>
          <w:sz w:val="24"/>
          <w:szCs w:val="24"/>
        </w:rPr>
        <w:t>часи</w:t>
      </w:r>
      <w:r w:rsidR="00F70AEB">
        <w:rPr>
          <w:rFonts w:ascii="Arial" w:hAnsi="Arial" w:cs="Arial"/>
          <w:sz w:val="24"/>
          <w:szCs w:val="24"/>
        </w:rPr>
        <w:t>,</w:t>
      </w:r>
      <w:r w:rsidRPr="00431D23">
        <w:rPr>
          <w:rFonts w:ascii="Arial" w:hAnsi="Arial" w:cs="Arial"/>
          <w:sz w:val="24"/>
          <w:szCs w:val="24"/>
        </w:rPr>
        <w:t xml:space="preserve"> </w:t>
      </w:r>
      <w:r w:rsidR="00F70AEB">
        <w:rPr>
          <w:rFonts w:ascii="Arial" w:hAnsi="Arial" w:cs="Arial"/>
          <w:sz w:val="24"/>
          <w:szCs w:val="24"/>
        </w:rPr>
        <w:t>т</w:t>
      </w:r>
      <w:r w:rsidRPr="00431D23">
        <w:rPr>
          <w:rFonts w:ascii="Arial" w:hAnsi="Arial" w:cs="Arial"/>
          <w:sz w:val="24"/>
          <w:szCs w:val="24"/>
        </w:rPr>
        <w:t>а я можу з гордістю сказати</w:t>
      </w:r>
      <w:r w:rsidR="00F70AEB">
        <w:rPr>
          <w:rFonts w:ascii="Arial" w:hAnsi="Arial" w:cs="Arial"/>
          <w:sz w:val="24"/>
          <w:szCs w:val="24"/>
        </w:rPr>
        <w:t xml:space="preserve"> -</w:t>
      </w:r>
      <w:r w:rsidRPr="00431D23">
        <w:rPr>
          <w:rFonts w:ascii="Arial" w:hAnsi="Arial" w:cs="Arial"/>
          <w:sz w:val="24"/>
          <w:szCs w:val="24"/>
        </w:rPr>
        <w:t xml:space="preserve"> </w:t>
      </w:r>
      <w:r w:rsidR="00F70AEB">
        <w:rPr>
          <w:rFonts w:ascii="Arial" w:hAnsi="Arial" w:cs="Arial"/>
          <w:sz w:val="24"/>
          <w:szCs w:val="24"/>
        </w:rPr>
        <w:t>м</w:t>
      </w:r>
      <w:r w:rsidRPr="00431D23">
        <w:rPr>
          <w:rFonts w:ascii="Arial" w:hAnsi="Arial" w:cs="Arial"/>
          <w:sz w:val="24"/>
          <w:szCs w:val="24"/>
        </w:rPr>
        <w:t>и витримали цей іспит</w:t>
      </w:r>
      <w:r w:rsidR="00F70AEB">
        <w:rPr>
          <w:rFonts w:ascii="Arial" w:hAnsi="Arial" w:cs="Arial"/>
          <w:sz w:val="24"/>
          <w:szCs w:val="24"/>
        </w:rPr>
        <w:t>.</w:t>
      </w:r>
      <w:r w:rsidRPr="00431D23">
        <w:rPr>
          <w:rFonts w:ascii="Arial" w:hAnsi="Arial" w:cs="Arial"/>
          <w:sz w:val="24"/>
          <w:szCs w:val="24"/>
        </w:rPr>
        <w:t xml:space="preserve"> </w:t>
      </w:r>
      <w:r w:rsidR="0019261D">
        <w:rPr>
          <w:rFonts w:ascii="Arial" w:hAnsi="Arial" w:cs="Arial"/>
          <w:sz w:val="24"/>
          <w:szCs w:val="24"/>
        </w:rPr>
        <w:t>Н</w:t>
      </w:r>
      <w:r w:rsidRPr="00431D23">
        <w:rPr>
          <w:rFonts w:ascii="Arial" w:hAnsi="Arial" w:cs="Arial"/>
          <w:sz w:val="24"/>
          <w:szCs w:val="24"/>
        </w:rPr>
        <w:t xml:space="preserve">аші співробітники працювали в </w:t>
      </w:r>
      <w:r w:rsidR="0019261D">
        <w:rPr>
          <w:rFonts w:ascii="Arial" w:hAnsi="Arial" w:cs="Arial"/>
          <w:sz w:val="24"/>
          <w:szCs w:val="24"/>
        </w:rPr>
        <w:t xml:space="preserve">напружених </w:t>
      </w:r>
      <w:r w:rsidR="00F70AEB">
        <w:rPr>
          <w:rFonts w:ascii="Arial" w:hAnsi="Arial" w:cs="Arial"/>
          <w:sz w:val="24"/>
          <w:szCs w:val="24"/>
        </w:rPr>
        <w:t xml:space="preserve">і небезпечних подекуди </w:t>
      </w:r>
      <w:r w:rsidRPr="00431D23">
        <w:rPr>
          <w:rFonts w:ascii="Arial" w:hAnsi="Arial" w:cs="Arial"/>
          <w:sz w:val="24"/>
          <w:szCs w:val="24"/>
        </w:rPr>
        <w:t xml:space="preserve">умовах та не підвели компанію. </w:t>
      </w:r>
      <w:r w:rsidR="0019261D" w:rsidRPr="0019261D">
        <w:rPr>
          <w:rFonts w:ascii="Arial" w:hAnsi="Arial" w:cs="Arial"/>
          <w:sz w:val="24"/>
          <w:szCs w:val="24"/>
        </w:rPr>
        <w:t xml:space="preserve">Менеджмент підприємства </w:t>
      </w:r>
      <w:r w:rsidR="00F70AEB">
        <w:rPr>
          <w:rFonts w:ascii="Arial" w:hAnsi="Arial" w:cs="Arial"/>
          <w:sz w:val="24"/>
          <w:szCs w:val="24"/>
        </w:rPr>
        <w:t>і</w:t>
      </w:r>
      <w:r w:rsidR="0019261D" w:rsidRPr="0019261D">
        <w:rPr>
          <w:rFonts w:ascii="Arial" w:hAnsi="Arial" w:cs="Arial"/>
          <w:sz w:val="24"/>
          <w:szCs w:val="24"/>
        </w:rPr>
        <w:t xml:space="preserve"> робочий колектив роблять і надалі продовжать робити усе можливе</w:t>
      </w:r>
      <w:r w:rsidR="0019261D">
        <w:rPr>
          <w:rFonts w:ascii="Arial" w:hAnsi="Arial" w:cs="Arial"/>
          <w:sz w:val="24"/>
          <w:szCs w:val="24"/>
        </w:rPr>
        <w:t xml:space="preserve"> для</w:t>
      </w:r>
      <w:r w:rsidR="0019261D" w:rsidRPr="0019261D">
        <w:rPr>
          <w:rFonts w:ascii="Arial" w:hAnsi="Arial" w:cs="Arial"/>
          <w:sz w:val="24"/>
          <w:szCs w:val="24"/>
        </w:rPr>
        <w:t xml:space="preserve"> забезпечення подальшого сталого</w:t>
      </w:r>
      <w:r w:rsidR="00F70AEB">
        <w:rPr>
          <w:rFonts w:ascii="Arial" w:hAnsi="Arial" w:cs="Arial"/>
          <w:sz w:val="24"/>
          <w:szCs w:val="24"/>
        </w:rPr>
        <w:t xml:space="preserve"> та успішного</w:t>
      </w:r>
      <w:r w:rsidR="0019261D" w:rsidRPr="0019261D">
        <w:rPr>
          <w:rFonts w:ascii="Arial" w:hAnsi="Arial" w:cs="Arial"/>
          <w:sz w:val="24"/>
          <w:szCs w:val="24"/>
        </w:rPr>
        <w:t xml:space="preserve"> розвитку підприємства</w:t>
      </w:r>
      <w:r w:rsidR="0019261D">
        <w:rPr>
          <w:rFonts w:ascii="Arial" w:hAnsi="Arial" w:cs="Arial"/>
          <w:sz w:val="24"/>
          <w:szCs w:val="24"/>
        </w:rPr>
        <w:t>,</w:t>
      </w:r>
      <w:r w:rsidR="00D805CE">
        <w:rPr>
          <w:rFonts w:ascii="Arial" w:hAnsi="Arial" w:cs="Arial"/>
          <w:sz w:val="24"/>
          <w:szCs w:val="24"/>
        </w:rPr>
        <w:t xml:space="preserve"> </w:t>
      </w:r>
      <w:r w:rsidR="00F70AEB">
        <w:rPr>
          <w:rFonts w:ascii="Arial" w:hAnsi="Arial" w:cs="Arial"/>
          <w:sz w:val="24"/>
          <w:szCs w:val="24"/>
        </w:rPr>
        <w:t>найшвидшої</w:t>
      </w:r>
      <w:r w:rsidR="0019261D" w:rsidRPr="0019261D">
        <w:rPr>
          <w:rFonts w:ascii="Arial" w:hAnsi="Arial" w:cs="Arial"/>
          <w:sz w:val="24"/>
          <w:szCs w:val="24"/>
        </w:rPr>
        <w:t xml:space="preserve"> перемоги України</w:t>
      </w:r>
      <w:r w:rsidR="0019261D">
        <w:rPr>
          <w:rFonts w:ascii="Arial" w:hAnsi="Arial" w:cs="Arial"/>
          <w:sz w:val="24"/>
          <w:szCs w:val="24"/>
        </w:rPr>
        <w:t xml:space="preserve"> над</w:t>
      </w:r>
      <w:r w:rsidR="00F70AEB">
        <w:rPr>
          <w:rFonts w:ascii="Arial" w:hAnsi="Arial" w:cs="Arial"/>
          <w:sz w:val="24"/>
          <w:szCs w:val="24"/>
        </w:rPr>
        <w:t xml:space="preserve"> підступним</w:t>
      </w:r>
      <w:r w:rsidR="0019261D">
        <w:rPr>
          <w:rFonts w:ascii="Arial" w:hAnsi="Arial" w:cs="Arial"/>
          <w:sz w:val="24"/>
          <w:szCs w:val="24"/>
        </w:rPr>
        <w:t xml:space="preserve"> </w:t>
      </w:r>
      <w:r w:rsidR="00D805CE">
        <w:rPr>
          <w:rFonts w:ascii="Arial" w:hAnsi="Arial" w:cs="Arial"/>
          <w:sz w:val="24"/>
          <w:szCs w:val="24"/>
        </w:rPr>
        <w:t>агресором</w:t>
      </w:r>
      <w:r w:rsidR="0019261D">
        <w:rPr>
          <w:rFonts w:ascii="Arial" w:hAnsi="Arial" w:cs="Arial"/>
          <w:sz w:val="24"/>
          <w:szCs w:val="24"/>
        </w:rPr>
        <w:t>.</w:t>
      </w:r>
    </w:p>
    <w:p w14:paraId="3D23774C" w14:textId="55480BC1" w:rsidR="00431D23" w:rsidRPr="00431D23" w:rsidRDefault="00431D23" w:rsidP="00431D23">
      <w:pPr>
        <w:spacing w:beforeLines="100" w:before="240" w:afterLines="100" w:after="240" w:line="360" w:lineRule="auto"/>
        <w:ind w:firstLine="851"/>
        <w:jc w:val="both"/>
        <w:rPr>
          <w:rFonts w:ascii="Arial" w:hAnsi="Arial" w:cs="Arial"/>
          <w:sz w:val="24"/>
          <w:szCs w:val="24"/>
        </w:rPr>
      </w:pPr>
      <w:r w:rsidRPr="00431D23">
        <w:rPr>
          <w:rFonts w:ascii="Arial" w:hAnsi="Arial" w:cs="Arial"/>
          <w:sz w:val="24"/>
          <w:szCs w:val="24"/>
        </w:rPr>
        <w:t>Я хочу</w:t>
      </w:r>
      <w:r w:rsidR="0019261D">
        <w:rPr>
          <w:rFonts w:ascii="Arial" w:hAnsi="Arial" w:cs="Arial"/>
          <w:sz w:val="24"/>
          <w:szCs w:val="24"/>
        </w:rPr>
        <w:t xml:space="preserve"> щиро</w:t>
      </w:r>
      <w:r w:rsidRPr="00431D23">
        <w:rPr>
          <w:rFonts w:ascii="Arial" w:hAnsi="Arial" w:cs="Arial"/>
          <w:sz w:val="24"/>
          <w:szCs w:val="24"/>
        </w:rPr>
        <w:t xml:space="preserve"> подякувати всій команді ТОВ «</w:t>
      </w:r>
      <w:proofErr w:type="spellStart"/>
      <w:r w:rsidRPr="00431D23">
        <w:rPr>
          <w:rFonts w:ascii="Arial" w:hAnsi="Arial" w:cs="Arial"/>
          <w:sz w:val="24"/>
          <w:szCs w:val="24"/>
        </w:rPr>
        <w:t>Вирівський</w:t>
      </w:r>
      <w:proofErr w:type="spellEnd"/>
      <w:r w:rsidRPr="00431D23">
        <w:rPr>
          <w:rFonts w:ascii="Arial" w:hAnsi="Arial" w:cs="Arial"/>
          <w:sz w:val="24"/>
          <w:szCs w:val="24"/>
        </w:rPr>
        <w:t xml:space="preserve"> кар’єр» за самовіддану працю, громадянську мужність, </w:t>
      </w:r>
      <w:r w:rsidR="0019261D" w:rsidRPr="0019261D">
        <w:rPr>
          <w:rFonts w:ascii="Arial" w:hAnsi="Arial" w:cs="Arial"/>
          <w:sz w:val="24"/>
          <w:szCs w:val="24"/>
        </w:rPr>
        <w:t>прихильн</w:t>
      </w:r>
      <w:r w:rsidR="0019261D">
        <w:rPr>
          <w:rFonts w:ascii="Arial" w:hAnsi="Arial" w:cs="Arial"/>
          <w:sz w:val="24"/>
          <w:szCs w:val="24"/>
        </w:rPr>
        <w:t xml:space="preserve">ість </w:t>
      </w:r>
      <w:r w:rsidR="00D805CE">
        <w:rPr>
          <w:rFonts w:ascii="Arial" w:hAnsi="Arial" w:cs="Arial"/>
          <w:sz w:val="24"/>
          <w:szCs w:val="24"/>
        </w:rPr>
        <w:t xml:space="preserve">до </w:t>
      </w:r>
      <w:r w:rsidRPr="00431D23">
        <w:rPr>
          <w:rFonts w:ascii="Arial" w:hAnsi="Arial" w:cs="Arial"/>
          <w:sz w:val="24"/>
          <w:szCs w:val="24"/>
        </w:rPr>
        <w:t>наши</w:t>
      </w:r>
      <w:r w:rsidR="00D805CE">
        <w:rPr>
          <w:rFonts w:ascii="Arial" w:hAnsi="Arial" w:cs="Arial"/>
          <w:sz w:val="24"/>
          <w:szCs w:val="24"/>
        </w:rPr>
        <w:t>х</w:t>
      </w:r>
      <w:r w:rsidRPr="00431D23">
        <w:rPr>
          <w:rFonts w:ascii="Arial" w:hAnsi="Arial" w:cs="Arial"/>
          <w:sz w:val="24"/>
          <w:szCs w:val="24"/>
        </w:rPr>
        <w:t xml:space="preserve"> цінност</w:t>
      </w:r>
      <w:r w:rsidR="00D805CE">
        <w:rPr>
          <w:rFonts w:ascii="Arial" w:hAnsi="Arial" w:cs="Arial"/>
          <w:sz w:val="24"/>
          <w:szCs w:val="24"/>
        </w:rPr>
        <w:t>ей.</w:t>
      </w:r>
      <w:r w:rsidRPr="00431D23">
        <w:rPr>
          <w:rFonts w:ascii="Arial" w:hAnsi="Arial" w:cs="Arial"/>
          <w:sz w:val="24"/>
          <w:szCs w:val="24"/>
        </w:rPr>
        <w:t xml:space="preserve"> </w:t>
      </w:r>
      <w:r w:rsidR="00D805CE">
        <w:rPr>
          <w:rFonts w:ascii="Arial" w:hAnsi="Arial" w:cs="Arial"/>
          <w:sz w:val="24"/>
          <w:szCs w:val="24"/>
        </w:rPr>
        <w:t>В</w:t>
      </w:r>
      <w:r w:rsidRPr="00431D23">
        <w:rPr>
          <w:rFonts w:ascii="Arial" w:hAnsi="Arial" w:cs="Arial"/>
          <w:sz w:val="24"/>
          <w:szCs w:val="24"/>
        </w:rPr>
        <w:t>аш професіоналізм, прагнення вдосконалюватися, відповідальність та згуртованість дають віру в майбутній успіх та перемогу!</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4299"/>
        <w:gridCol w:w="2121"/>
      </w:tblGrid>
      <w:tr w:rsidR="00431D23" w:rsidRPr="00431D23" w14:paraId="381F2200" w14:textId="77777777" w:rsidTr="00572080">
        <w:trPr>
          <w:trHeight w:val="2177"/>
        </w:trPr>
        <w:tc>
          <w:tcPr>
            <w:tcW w:w="3209" w:type="dxa"/>
          </w:tcPr>
          <w:p w14:paraId="14A485F0" w14:textId="77777777" w:rsidR="00431D23" w:rsidRPr="00431D23" w:rsidRDefault="00431D23" w:rsidP="00572080">
            <w:pPr>
              <w:spacing w:beforeLines="100" w:before="240" w:afterLines="100" w:after="240" w:line="360" w:lineRule="auto"/>
              <w:jc w:val="both"/>
              <w:rPr>
                <w:rFonts w:ascii="Arial" w:hAnsi="Arial" w:cs="Arial"/>
                <w:sz w:val="24"/>
                <w:szCs w:val="24"/>
              </w:rPr>
            </w:pPr>
            <w:r w:rsidRPr="00431D23">
              <w:rPr>
                <w:rFonts w:ascii="Arial" w:hAnsi="Arial" w:cs="Arial"/>
                <w:sz w:val="24"/>
                <w:szCs w:val="24"/>
              </w:rPr>
              <w:t xml:space="preserve">З повагою, </w:t>
            </w:r>
          </w:p>
          <w:p w14:paraId="06B30E2D" w14:textId="77777777" w:rsidR="00431D23" w:rsidRPr="00431D23" w:rsidRDefault="00431D23" w:rsidP="00572080">
            <w:pPr>
              <w:spacing w:beforeLines="100" w:before="240" w:afterLines="100" w:after="240" w:line="360" w:lineRule="auto"/>
              <w:jc w:val="both"/>
              <w:rPr>
                <w:rFonts w:ascii="Arial" w:hAnsi="Arial" w:cs="Arial"/>
                <w:sz w:val="24"/>
                <w:szCs w:val="24"/>
              </w:rPr>
            </w:pPr>
            <w:r w:rsidRPr="00431D23">
              <w:rPr>
                <w:rFonts w:ascii="Arial" w:hAnsi="Arial" w:cs="Arial"/>
                <w:sz w:val="24"/>
                <w:szCs w:val="24"/>
              </w:rPr>
              <w:t>Генеральний директор</w:t>
            </w:r>
          </w:p>
          <w:p w14:paraId="1E337A7D" w14:textId="77777777" w:rsidR="00431D23" w:rsidRPr="00431D23" w:rsidRDefault="00431D23" w:rsidP="00572080">
            <w:pPr>
              <w:spacing w:beforeLines="100" w:before="240" w:afterLines="100" w:after="240" w:line="360" w:lineRule="auto"/>
              <w:jc w:val="both"/>
              <w:rPr>
                <w:rFonts w:ascii="Arial" w:hAnsi="Arial" w:cs="Arial"/>
                <w:sz w:val="24"/>
                <w:szCs w:val="24"/>
              </w:rPr>
            </w:pPr>
            <w:r w:rsidRPr="00431D23">
              <w:rPr>
                <w:rFonts w:ascii="Arial" w:hAnsi="Arial" w:cs="Arial"/>
                <w:sz w:val="24"/>
                <w:szCs w:val="24"/>
              </w:rPr>
              <w:t>ТОВ «</w:t>
            </w:r>
            <w:proofErr w:type="spellStart"/>
            <w:r w:rsidRPr="00431D23">
              <w:rPr>
                <w:rFonts w:ascii="Arial" w:hAnsi="Arial" w:cs="Arial"/>
                <w:sz w:val="24"/>
                <w:szCs w:val="24"/>
              </w:rPr>
              <w:t>Вирівський</w:t>
            </w:r>
            <w:proofErr w:type="spellEnd"/>
            <w:r w:rsidRPr="00431D23">
              <w:rPr>
                <w:rFonts w:ascii="Arial" w:hAnsi="Arial" w:cs="Arial"/>
                <w:sz w:val="24"/>
                <w:szCs w:val="24"/>
              </w:rPr>
              <w:t xml:space="preserve"> кар’єр»</w:t>
            </w:r>
          </w:p>
        </w:tc>
        <w:tc>
          <w:tcPr>
            <w:tcW w:w="4299" w:type="dxa"/>
          </w:tcPr>
          <w:p w14:paraId="37EED258" w14:textId="77777777" w:rsidR="00431D23" w:rsidRPr="00431D23" w:rsidRDefault="00431D23" w:rsidP="00572080">
            <w:pPr>
              <w:spacing w:beforeLines="100" w:before="240" w:afterLines="100" w:after="240" w:line="360" w:lineRule="auto"/>
              <w:jc w:val="center"/>
              <w:rPr>
                <w:rFonts w:ascii="Arial" w:hAnsi="Arial" w:cs="Arial"/>
                <w:sz w:val="24"/>
                <w:szCs w:val="24"/>
              </w:rPr>
            </w:pPr>
            <w:r w:rsidRPr="00431D23">
              <w:rPr>
                <w:rFonts w:ascii="Arial" w:hAnsi="Arial" w:cs="Arial"/>
                <w:noProof/>
                <w:sz w:val="24"/>
                <w:szCs w:val="24"/>
              </w:rPr>
              <w:drawing>
                <wp:anchor distT="0" distB="0" distL="114300" distR="114300" simplePos="0" relativeHeight="251660288" behindDoc="0" locked="0" layoutInCell="1" allowOverlap="1" wp14:anchorId="1D68205C" wp14:editId="3EAE3267">
                  <wp:simplePos x="0" y="0"/>
                  <wp:positionH relativeFrom="margin">
                    <wp:posOffset>518795</wp:posOffset>
                  </wp:positionH>
                  <wp:positionV relativeFrom="margin">
                    <wp:posOffset>0</wp:posOffset>
                  </wp:positionV>
                  <wp:extent cx="1623695" cy="1390650"/>
                  <wp:effectExtent l="0" t="0" r="0" b="0"/>
                  <wp:wrapSquare wrapText="bothSides"/>
                  <wp:docPr id="2510849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23695" cy="1390650"/>
                          </a:xfrm>
                          <a:prstGeom prst="rect">
                            <a:avLst/>
                          </a:prstGeom>
                          <a:noFill/>
                        </pic:spPr>
                      </pic:pic>
                    </a:graphicData>
                  </a:graphic>
                  <wp14:sizeRelH relativeFrom="page">
                    <wp14:pctWidth>0</wp14:pctWidth>
                  </wp14:sizeRelH>
                  <wp14:sizeRelV relativeFrom="page">
                    <wp14:pctHeight>0</wp14:pctHeight>
                  </wp14:sizeRelV>
                </wp:anchor>
              </w:drawing>
            </w:r>
          </w:p>
        </w:tc>
        <w:tc>
          <w:tcPr>
            <w:tcW w:w="2121" w:type="dxa"/>
          </w:tcPr>
          <w:p w14:paraId="60085801" w14:textId="77777777" w:rsidR="00431D23" w:rsidRPr="00431D23" w:rsidRDefault="00431D23" w:rsidP="00572080">
            <w:pPr>
              <w:spacing w:beforeLines="100" w:before="240" w:afterLines="100" w:after="240" w:line="360" w:lineRule="auto"/>
              <w:jc w:val="both"/>
              <w:rPr>
                <w:rFonts w:ascii="Arial" w:hAnsi="Arial" w:cs="Arial"/>
                <w:sz w:val="24"/>
                <w:szCs w:val="24"/>
              </w:rPr>
            </w:pPr>
          </w:p>
          <w:p w14:paraId="3B24F6A1" w14:textId="77777777" w:rsidR="00431D23" w:rsidRPr="00431D23" w:rsidRDefault="00431D23" w:rsidP="00572080">
            <w:pPr>
              <w:spacing w:beforeLines="100" w:before="240" w:afterLines="100" w:after="240" w:line="360" w:lineRule="auto"/>
              <w:jc w:val="both"/>
              <w:rPr>
                <w:rFonts w:ascii="Arial" w:hAnsi="Arial" w:cs="Arial"/>
                <w:sz w:val="24"/>
                <w:szCs w:val="24"/>
              </w:rPr>
            </w:pPr>
          </w:p>
          <w:p w14:paraId="14165748" w14:textId="77777777" w:rsidR="00431D23" w:rsidRPr="00431D23" w:rsidRDefault="00431D23" w:rsidP="00572080">
            <w:pPr>
              <w:spacing w:beforeLines="100" w:before="240" w:afterLines="100" w:after="240" w:line="360" w:lineRule="auto"/>
              <w:jc w:val="right"/>
              <w:rPr>
                <w:rFonts w:ascii="Arial" w:hAnsi="Arial" w:cs="Arial"/>
                <w:sz w:val="24"/>
                <w:szCs w:val="24"/>
              </w:rPr>
            </w:pPr>
            <w:r w:rsidRPr="00431D23">
              <w:rPr>
                <w:rFonts w:ascii="Arial" w:hAnsi="Arial" w:cs="Arial"/>
                <w:sz w:val="24"/>
                <w:szCs w:val="24"/>
              </w:rPr>
              <w:t>Юрій ГОРЕЦЬ</w:t>
            </w:r>
          </w:p>
        </w:tc>
      </w:tr>
    </w:tbl>
    <w:p w14:paraId="68A7F204" w14:textId="77777777" w:rsidR="00431D23" w:rsidRPr="00431D23" w:rsidRDefault="00431D23" w:rsidP="00025DEF">
      <w:pPr>
        <w:spacing w:line="360" w:lineRule="auto"/>
        <w:jc w:val="both"/>
        <w:rPr>
          <w:rFonts w:ascii="Arial" w:hAnsi="Arial" w:cs="Arial"/>
          <w:b/>
          <w:sz w:val="24"/>
          <w:szCs w:val="24"/>
        </w:rPr>
      </w:pPr>
    </w:p>
    <w:p w14:paraId="4FA93B05" w14:textId="740115A3" w:rsidR="005B400D" w:rsidRPr="00431D23" w:rsidRDefault="005B400D" w:rsidP="00025DEF">
      <w:pPr>
        <w:spacing w:line="360" w:lineRule="auto"/>
        <w:jc w:val="both"/>
        <w:rPr>
          <w:rFonts w:ascii="Arial" w:hAnsi="Arial" w:cs="Arial"/>
          <w:b/>
          <w:sz w:val="24"/>
          <w:szCs w:val="24"/>
        </w:rPr>
      </w:pPr>
      <w:r w:rsidRPr="00431D23">
        <w:rPr>
          <w:rFonts w:ascii="Arial" w:hAnsi="Arial" w:cs="Arial"/>
          <w:b/>
          <w:sz w:val="24"/>
          <w:szCs w:val="24"/>
        </w:rPr>
        <w:br w:type="page"/>
      </w:r>
    </w:p>
    <w:p w14:paraId="2A4A0EA7" w14:textId="77777777" w:rsidR="005B400D" w:rsidRPr="00431D23" w:rsidRDefault="005B400D" w:rsidP="00025DEF">
      <w:pPr>
        <w:pStyle w:val="1"/>
        <w:numPr>
          <w:ilvl w:val="0"/>
          <w:numId w:val="4"/>
        </w:numPr>
        <w:spacing w:line="360" w:lineRule="auto"/>
        <w:jc w:val="center"/>
        <w:rPr>
          <w:rFonts w:ascii="Arial" w:hAnsi="Arial" w:cs="Arial"/>
          <w:color w:val="auto"/>
          <w:sz w:val="24"/>
          <w:szCs w:val="24"/>
          <w:u w:val="single"/>
        </w:rPr>
      </w:pPr>
      <w:bookmarkStart w:id="2" w:name="_Toc159937040"/>
      <w:r w:rsidRPr="00431D23">
        <w:rPr>
          <w:rFonts w:ascii="Arial" w:hAnsi="Arial" w:cs="Arial"/>
          <w:color w:val="auto"/>
          <w:sz w:val="24"/>
          <w:szCs w:val="24"/>
          <w:u w:val="single"/>
        </w:rPr>
        <w:t>Структура власності підприємства</w:t>
      </w:r>
      <w:bookmarkEnd w:id="2"/>
    </w:p>
    <w:p w14:paraId="58A73A81" w14:textId="77777777" w:rsidR="00431D23" w:rsidRPr="00431D23" w:rsidRDefault="00431D23" w:rsidP="00431D23">
      <w:pPr>
        <w:rPr>
          <w:rFonts w:ascii="Arial" w:hAnsi="Arial" w:cs="Arial"/>
        </w:rPr>
      </w:pPr>
    </w:p>
    <w:p w14:paraId="1477834E" w14:textId="77777777" w:rsidR="00431D23" w:rsidRPr="00431D23" w:rsidRDefault="00431D23" w:rsidP="00431D23">
      <w:pPr>
        <w:rPr>
          <w:rFonts w:ascii="Arial" w:hAnsi="Arial" w:cs="Arial"/>
        </w:rPr>
      </w:pPr>
    </w:p>
    <w:p w14:paraId="7620DC5B" w14:textId="0F8976E9" w:rsidR="005B400D" w:rsidRPr="00431D23" w:rsidRDefault="00431D23" w:rsidP="00025DEF">
      <w:pPr>
        <w:spacing w:line="360" w:lineRule="auto"/>
        <w:jc w:val="both"/>
        <w:rPr>
          <w:rFonts w:ascii="Arial" w:hAnsi="Arial" w:cs="Arial"/>
          <w:b/>
          <w:sz w:val="24"/>
          <w:szCs w:val="24"/>
        </w:rPr>
      </w:pPr>
      <w:r w:rsidRPr="00431D23">
        <w:rPr>
          <w:rFonts w:ascii="Arial" w:hAnsi="Arial" w:cs="Arial"/>
          <w:b/>
          <w:bCs/>
          <w:noProof/>
          <w:sz w:val="24"/>
          <w:szCs w:val="24"/>
        </w:rPr>
        <w:drawing>
          <wp:inline distT="0" distB="0" distL="0" distR="0" wp14:anchorId="734C80E2" wp14:editId="529A4B65">
            <wp:extent cx="6184900" cy="6013530"/>
            <wp:effectExtent l="0" t="0" r="0" b="0"/>
            <wp:docPr id="19409242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12">
                      <a:extLst>
                        <a:ext uri="{28A0092B-C50C-407E-A947-70E740481C1C}">
                          <a14:useLocalDpi xmlns:a14="http://schemas.microsoft.com/office/drawing/2010/main" val="0"/>
                        </a:ext>
                      </a:extLst>
                    </a:blip>
                    <a:srcRect t="10140" b="19964"/>
                    <a:stretch/>
                  </pic:blipFill>
                  <pic:spPr bwMode="auto">
                    <a:xfrm>
                      <a:off x="0" y="0"/>
                      <a:ext cx="6197471" cy="6025753"/>
                    </a:xfrm>
                    <a:prstGeom prst="rect">
                      <a:avLst/>
                    </a:prstGeom>
                    <a:noFill/>
                    <a:ln>
                      <a:noFill/>
                    </a:ln>
                    <a:extLst>
                      <a:ext uri="{53640926-AAD7-44D8-BBD7-CCE9431645EC}">
                        <a14:shadowObscured xmlns:a14="http://schemas.microsoft.com/office/drawing/2010/main"/>
                      </a:ext>
                    </a:extLst>
                  </pic:spPr>
                </pic:pic>
              </a:graphicData>
            </a:graphic>
          </wp:inline>
        </w:drawing>
      </w:r>
    </w:p>
    <w:p w14:paraId="69D1951D" w14:textId="77777777" w:rsidR="005B400D" w:rsidRPr="00431D23" w:rsidRDefault="005B400D" w:rsidP="00025DEF">
      <w:pPr>
        <w:spacing w:line="360" w:lineRule="auto"/>
        <w:jc w:val="both"/>
        <w:rPr>
          <w:rFonts w:ascii="Arial" w:hAnsi="Arial" w:cs="Arial"/>
          <w:b/>
          <w:sz w:val="24"/>
          <w:szCs w:val="24"/>
        </w:rPr>
      </w:pPr>
    </w:p>
    <w:p w14:paraId="28527026" w14:textId="77777777" w:rsidR="005B400D" w:rsidRPr="00431D23" w:rsidRDefault="005B400D" w:rsidP="00025DEF">
      <w:pPr>
        <w:spacing w:line="360" w:lineRule="auto"/>
        <w:jc w:val="both"/>
        <w:rPr>
          <w:rFonts w:ascii="Arial" w:hAnsi="Arial" w:cs="Arial"/>
          <w:b/>
          <w:sz w:val="24"/>
          <w:szCs w:val="24"/>
        </w:rPr>
      </w:pPr>
      <w:r w:rsidRPr="00431D23">
        <w:rPr>
          <w:rFonts w:ascii="Arial" w:hAnsi="Arial" w:cs="Arial"/>
          <w:b/>
          <w:sz w:val="24"/>
          <w:szCs w:val="24"/>
        </w:rPr>
        <w:br w:type="page"/>
      </w:r>
    </w:p>
    <w:p w14:paraId="7DA529E2" w14:textId="77777777" w:rsidR="005B400D" w:rsidRPr="00431D23" w:rsidRDefault="005B400D" w:rsidP="00025DEF">
      <w:pPr>
        <w:pStyle w:val="1"/>
        <w:numPr>
          <w:ilvl w:val="0"/>
          <w:numId w:val="4"/>
        </w:numPr>
        <w:spacing w:line="360" w:lineRule="auto"/>
        <w:jc w:val="center"/>
        <w:rPr>
          <w:rFonts w:ascii="Arial" w:hAnsi="Arial" w:cs="Arial"/>
          <w:color w:val="auto"/>
          <w:sz w:val="24"/>
          <w:szCs w:val="24"/>
          <w:u w:val="single"/>
        </w:rPr>
      </w:pPr>
      <w:bookmarkStart w:id="3" w:name="_Toc159937041"/>
      <w:r w:rsidRPr="00431D23">
        <w:rPr>
          <w:rFonts w:ascii="Arial" w:hAnsi="Arial" w:cs="Arial"/>
          <w:color w:val="auto"/>
          <w:sz w:val="24"/>
          <w:szCs w:val="24"/>
          <w:u w:val="single"/>
        </w:rPr>
        <w:t>Опис ринку та діяльності підприємства в галузі продажу та ї маркетингу</w:t>
      </w:r>
      <w:bookmarkEnd w:id="3"/>
    </w:p>
    <w:p w14:paraId="4111A36F" w14:textId="77777777" w:rsidR="00431D23" w:rsidRPr="00431D23" w:rsidRDefault="00431D23" w:rsidP="00431D23">
      <w:pPr>
        <w:spacing w:beforeLines="100" w:before="240" w:afterLines="100" w:after="240" w:line="360" w:lineRule="auto"/>
        <w:ind w:firstLine="851"/>
        <w:jc w:val="both"/>
        <w:rPr>
          <w:rFonts w:ascii="Arial" w:hAnsi="Arial" w:cs="Arial"/>
          <w:sz w:val="24"/>
          <w:szCs w:val="24"/>
        </w:rPr>
      </w:pPr>
      <w:ins w:id="4" w:author="Валерій Ю. Можарівський" w:date="2024-02-26T12:51:00Z">
        <w:r w:rsidRPr="00431D23">
          <w:rPr>
            <w:rFonts w:ascii="Arial" w:hAnsi="Arial" w:cs="Arial"/>
            <w:sz w:val="24"/>
            <w:szCs w:val="24"/>
          </w:rPr>
          <w:t>У 2023 році відбулася корекція на ринку інертних мат</w:t>
        </w:r>
      </w:ins>
      <w:ins w:id="5" w:author="Валерій Ю. Можарівський" w:date="2024-02-26T12:52:00Z">
        <w:r w:rsidRPr="00431D23">
          <w:rPr>
            <w:rFonts w:ascii="Arial" w:hAnsi="Arial" w:cs="Arial"/>
            <w:sz w:val="24"/>
            <w:szCs w:val="24"/>
          </w:rPr>
          <w:t>еріалів після різкого падіння у 2022 році.</w:t>
        </w:r>
      </w:ins>
      <w:ins w:id="6" w:author="Валерій Ю. Можарівський" w:date="2024-02-26T12:54:00Z">
        <w:r w:rsidRPr="00431D23">
          <w:rPr>
            <w:rFonts w:ascii="Arial" w:hAnsi="Arial" w:cs="Arial"/>
            <w:sz w:val="24"/>
            <w:szCs w:val="24"/>
            <w:rPrChange w:id="7" w:author="Валерій Ю. Можарівський" w:date="2024-02-26T12:54:00Z">
              <w:rPr>
                <w:rFonts w:ascii="Arial" w:hAnsi="Arial" w:cs="Arial"/>
                <w:sz w:val="24"/>
                <w:szCs w:val="24"/>
                <w:lang w:val="en-US"/>
              </w:rPr>
            </w:rPrChange>
          </w:rPr>
          <w:t xml:space="preserve"> </w:t>
        </w:r>
        <w:r w:rsidRPr="00431D23">
          <w:rPr>
            <w:rFonts w:ascii="Arial" w:hAnsi="Arial" w:cs="Arial"/>
            <w:sz w:val="24"/>
            <w:szCs w:val="24"/>
          </w:rPr>
          <w:t>Об’єми реалізованої продукції зросли удвічі в порівнянні з 2022, проте досягли ли</w:t>
        </w:r>
      </w:ins>
      <w:ins w:id="8" w:author="Валерій Ю. Можарівський" w:date="2024-02-26T12:55:00Z">
        <w:r w:rsidRPr="00431D23">
          <w:rPr>
            <w:rFonts w:ascii="Arial" w:hAnsi="Arial" w:cs="Arial"/>
            <w:sz w:val="24"/>
            <w:szCs w:val="24"/>
          </w:rPr>
          <w:t xml:space="preserve">ше 50% довоєнних показників. </w:t>
        </w:r>
      </w:ins>
      <w:del w:id="9" w:author="Валерій Ю. Можарівський" w:date="2024-02-26T12:55:00Z">
        <w:r w:rsidRPr="00431D23" w:rsidDel="00442110">
          <w:rPr>
            <w:rFonts w:ascii="Arial" w:hAnsi="Arial" w:cs="Arial"/>
            <w:sz w:val="24"/>
            <w:szCs w:val="24"/>
          </w:rPr>
          <w:delText>Початок 2022 року був дуже активним, споживачі готувалися до сезону і накопичували склади для уникнення дефіциту щебеневої продукції у високий сезон.</w:delText>
        </w:r>
      </w:del>
    </w:p>
    <w:p w14:paraId="5CB79E8E" w14:textId="77777777" w:rsidR="00431D23" w:rsidRPr="00431D23" w:rsidRDefault="00431D23" w:rsidP="00431D23">
      <w:pPr>
        <w:spacing w:beforeLines="100" w:before="240" w:afterLines="100" w:after="240" w:line="360" w:lineRule="auto"/>
        <w:ind w:firstLine="851"/>
        <w:jc w:val="both"/>
        <w:rPr>
          <w:rFonts w:ascii="Arial" w:hAnsi="Arial" w:cs="Arial"/>
          <w:sz w:val="24"/>
          <w:szCs w:val="24"/>
        </w:rPr>
      </w:pPr>
      <w:ins w:id="10" w:author="Валерій Ю. Можарівський" w:date="2024-02-26T12:57:00Z">
        <w:r w:rsidRPr="00431D23">
          <w:rPr>
            <w:rFonts w:ascii="Arial" w:hAnsi="Arial" w:cs="Arial"/>
            <w:sz w:val="24"/>
            <w:szCs w:val="24"/>
          </w:rPr>
          <w:t xml:space="preserve">Протягом року зазнала змін структура споживачів продукції – </w:t>
        </w:r>
        <w:proofErr w:type="spellStart"/>
        <w:r w:rsidRPr="00431D23">
          <w:rPr>
            <w:rFonts w:ascii="Arial" w:hAnsi="Arial" w:cs="Arial"/>
            <w:sz w:val="24"/>
            <w:szCs w:val="24"/>
          </w:rPr>
          <w:t>дорожньо</w:t>
        </w:r>
        <w:proofErr w:type="spellEnd"/>
        <w:r w:rsidRPr="00431D23">
          <w:rPr>
            <w:rFonts w:ascii="Arial" w:hAnsi="Arial" w:cs="Arial"/>
            <w:sz w:val="24"/>
            <w:szCs w:val="24"/>
          </w:rPr>
          <w:t xml:space="preserve">-будівельні компанії </w:t>
        </w:r>
      </w:ins>
      <w:ins w:id="11" w:author="Валерій Ю. Можарівський" w:date="2024-02-26T12:58:00Z">
        <w:r w:rsidRPr="00431D23">
          <w:rPr>
            <w:rFonts w:ascii="Arial" w:hAnsi="Arial" w:cs="Arial"/>
            <w:sz w:val="24"/>
            <w:szCs w:val="24"/>
          </w:rPr>
          <w:t xml:space="preserve">здійснювали закупівлі </w:t>
        </w:r>
      </w:ins>
      <w:ins w:id="12" w:author="Валерій Ю. Можарівський" w:date="2024-02-26T12:59:00Z">
        <w:r w:rsidRPr="00431D23">
          <w:rPr>
            <w:rFonts w:ascii="Arial" w:hAnsi="Arial" w:cs="Arial"/>
            <w:sz w:val="24"/>
            <w:szCs w:val="24"/>
          </w:rPr>
          <w:t>в межах конк</w:t>
        </w:r>
      </w:ins>
      <w:r w:rsidRPr="00431D23">
        <w:rPr>
          <w:rFonts w:ascii="Arial" w:hAnsi="Arial" w:cs="Arial"/>
          <w:sz w:val="24"/>
          <w:szCs w:val="24"/>
        </w:rPr>
        <w:t xml:space="preserve">ретних проектів без створення запасів на власних складах, виробники бруківки забезпечували стабільний попит, виробники товарного бетону та ЗБВ поступово відновлювали виробництво. Роботи з відновлення мостової інфраструктури та інших стратегічних об’єктів додатково підтримували попит. </w:t>
      </w:r>
    </w:p>
    <w:p w14:paraId="0B4AA77F" w14:textId="5316CE50" w:rsidR="00431D23" w:rsidRPr="00431D23" w:rsidRDefault="00431D23" w:rsidP="00431D23">
      <w:pPr>
        <w:spacing w:beforeLines="100" w:before="240" w:afterLines="100" w:after="240" w:line="360" w:lineRule="auto"/>
        <w:ind w:firstLine="851"/>
        <w:jc w:val="both"/>
        <w:rPr>
          <w:rFonts w:ascii="Arial" w:hAnsi="Arial" w:cs="Arial"/>
          <w:sz w:val="24"/>
          <w:szCs w:val="24"/>
        </w:rPr>
      </w:pPr>
      <w:r w:rsidRPr="00431D23">
        <w:rPr>
          <w:rFonts w:ascii="Arial" w:hAnsi="Arial" w:cs="Arial"/>
          <w:sz w:val="24"/>
          <w:szCs w:val="24"/>
        </w:rPr>
        <w:t xml:space="preserve">Єдиним експортним ринком залишається Республіка Польща, завдяки конкурентним цінам на залізничні перевезення вдалося відновити експорт </w:t>
      </w:r>
      <w:r w:rsidR="001F1D9F" w:rsidRPr="00431D23">
        <w:rPr>
          <w:rFonts w:ascii="Arial" w:hAnsi="Arial" w:cs="Arial"/>
          <w:sz w:val="24"/>
          <w:szCs w:val="24"/>
        </w:rPr>
        <w:t>щебеневої</w:t>
      </w:r>
      <w:r w:rsidRPr="00431D23">
        <w:rPr>
          <w:rFonts w:ascii="Arial" w:hAnsi="Arial" w:cs="Arial"/>
          <w:sz w:val="24"/>
          <w:szCs w:val="24"/>
        </w:rPr>
        <w:t xml:space="preserve"> продукції.</w:t>
      </w:r>
    </w:p>
    <w:p w14:paraId="4A087AEB" w14:textId="77777777" w:rsidR="00431D23" w:rsidRPr="00431D23" w:rsidRDefault="00431D23" w:rsidP="00431D23">
      <w:pPr>
        <w:spacing w:beforeLines="100" w:before="240" w:afterLines="100" w:after="240" w:line="360" w:lineRule="auto"/>
        <w:ind w:firstLine="851"/>
        <w:jc w:val="both"/>
        <w:rPr>
          <w:rFonts w:ascii="Arial" w:hAnsi="Arial" w:cs="Arial"/>
          <w:sz w:val="24"/>
          <w:szCs w:val="24"/>
        </w:rPr>
      </w:pPr>
      <w:r w:rsidRPr="00431D23">
        <w:rPr>
          <w:rFonts w:ascii="Arial" w:hAnsi="Arial" w:cs="Arial"/>
          <w:sz w:val="24"/>
          <w:szCs w:val="24"/>
        </w:rPr>
        <w:t>У зв’язку з блокуванням морських портів на ринку вивільнилася велика кількість вагонів, які стали доступні для перевезення інертних матеріалів, що в свою чергу пожвавило відвантаження вагонними нормами практично до рівня 2021 року. Проте в кінці року ситуація почала змінюватися у зворотному напрямку -  після відкриття портів почалося масове залучення вагонів для перевезення зерна, руди тощо, і ціни на приватні вагони пішли вгору. Почав з’являтися дефіцит рухомого складу.</w:t>
      </w:r>
    </w:p>
    <w:p w14:paraId="426063A9" w14:textId="77777777" w:rsidR="00431D23" w:rsidRPr="00431D23" w:rsidRDefault="00431D23" w:rsidP="00431D23">
      <w:pPr>
        <w:spacing w:beforeLines="100" w:before="240" w:afterLines="100" w:after="240" w:line="360" w:lineRule="auto"/>
        <w:ind w:firstLine="851"/>
        <w:jc w:val="both"/>
        <w:rPr>
          <w:rFonts w:ascii="Arial" w:hAnsi="Arial" w:cs="Arial"/>
          <w:sz w:val="24"/>
          <w:szCs w:val="24"/>
        </w:rPr>
      </w:pPr>
      <w:r w:rsidRPr="00431D23">
        <w:rPr>
          <w:rFonts w:ascii="Arial" w:hAnsi="Arial" w:cs="Arial"/>
          <w:sz w:val="24"/>
          <w:szCs w:val="24"/>
        </w:rPr>
        <w:t xml:space="preserve">У серпні 2023 р. було закрито на капітальний ремонт міст через р. Случ на трасі М-07. Рух вантажного транспорту здійснювався через м. </w:t>
      </w:r>
      <w:proofErr w:type="spellStart"/>
      <w:r w:rsidRPr="00431D23">
        <w:rPr>
          <w:rFonts w:ascii="Arial" w:hAnsi="Arial" w:cs="Arial"/>
          <w:sz w:val="24"/>
          <w:szCs w:val="24"/>
        </w:rPr>
        <w:t>Березне</w:t>
      </w:r>
      <w:proofErr w:type="spellEnd"/>
      <w:r w:rsidRPr="00431D23">
        <w:rPr>
          <w:rFonts w:ascii="Arial" w:hAnsi="Arial" w:cs="Arial"/>
          <w:sz w:val="24"/>
          <w:szCs w:val="24"/>
        </w:rPr>
        <w:t>. Велика частина клієнтів з Волинської області змушені були призупинити придбання продукції, частка клієнтів з м. Рівне переорієнтувалася на інших виробників, які мають більш вдале розташування.</w:t>
      </w:r>
    </w:p>
    <w:p w14:paraId="06DC1F84" w14:textId="77777777" w:rsidR="00431D23" w:rsidRDefault="00431D23" w:rsidP="00431D23">
      <w:pPr>
        <w:spacing w:beforeLines="100" w:before="240" w:afterLines="100" w:after="240" w:line="360" w:lineRule="auto"/>
        <w:ind w:firstLine="851"/>
        <w:jc w:val="both"/>
        <w:rPr>
          <w:rFonts w:ascii="Arial" w:hAnsi="Arial" w:cs="Arial"/>
          <w:sz w:val="24"/>
          <w:szCs w:val="24"/>
        </w:rPr>
      </w:pPr>
      <w:r w:rsidRPr="00431D23">
        <w:rPr>
          <w:rFonts w:ascii="Arial" w:hAnsi="Arial" w:cs="Arial"/>
          <w:sz w:val="24"/>
          <w:szCs w:val="24"/>
        </w:rPr>
        <w:t xml:space="preserve">Не дивлячись на активізацію ринку, цінова конкуренція була жорсткою, фактор ціни превалював над якістю, тому можливість для підвищення цін була відсутня. </w:t>
      </w:r>
    </w:p>
    <w:p w14:paraId="68239082" w14:textId="77777777" w:rsidR="00431D23" w:rsidRPr="00431D23" w:rsidRDefault="00431D23" w:rsidP="00431D23">
      <w:pPr>
        <w:spacing w:beforeLines="100" w:before="240" w:afterLines="100" w:after="240" w:line="360" w:lineRule="auto"/>
        <w:ind w:firstLine="851"/>
        <w:jc w:val="both"/>
        <w:rPr>
          <w:rFonts w:ascii="Arial" w:hAnsi="Arial" w:cs="Arial"/>
          <w:sz w:val="24"/>
          <w:szCs w:val="24"/>
        </w:rPr>
      </w:pPr>
    </w:p>
    <w:p w14:paraId="50DD3CDF" w14:textId="5135CE6B" w:rsidR="00431D23" w:rsidRPr="00431D23" w:rsidRDefault="00431D23" w:rsidP="00431D23">
      <w:pPr>
        <w:pStyle w:val="ac"/>
        <w:spacing w:beforeLines="100" w:before="240" w:afterLines="100" w:after="240" w:line="360" w:lineRule="auto"/>
        <w:ind w:left="0"/>
        <w:jc w:val="center"/>
        <w:rPr>
          <w:rFonts w:ascii="Arial" w:hAnsi="Arial" w:cs="Arial"/>
          <w:b/>
          <w:bCs/>
          <w:sz w:val="24"/>
          <w:szCs w:val="24"/>
        </w:rPr>
      </w:pPr>
      <w:r w:rsidRPr="00431D23">
        <w:rPr>
          <w:rFonts w:ascii="Arial" w:hAnsi="Arial" w:cs="Arial"/>
          <w:b/>
          <w:bCs/>
          <w:sz w:val="24"/>
          <w:szCs w:val="24"/>
        </w:rPr>
        <w:t>Реалізація продукції 2023 за типами фракцій, у тисячах тон</w:t>
      </w:r>
    </w:p>
    <w:p w14:paraId="527513FF" w14:textId="67746C9F" w:rsidR="00431D23" w:rsidRPr="00431D23" w:rsidRDefault="00431D23" w:rsidP="00431D23">
      <w:pPr>
        <w:pStyle w:val="ac"/>
        <w:spacing w:beforeLines="100" w:before="240" w:afterLines="100" w:after="240" w:line="360" w:lineRule="auto"/>
        <w:rPr>
          <w:rFonts w:ascii="Arial" w:hAnsi="Arial" w:cs="Arial"/>
          <w:sz w:val="24"/>
          <w:szCs w:val="24"/>
        </w:rPr>
      </w:pPr>
      <w:r w:rsidRPr="00431D23">
        <w:rPr>
          <w:rFonts w:ascii="Arial" w:hAnsi="Arial" w:cs="Arial"/>
          <w:noProof/>
        </w:rPr>
        <w:drawing>
          <wp:inline distT="0" distB="0" distL="0" distR="0" wp14:anchorId="2E02EB82" wp14:editId="61994D42">
            <wp:extent cx="5187950" cy="2743200"/>
            <wp:effectExtent l="0" t="0" r="0" b="0"/>
            <wp:docPr id="515348017" name="Діагра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08D076F" w14:textId="36717EFF" w:rsidR="00431D23" w:rsidRPr="00431D23" w:rsidRDefault="00431D23" w:rsidP="00431D23">
      <w:pPr>
        <w:spacing w:beforeLines="100" w:before="240" w:afterLines="100" w:after="240" w:line="360" w:lineRule="auto"/>
        <w:ind w:firstLine="851"/>
        <w:jc w:val="both"/>
        <w:rPr>
          <w:rFonts w:ascii="Arial" w:hAnsi="Arial" w:cs="Arial"/>
          <w:sz w:val="24"/>
          <w:szCs w:val="24"/>
        </w:rPr>
      </w:pPr>
      <w:r w:rsidRPr="00431D23">
        <w:rPr>
          <w:rFonts w:ascii="Arial" w:hAnsi="Arial" w:cs="Arial"/>
          <w:sz w:val="24"/>
          <w:szCs w:val="24"/>
        </w:rPr>
        <w:t>Підприємство ТОВ «</w:t>
      </w:r>
      <w:proofErr w:type="spellStart"/>
      <w:r w:rsidRPr="00431D23">
        <w:rPr>
          <w:rFonts w:ascii="Arial" w:hAnsi="Arial" w:cs="Arial"/>
          <w:sz w:val="24"/>
          <w:szCs w:val="24"/>
        </w:rPr>
        <w:t>Вирівський</w:t>
      </w:r>
      <w:proofErr w:type="spellEnd"/>
      <w:r w:rsidRPr="00431D23">
        <w:rPr>
          <w:rFonts w:ascii="Arial" w:hAnsi="Arial" w:cs="Arial"/>
          <w:sz w:val="24"/>
          <w:szCs w:val="24"/>
        </w:rPr>
        <w:t xml:space="preserve"> кар’єр» є надійним постачальником якісної продукції на внутрішній та зовнішній ринки, тому вся продукція проходить внутрішній контроль акредитованою лабораторією. Відповідність стандартам ДСТУ та EN підтверджується сертифікатами якості. Дорожня лабораторія Технічного університету м. Дрезден(ФРН) здійснює нагляд за дотриманням норм  при виробництві продукції для асфальту, бетону та баластного шару залізничної колії на території ЄС.</w:t>
      </w:r>
    </w:p>
    <w:p w14:paraId="6D631971" w14:textId="6312357D" w:rsidR="00431D23" w:rsidRPr="00431D23" w:rsidRDefault="00431D23" w:rsidP="00431D23">
      <w:pPr>
        <w:spacing w:beforeLines="100" w:before="240" w:afterLines="100" w:after="240" w:line="360" w:lineRule="auto"/>
        <w:ind w:firstLine="851"/>
        <w:jc w:val="both"/>
        <w:rPr>
          <w:rFonts w:ascii="Arial" w:hAnsi="Arial" w:cs="Arial"/>
          <w:sz w:val="24"/>
          <w:szCs w:val="24"/>
        </w:rPr>
      </w:pPr>
      <w:r w:rsidRPr="00431D23">
        <w:rPr>
          <w:rFonts w:ascii="Arial" w:hAnsi="Arial" w:cs="Arial"/>
          <w:sz w:val="24"/>
          <w:szCs w:val="24"/>
        </w:rPr>
        <w:t>У 2024-му році ми очікуємо стабілізації ринку, адаптації до нових умов. Активність буде залежати від ситуації на фронті, від рівня зростання економіки, логістики. Виробники, які розташовані ближче до центрів споживання та які зможуть запропонувати конкурентну ціну з дотриманням високої якості продукції, будуть мати перевагу.</w:t>
      </w:r>
    </w:p>
    <w:p w14:paraId="0C7E3E9E" w14:textId="681929FF" w:rsidR="00431D23" w:rsidRPr="00431D23" w:rsidRDefault="00431D23">
      <w:pPr>
        <w:rPr>
          <w:rFonts w:ascii="Arial" w:hAnsi="Arial" w:cs="Arial"/>
          <w:b/>
          <w:sz w:val="24"/>
          <w:szCs w:val="24"/>
        </w:rPr>
      </w:pPr>
      <w:r w:rsidRPr="00431D23">
        <w:rPr>
          <w:rFonts w:ascii="Arial" w:hAnsi="Arial" w:cs="Arial"/>
          <w:b/>
          <w:sz w:val="24"/>
          <w:szCs w:val="24"/>
        </w:rPr>
        <w:br w:type="page"/>
      </w:r>
    </w:p>
    <w:p w14:paraId="6234DDE2" w14:textId="77777777" w:rsidR="002A64D3" w:rsidRPr="00431D23" w:rsidRDefault="00793EFD" w:rsidP="00025DEF">
      <w:pPr>
        <w:pStyle w:val="1"/>
        <w:numPr>
          <w:ilvl w:val="0"/>
          <w:numId w:val="4"/>
        </w:numPr>
        <w:spacing w:line="360" w:lineRule="auto"/>
        <w:jc w:val="center"/>
        <w:rPr>
          <w:rFonts w:ascii="Arial" w:hAnsi="Arial" w:cs="Arial"/>
          <w:color w:val="auto"/>
          <w:sz w:val="24"/>
          <w:szCs w:val="24"/>
          <w:u w:val="single"/>
        </w:rPr>
      </w:pPr>
      <w:bookmarkStart w:id="13" w:name="_Toc159937042"/>
      <w:r w:rsidRPr="00431D23">
        <w:rPr>
          <w:rFonts w:ascii="Arial" w:hAnsi="Arial" w:cs="Arial"/>
          <w:color w:val="auto"/>
          <w:sz w:val="24"/>
          <w:szCs w:val="24"/>
          <w:u w:val="single"/>
        </w:rPr>
        <w:t>Відносини із зацікавленими сторонами (</w:t>
      </w:r>
      <w:proofErr w:type="spellStart"/>
      <w:r w:rsidRPr="00431D23">
        <w:rPr>
          <w:rFonts w:ascii="Arial" w:hAnsi="Arial" w:cs="Arial"/>
          <w:color w:val="auto"/>
          <w:sz w:val="24"/>
          <w:szCs w:val="24"/>
          <w:u w:val="single"/>
        </w:rPr>
        <w:t>стейкхолдерами</w:t>
      </w:r>
      <w:proofErr w:type="spellEnd"/>
      <w:r w:rsidRPr="00431D23">
        <w:rPr>
          <w:rFonts w:ascii="Arial" w:hAnsi="Arial" w:cs="Arial"/>
          <w:color w:val="auto"/>
          <w:sz w:val="24"/>
          <w:szCs w:val="24"/>
          <w:u w:val="single"/>
        </w:rPr>
        <w:t>)</w:t>
      </w:r>
      <w:bookmarkEnd w:id="13"/>
    </w:p>
    <w:p w14:paraId="21310091" w14:textId="3D74C380" w:rsidR="00025DEF" w:rsidRPr="00431D23" w:rsidRDefault="00F663E0" w:rsidP="00025DEF">
      <w:pPr>
        <w:rPr>
          <w:rFonts w:ascii="Arial" w:hAnsi="Arial" w:cs="Arial"/>
        </w:rPr>
      </w:pPr>
      <w:r w:rsidRPr="00431D23">
        <w:rPr>
          <w:rFonts w:ascii="Arial" w:hAnsi="Arial" w:cs="Arial"/>
          <w:b/>
          <w:noProof/>
          <w:sz w:val="24"/>
          <w:szCs w:val="24"/>
          <w:lang w:eastAsia="uk-UA"/>
        </w:rPr>
        <mc:AlternateContent>
          <mc:Choice Requires="wpg">
            <w:drawing>
              <wp:anchor distT="0" distB="0" distL="114300" distR="114300" simplePos="0" relativeHeight="251662336" behindDoc="0" locked="0" layoutInCell="1" allowOverlap="1" wp14:anchorId="0CDE4FF3" wp14:editId="6DF3CFB8">
                <wp:simplePos x="0" y="0"/>
                <wp:positionH relativeFrom="margin">
                  <wp:posOffset>208280</wp:posOffset>
                </wp:positionH>
                <wp:positionV relativeFrom="margin">
                  <wp:posOffset>1331595</wp:posOffset>
                </wp:positionV>
                <wp:extent cx="5942330" cy="4762500"/>
                <wp:effectExtent l="0" t="0" r="0" b="0"/>
                <wp:wrapSquare wrapText="bothSides"/>
                <wp:docPr id="1292262053"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2330" cy="4762500"/>
                          <a:chOff x="26" y="0"/>
                          <a:chExt cx="86055" cy="58470"/>
                        </a:xfrm>
                      </wpg:grpSpPr>
                      <pic:pic xmlns:pic="http://schemas.openxmlformats.org/drawingml/2006/picture">
                        <pic:nvPicPr>
                          <pic:cNvPr id="1488864524"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36653" y="22809"/>
                            <a:ext cx="13106" cy="11498"/>
                          </a:xfrm>
                          <a:prstGeom prst="rect">
                            <a:avLst/>
                          </a:prstGeom>
                          <a:noFill/>
                          <a:ln>
                            <a:noFill/>
                          </a:ln>
                          <a:effectLst/>
                          <a:extLst>
                            <a:ext uri="{909E8E84-426E-40DD-AFC4-6F175D3DCCD1}">
                              <a14:hiddenFill xmlns:a14="http://schemas.microsoft.com/office/drawing/2010/main">
                                <a:solidFill>
                                  <a:schemeClr val="accent1">
                                    <a:lumMod val="100000"/>
                                    <a:lumOff val="0"/>
                                  </a:schemeClr>
                                </a:solidFill>
                              </a14:hiddenFill>
                            </a:ext>
                            <a:ext uri="{91240B29-F687-4F45-9708-019B960494DF}">
                              <a14:hiddenLine xmlns:a14="http://schemas.microsoft.com/office/drawing/2010/main" w="9525">
                                <a:solidFill>
                                  <a:schemeClr val="tx1">
                                    <a:lumMod val="100000"/>
                                    <a:lumOff val="0"/>
                                  </a:schemeClr>
                                </a:solidFill>
                                <a:miter lim="800000"/>
                                <a:headEnd/>
                                <a:tailEnd/>
                              </a14:hiddenLine>
                            </a:ext>
                            <a:ext uri="{AF507438-7753-43E0-B8FC-AC1667EBCBE1}">
                              <a14:hiddenEffects xmlns:a14="http://schemas.microsoft.com/office/drawing/2010/main">
                                <a:effectLst/>
                              </a14:hiddenEffects>
                            </a:ext>
                          </a:extLst>
                        </pic:spPr>
                      </pic:pic>
                      <pic:pic xmlns:pic="http://schemas.openxmlformats.org/drawingml/2006/picture">
                        <pic:nvPicPr>
                          <pic:cNvPr id="6" name="Picture 3" descr="Group_people_icon[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4149" y="6076"/>
                            <a:ext cx="15464" cy="1117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06324048" name="Picture 4" descr="shopping-cart-3154149_960_720[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31282" y="4222"/>
                            <a:ext cx="22661" cy="1303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Picture 8" descr="accredited-investors-200x200[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67653" y="6745"/>
                            <a:ext cx="11897" cy="1189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9" descr="social-media[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67653" y="30175"/>
                            <a:ext cx="14308" cy="1339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 name="Picture 15" descr="text194_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34737" y="46869"/>
                            <a:ext cx="22671" cy="1133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 name="Picture 16" descr="Partners4[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512" y="26385"/>
                            <a:ext cx="21833" cy="1477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 name="Picture 18" descr="DFS_Ukraine_logo[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2906" y="47625"/>
                            <a:ext cx="16707" cy="10845"/>
                          </a:xfrm>
                          <a:prstGeom prst="rect">
                            <a:avLst/>
                          </a:prstGeom>
                          <a:noFill/>
                          <a:extLst>
                            <a:ext uri="{909E8E84-426E-40DD-AFC4-6F175D3DCCD1}">
                              <a14:hiddenFill xmlns:a14="http://schemas.microsoft.com/office/drawing/2010/main">
                                <a:solidFill>
                                  <a:srgbClr val="FFFFFF"/>
                                </a:solidFill>
                              </a14:hiddenFill>
                            </a:ext>
                          </a:extLst>
                        </pic:spPr>
                      </pic:pic>
                      <wps:wsp>
                        <wps:cNvPr id="13" name="TextBox 14"/>
                        <wps:cNvSpPr txBox="1">
                          <a:spLocks noChangeArrowheads="1"/>
                        </wps:cNvSpPr>
                        <wps:spPr bwMode="auto">
                          <a:xfrm>
                            <a:off x="3125" y="0"/>
                            <a:ext cx="20091" cy="39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56252" w14:textId="77777777" w:rsidR="002A64D3" w:rsidRPr="00793EFD" w:rsidRDefault="002A64D3" w:rsidP="002A64D3">
                              <w:pPr>
                                <w:pStyle w:val="a6"/>
                                <w:spacing w:before="0" w:beforeAutospacing="0" w:after="0" w:afterAutospacing="0"/>
                                <w:rPr>
                                  <w:sz w:val="22"/>
                                  <w:szCs w:val="22"/>
                                </w:rPr>
                              </w:pPr>
                              <w:r w:rsidRPr="00793EFD">
                                <w:rPr>
                                  <w:rFonts w:asciiTheme="minorHAnsi" w:hAnsi="Calibri" w:cstheme="minorBidi"/>
                                  <w:color w:val="000000" w:themeColor="text1"/>
                                  <w:kern w:val="24"/>
                                  <w:sz w:val="22"/>
                                  <w:szCs w:val="22"/>
                                </w:rPr>
                                <w:t>Працівники</w:t>
                              </w:r>
                            </w:p>
                          </w:txbxContent>
                        </wps:txbx>
                        <wps:bodyPr rot="0" vert="horz" wrap="square" lIns="91440" tIns="45720" rIns="91440" bIns="45720" anchor="t" anchorCtr="0" upright="1">
                          <a:noAutofit/>
                        </wps:bodyPr>
                      </wps:wsp>
                      <wps:wsp>
                        <wps:cNvPr id="14" name="TextBox 33"/>
                        <wps:cNvSpPr txBox="1">
                          <a:spLocks noChangeArrowheads="1"/>
                        </wps:cNvSpPr>
                        <wps:spPr bwMode="auto">
                          <a:xfrm>
                            <a:off x="32937" y="0"/>
                            <a:ext cx="20092" cy="39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A6D104" w14:textId="77777777" w:rsidR="002A64D3" w:rsidRPr="00793EFD" w:rsidRDefault="002A64D3" w:rsidP="002A64D3">
                              <w:pPr>
                                <w:pStyle w:val="a6"/>
                                <w:spacing w:before="0" w:beforeAutospacing="0" w:after="0" w:afterAutospacing="0"/>
                                <w:jc w:val="center"/>
                                <w:rPr>
                                  <w:sz w:val="22"/>
                                  <w:szCs w:val="22"/>
                                </w:rPr>
                              </w:pPr>
                              <w:r w:rsidRPr="00793EFD">
                                <w:rPr>
                                  <w:rFonts w:asciiTheme="minorHAnsi" w:hAnsi="Calibri" w:cstheme="minorBidi"/>
                                  <w:color w:val="000000" w:themeColor="text1"/>
                                  <w:kern w:val="24"/>
                                  <w:sz w:val="22"/>
                                  <w:szCs w:val="22"/>
                                </w:rPr>
                                <w:t>Покупці</w:t>
                              </w:r>
                            </w:p>
                          </w:txbxContent>
                        </wps:txbx>
                        <wps:bodyPr rot="0" vert="horz" wrap="square" lIns="91440" tIns="45720" rIns="91440" bIns="45720" anchor="t" anchorCtr="0" upright="1">
                          <a:noAutofit/>
                        </wps:bodyPr>
                      </wps:wsp>
                      <wps:wsp>
                        <wps:cNvPr id="15" name="TextBox 34"/>
                        <wps:cNvSpPr txBox="1">
                          <a:spLocks noChangeArrowheads="1"/>
                        </wps:cNvSpPr>
                        <wps:spPr bwMode="auto">
                          <a:xfrm>
                            <a:off x="59461" y="242"/>
                            <a:ext cx="24854" cy="6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25C579" w14:textId="77777777" w:rsidR="002A64D3" w:rsidRPr="00793EFD" w:rsidRDefault="002A64D3" w:rsidP="002A64D3">
                              <w:pPr>
                                <w:pStyle w:val="a6"/>
                                <w:spacing w:before="0" w:beforeAutospacing="0" w:after="0" w:afterAutospacing="0"/>
                                <w:jc w:val="center"/>
                                <w:rPr>
                                  <w:sz w:val="22"/>
                                  <w:szCs w:val="22"/>
                                </w:rPr>
                              </w:pPr>
                              <w:r w:rsidRPr="00793EFD">
                                <w:rPr>
                                  <w:rFonts w:asciiTheme="minorHAnsi" w:hAnsi="Calibri" w:cstheme="minorBidi"/>
                                  <w:color w:val="000000" w:themeColor="text1"/>
                                  <w:kern w:val="24"/>
                                  <w:sz w:val="22"/>
                                  <w:szCs w:val="22"/>
                                </w:rPr>
                                <w:t>Акціонери та</w:t>
                              </w:r>
                              <w:r w:rsidRPr="002A64D3">
                                <w:rPr>
                                  <w:rFonts w:asciiTheme="minorHAnsi" w:hAnsi="Calibri" w:cstheme="minorBidi"/>
                                  <w:color w:val="000000" w:themeColor="text1"/>
                                  <w:kern w:val="24"/>
                                  <w:sz w:val="36"/>
                                  <w:szCs w:val="36"/>
                                </w:rPr>
                                <w:t xml:space="preserve"> </w:t>
                              </w:r>
                              <w:r w:rsidRPr="00793EFD">
                                <w:rPr>
                                  <w:rFonts w:asciiTheme="minorHAnsi" w:hAnsi="Calibri" w:cstheme="minorBidi"/>
                                  <w:color w:val="000000" w:themeColor="text1"/>
                                  <w:kern w:val="24"/>
                                  <w:sz w:val="22"/>
                                  <w:szCs w:val="22"/>
                                </w:rPr>
                                <w:t>інвестори</w:t>
                              </w:r>
                            </w:p>
                          </w:txbxContent>
                        </wps:txbx>
                        <wps:bodyPr rot="0" vert="horz" wrap="square" lIns="91440" tIns="45720" rIns="91440" bIns="45720" anchor="t" anchorCtr="0" upright="1">
                          <a:noAutofit/>
                        </wps:bodyPr>
                      </wps:wsp>
                      <wps:wsp>
                        <wps:cNvPr id="16" name="TextBox 35"/>
                        <wps:cNvSpPr txBox="1">
                          <a:spLocks noChangeArrowheads="1"/>
                        </wps:cNvSpPr>
                        <wps:spPr bwMode="auto">
                          <a:xfrm>
                            <a:off x="26" y="18753"/>
                            <a:ext cx="26289" cy="70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E9404" w14:textId="77777777" w:rsidR="002A64D3" w:rsidRPr="00793EFD" w:rsidRDefault="002A64D3" w:rsidP="002A64D3">
                              <w:pPr>
                                <w:pStyle w:val="a6"/>
                                <w:spacing w:before="0" w:beforeAutospacing="0" w:after="0" w:afterAutospacing="0"/>
                                <w:jc w:val="center"/>
                                <w:rPr>
                                  <w:sz w:val="22"/>
                                  <w:szCs w:val="22"/>
                                </w:rPr>
                              </w:pPr>
                              <w:r w:rsidRPr="00793EFD">
                                <w:rPr>
                                  <w:rFonts w:asciiTheme="minorHAnsi" w:hAnsi="Calibri" w:cstheme="minorBidi"/>
                                  <w:color w:val="000000" w:themeColor="text1"/>
                                  <w:kern w:val="24"/>
                                  <w:sz w:val="22"/>
                                  <w:szCs w:val="22"/>
                                </w:rPr>
                                <w:t>Постачальники та партнери</w:t>
                              </w:r>
                            </w:p>
                          </w:txbxContent>
                        </wps:txbx>
                        <wps:bodyPr rot="0" vert="horz" wrap="square" lIns="91440" tIns="45720" rIns="91440" bIns="45720" anchor="t" anchorCtr="0" upright="1">
                          <a:noAutofit/>
                        </wps:bodyPr>
                      </wps:wsp>
                      <wps:wsp>
                        <wps:cNvPr id="17" name="TextBox 36"/>
                        <wps:cNvSpPr txBox="1">
                          <a:spLocks noChangeArrowheads="1"/>
                        </wps:cNvSpPr>
                        <wps:spPr bwMode="auto">
                          <a:xfrm>
                            <a:off x="61227" y="23249"/>
                            <a:ext cx="24854" cy="70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45168A" w14:textId="77777777" w:rsidR="002A64D3" w:rsidRPr="00793EFD" w:rsidRDefault="002A64D3" w:rsidP="002A64D3">
                              <w:pPr>
                                <w:pStyle w:val="a6"/>
                                <w:spacing w:before="0" w:beforeAutospacing="0" w:after="0" w:afterAutospacing="0"/>
                                <w:jc w:val="center"/>
                                <w:rPr>
                                  <w:sz w:val="22"/>
                                  <w:szCs w:val="22"/>
                                </w:rPr>
                              </w:pPr>
                              <w:r w:rsidRPr="00793EFD">
                                <w:rPr>
                                  <w:rFonts w:asciiTheme="minorHAnsi" w:hAnsi="Calibri" w:cstheme="minorBidi"/>
                                  <w:color w:val="000000" w:themeColor="text1"/>
                                  <w:kern w:val="24"/>
                                  <w:sz w:val="22"/>
                                  <w:szCs w:val="22"/>
                                </w:rPr>
                                <w:t>Засоби масової інформації</w:t>
                              </w:r>
                            </w:p>
                          </w:txbxContent>
                        </wps:txbx>
                        <wps:bodyPr rot="0" vert="horz" wrap="square" lIns="91440" tIns="45720" rIns="91440" bIns="45720" anchor="t" anchorCtr="0" upright="1">
                          <a:noAutofit/>
                        </wps:bodyPr>
                      </wps:wsp>
                      <wps:wsp>
                        <wps:cNvPr id="18" name="TextBox 37"/>
                        <wps:cNvSpPr txBox="1">
                          <a:spLocks noChangeArrowheads="1"/>
                        </wps:cNvSpPr>
                        <wps:spPr bwMode="auto">
                          <a:xfrm>
                            <a:off x="512" y="42314"/>
                            <a:ext cx="26289" cy="7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A70A77" w14:textId="77777777" w:rsidR="002A64D3" w:rsidRPr="00793EFD" w:rsidRDefault="002A64D3" w:rsidP="002A64D3">
                              <w:pPr>
                                <w:pStyle w:val="a6"/>
                                <w:spacing w:before="0" w:beforeAutospacing="0" w:after="0" w:afterAutospacing="0"/>
                                <w:jc w:val="center"/>
                                <w:rPr>
                                  <w:sz w:val="22"/>
                                  <w:szCs w:val="22"/>
                                </w:rPr>
                              </w:pPr>
                              <w:r w:rsidRPr="00793EFD">
                                <w:rPr>
                                  <w:rFonts w:asciiTheme="minorHAnsi" w:hAnsi="Calibri" w:cstheme="minorBidi"/>
                                  <w:color w:val="000000" w:themeColor="text1"/>
                                  <w:kern w:val="24"/>
                                  <w:sz w:val="22"/>
                                  <w:szCs w:val="22"/>
                                </w:rPr>
                                <w:t>Органи державної</w:t>
                              </w:r>
                              <w:r w:rsidRPr="002A64D3">
                                <w:rPr>
                                  <w:rFonts w:asciiTheme="minorHAnsi" w:hAnsi="Calibri" w:cstheme="minorBidi"/>
                                  <w:color w:val="000000" w:themeColor="text1"/>
                                  <w:kern w:val="24"/>
                                  <w:sz w:val="36"/>
                                  <w:szCs w:val="36"/>
                                </w:rPr>
                                <w:t xml:space="preserve"> </w:t>
                              </w:r>
                              <w:r w:rsidRPr="00793EFD">
                                <w:rPr>
                                  <w:rFonts w:asciiTheme="minorHAnsi" w:hAnsi="Calibri" w:cstheme="minorBidi"/>
                                  <w:color w:val="000000" w:themeColor="text1"/>
                                  <w:kern w:val="24"/>
                                  <w:sz w:val="22"/>
                                  <w:szCs w:val="22"/>
                                </w:rPr>
                                <w:t>влади</w:t>
                              </w:r>
                            </w:p>
                          </w:txbxContent>
                        </wps:txbx>
                        <wps:bodyPr rot="0" vert="horz" wrap="square" lIns="91440" tIns="45720" rIns="91440" bIns="45720" anchor="t" anchorCtr="0" upright="1">
                          <a:noAutofit/>
                        </wps:bodyPr>
                      </wps:wsp>
                      <wps:wsp>
                        <wps:cNvPr id="19" name="TextBox 38"/>
                        <wps:cNvSpPr txBox="1">
                          <a:spLocks noChangeArrowheads="1"/>
                        </wps:cNvSpPr>
                        <wps:spPr bwMode="auto">
                          <a:xfrm>
                            <a:off x="29443" y="42314"/>
                            <a:ext cx="31681" cy="70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845F0C" w14:textId="77777777" w:rsidR="002A64D3" w:rsidRPr="00793EFD" w:rsidRDefault="002A64D3" w:rsidP="002A64D3">
                              <w:pPr>
                                <w:pStyle w:val="a6"/>
                                <w:spacing w:before="0" w:beforeAutospacing="0" w:after="0" w:afterAutospacing="0"/>
                                <w:jc w:val="center"/>
                                <w:rPr>
                                  <w:sz w:val="22"/>
                                  <w:szCs w:val="22"/>
                                </w:rPr>
                              </w:pPr>
                              <w:r w:rsidRPr="00793EFD">
                                <w:rPr>
                                  <w:rFonts w:asciiTheme="minorHAnsi" w:hAnsi="Calibri" w:cstheme="minorBidi"/>
                                  <w:color w:val="000000" w:themeColor="text1"/>
                                  <w:kern w:val="24"/>
                                  <w:sz w:val="22"/>
                                  <w:szCs w:val="22"/>
                                </w:rPr>
                                <w:t xml:space="preserve">Органи </w:t>
                              </w:r>
                              <w:r w:rsidR="00793EFD">
                                <w:rPr>
                                  <w:rFonts w:asciiTheme="minorHAnsi" w:hAnsi="Calibri" w:cstheme="minorBidi"/>
                                  <w:color w:val="000000" w:themeColor="text1"/>
                                  <w:kern w:val="24"/>
                                  <w:sz w:val="22"/>
                                  <w:szCs w:val="22"/>
                                </w:rPr>
                                <w:t>місцевої</w:t>
                              </w:r>
                              <w:r w:rsidRPr="00793EFD">
                                <w:rPr>
                                  <w:rFonts w:asciiTheme="minorHAnsi" w:hAnsi="Calibri" w:cstheme="minorBidi"/>
                                  <w:color w:val="000000" w:themeColor="text1"/>
                                  <w:kern w:val="24"/>
                                  <w:sz w:val="22"/>
                                  <w:szCs w:val="22"/>
                                </w:rPr>
                                <w:t xml:space="preserve"> </w:t>
                              </w:r>
                              <w:r w:rsidR="00793EFD">
                                <w:rPr>
                                  <w:rFonts w:asciiTheme="minorHAnsi" w:hAnsi="Calibri" w:cstheme="minorBidi"/>
                                  <w:color w:val="000000" w:themeColor="text1"/>
                                  <w:kern w:val="24"/>
                                  <w:sz w:val="22"/>
                                  <w:szCs w:val="22"/>
                                </w:rPr>
                                <w:t>влади</w:t>
                              </w:r>
                              <w:r w:rsidRPr="00793EFD">
                                <w:rPr>
                                  <w:rFonts w:asciiTheme="minorHAnsi" w:hAnsi="Calibri" w:cstheme="minorBidi"/>
                                  <w:color w:val="000000" w:themeColor="text1"/>
                                  <w:kern w:val="24"/>
                                  <w:sz w:val="22"/>
                                  <w:szCs w:val="22"/>
                                </w:rPr>
                                <w:t xml:space="preserve"> та</w:t>
                              </w:r>
                              <w:r w:rsidRPr="002A64D3">
                                <w:rPr>
                                  <w:rFonts w:asciiTheme="minorHAnsi" w:hAnsi="Calibri" w:cstheme="minorBidi"/>
                                  <w:color w:val="000000" w:themeColor="text1"/>
                                  <w:kern w:val="24"/>
                                  <w:sz w:val="36"/>
                                  <w:szCs w:val="36"/>
                                </w:rPr>
                                <w:t xml:space="preserve"> </w:t>
                              </w:r>
                              <w:r w:rsidRPr="00793EFD">
                                <w:rPr>
                                  <w:rFonts w:asciiTheme="minorHAnsi" w:hAnsi="Calibri" w:cstheme="minorBidi"/>
                                  <w:color w:val="000000" w:themeColor="text1"/>
                                  <w:kern w:val="24"/>
                                  <w:sz w:val="22"/>
                                  <w:szCs w:val="22"/>
                                </w:rPr>
                                <w:t>самоврядування</w:t>
                              </w:r>
                            </w:p>
                          </w:txbxContent>
                        </wps:txbx>
                        <wps:bodyPr rot="0" vert="horz" wrap="square" lIns="91440" tIns="45720" rIns="91440" bIns="45720" anchor="t" anchorCtr="0" upright="1">
                          <a:noAutofit/>
                        </wps:bodyPr>
                      </wps:wsp>
                      <wps:wsp>
                        <wps:cNvPr id="20" name="Стрілка вгору 16"/>
                        <wps:cNvSpPr>
                          <a:spLocks noChangeArrowheads="1"/>
                        </wps:cNvSpPr>
                        <wps:spPr bwMode="auto">
                          <a:xfrm>
                            <a:off x="37795" y="16923"/>
                            <a:ext cx="10020" cy="5322"/>
                          </a:xfrm>
                          <a:prstGeom prst="upArrow">
                            <a:avLst>
                              <a:gd name="adj1" fmla="val 50000"/>
                              <a:gd name="adj2" fmla="val 50000"/>
                            </a:avLst>
                          </a:prstGeom>
                          <a:solidFill>
                            <a:schemeClr val="accent1">
                              <a:lumMod val="100000"/>
                              <a:lumOff val="0"/>
                            </a:schemeClr>
                          </a:solidFill>
                          <a:ln w="25400">
                            <a:solidFill>
                              <a:schemeClr val="accent1">
                                <a:lumMod val="50000"/>
                                <a:lumOff val="0"/>
                              </a:schemeClr>
                            </a:solidFill>
                            <a:miter lim="800000"/>
                            <a:headEnd/>
                            <a:tailEnd/>
                          </a:ln>
                        </wps:spPr>
                        <wps:bodyPr rot="0" vert="horz" wrap="square" lIns="91440" tIns="45720" rIns="91440" bIns="45720" anchor="ctr" anchorCtr="0" upright="1">
                          <a:noAutofit/>
                        </wps:bodyPr>
                      </wps:wsp>
                      <wps:wsp>
                        <wps:cNvPr id="21" name="Стрілка вліво 17"/>
                        <wps:cNvSpPr>
                          <a:spLocks noChangeArrowheads="1"/>
                        </wps:cNvSpPr>
                        <wps:spPr bwMode="auto">
                          <a:xfrm>
                            <a:off x="26632" y="25900"/>
                            <a:ext cx="7956" cy="7561"/>
                          </a:xfrm>
                          <a:prstGeom prst="leftArrow">
                            <a:avLst>
                              <a:gd name="adj1" fmla="val 50000"/>
                              <a:gd name="adj2" fmla="val 50001"/>
                            </a:avLst>
                          </a:prstGeom>
                          <a:solidFill>
                            <a:schemeClr val="accent1">
                              <a:lumMod val="100000"/>
                              <a:lumOff val="0"/>
                            </a:schemeClr>
                          </a:solidFill>
                          <a:ln w="25400">
                            <a:solidFill>
                              <a:schemeClr val="accent1">
                                <a:lumMod val="50000"/>
                                <a:lumOff val="0"/>
                              </a:schemeClr>
                            </a:solidFill>
                            <a:miter lim="800000"/>
                            <a:headEnd/>
                            <a:tailEnd/>
                          </a:ln>
                        </wps:spPr>
                        <wps:bodyPr rot="0" vert="horz" wrap="square" lIns="91440" tIns="45720" rIns="91440" bIns="45720" anchor="ctr" anchorCtr="0" upright="1">
                          <a:noAutofit/>
                        </wps:bodyPr>
                      </wps:wsp>
                      <wps:wsp>
                        <wps:cNvPr id="22" name="Стрілка вправо 18"/>
                        <wps:cNvSpPr>
                          <a:spLocks noChangeArrowheads="1"/>
                        </wps:cNvSpPr>
                        <wps:spPr bwMode="auto">
                          <a:xfrm>
                            <a:off x="51084" y="25609"/>
                            <a:ext cx="8380" cy="7201"/>
                          </a:xfrm>
                          <a:prstGeom prst="rightArrow">
                            <a:avLst>
                              <a:gd name="adj1" fmla="val 50000"/>
                              <a:gd name="adj2" fmla="val 49997"/>
                            </a:avLst>
                          </a:prstGeom>
                          <a:solidFill>
                            <a:schemeClr val="accent1">
                              <a:lumMod val="100000"/>
                              <a:lumOff val="0"/>
                            </a:schemeClr>
                          </a:solidFill>
                          <a:ln w="25400">
                            <a:solidFill>
                              <a:schemeClr val="accent1">
                                <a:lumMod val="50000"/>
                                <a:lumOff val="0"/>
                              </a:schemeClr>
                            </a:solidFill>
                            <a:miter lim="800000"/>
                            <a:headEnd/>
                            <a:tailEnd/>
                          </a:ln>
                        </wps:spPr>
                        <wps:bodyPr rot="0" vert="horz" wrap="square" lIns="91440" tIns="45720" rIns="91440" bIns="45720" anchor="ctr" anchorCtr="0" upright="1">
                          <a:noAutofit/>
                        </wps:bodyPr>
                      </wps:wsp>
                      <wps:wsp>
                        <wps:cNvPr id="23" name="Стрілка вниз 19"/>
                        <wps:cNvSpPr>
                          <a:spLocks noChangeArrowheads="1"/>
                        </wps:cNvSpPr>
                        <wps:spPr bwMode="auto">
                          <a:xfrm>
                            <a:off x="39057" y="35783"/>
                            <a:ext cx="7736" cy="6215"/>
                          </a:xfrm>
                          <a:prstGeom prst="downArrow">
                            <a:avLst>
                              <a:gd name="adj1" fmla="val 50000"/>
                              <a:gd name="adj2" fmla="val 50000"/>
                            </a:avLst>
                          </a:prstGeom>
                          <a:solidFill>
                            <a:schemeClr val="accent1">
                              <a:lumMod val="100000"/>
                              <a:lumOff val="0"/>
                            </a:schemeClr>
                          </a:solidFill>
                          <a:ln w="25400">
                            <a:solidFill>
                              <a:schemeClr val="accent1">
                                <a:lumMod val="50000"/>
                                <a:lumOff val="0"/>
                              </a:schemeClr>
                            </a:solidFill>
                            <a:miter lim="800000"/>
                            <a:headEnd/>
                            <a:tailEnd/>
                          </a:ln>
                        </wps:spPr>
                        <wps:bodyPr rot="0" vert="horz" wrap="squar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CDE4FF3" id="Группа 1" o:spid="_x0000_s1026" style="position:absolute;margin-left:16.4pt;margin-top:104.85pt;width:467.9pt;height:375pt;z-index:251662336;mso-position-horizontal-relative:margin;mso-position-vertical-relative:margin;mso-width-relative:margin;mso-height-relative:margin" coordorigin="26" coordsize="86055,58470" o:gfxdata="UEsDBBQABgAIAAAAIQD/MyAjHAEAAHkCAAATAAAAW0NvbnRlbnRfVHlwZXNdLnhtbJSSTU7DMBCF&#10;90jcwfIWJQ5dIISadEHKEhAqB7DsSWJIxpbHhPb22GkrQZVWYumZ+d6bHy9X26FnI3gyFkt+mxec&#10;ASqrDbYlf988ZfecUZCoZW8RSr4D4qvq+mq52TkgFmmkknchuAchSHUwSMqtA4yZxvpBhvj0rXBS&#10;fcoWxKIo7oSyGABDFpIGr5Y1NPKrD2y9jeF9J61pOHvc1yWrkpsh8SkuZokPB+0sMiXmGYfzSIrP&#10;Ex56OnGRzvVGyRA3KEbUJ9Nnh8nzSE411BlHN3E9ZxxS5u/kvw0O3Es8mTca2Kv04VkOcT9CexKw&#10;sLVV+WWN1ORAmW0aoyCvPa0n6tjTOW1tv9HD+F/xOmJvMB7VxfRxqh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7NVX3oQcAADU2AAAOAAAAZHJzL2Uyb0Rv&#10;Yy54bWzsW91u2zYUvh+wdxB0n1qi/o04Rde0RYH9BGt7NQyBLNG2VknUKDl2dlVs77D7vUHRXWxY&#10;se4VnDfaR1KSZaVpmyJx0NQXNiRKJA8Pv3N4zkdq/+4yS7UTysuE5SPdvGPoGs0jFif5dKQ/e/pw&#10;z9e1sgrzOExZTkf6KS31uwdffrG/KIaUsBlLY8o1NJKXw0Ux0mdVVQwHgzKa0Sws77CC5ng4YTwL&#10;K9zy6SDm4QKtZ+mAGIY7WDAeF5xFtCxReqge6gey/cmERtV3k0lJKy0d6ZCtkv9c/o/F/+BgPxxO&#10;eVjMkqgWI/wIKbIwydFp29RhWIXanCfnmsqSiLOSTao7EcsGbDJJIirHgNGYRm80jzibF3Is0+Fi&#10;WrRqgmp7evroZqNvTx7x4klxxJX0uPyaRc9L6GWwKKbD7nNxP1Uva+PFNyzGfIbzismBLyc8E01g&#10;SNpS6ve01S9dVlqEQiewiWVhGiI8sz2XOEY9A9EM0yTqEVfX1hWj2YO6qu8ajqMqOr7tyWqDcKh6&#10;lZLWkh3sF0k0xK/WFq7Oaev9qEKtas6pXjeSfVAbWcifz4s9TGwRVsk4SZPqVIIUChJC5SdHSSQU&#10;LW6g2COuJTGMxvZ937UdYutaHmZQKl4TvWtEwLN5WVUNxdDkDGk5uz8L8ym9VxaAOdpB9aaIc7aY&#10;0TAuRbGYy81W5O2GOOM0KR4maSqmUFzXA4el9JD2Ft0pFB+yaJ7RvFJmyWkKHbC8nCVFqWt8SLMx&#10;xWD541gKFA5LHn0PuaUBlhWnVTQTnU8gRF2O+W0fSInXQorhlADte3Foua5jSUgR4huBsvcGj6Zl&#10;GsCbQKNp2oEvNdWACprmZfWIskwTFxAd0kqohydfl0JuyNe8IiTPmVCgHE+abxTgRVVCpUeqazdj&#10;qGcHt58edqG9TchC1zEtI+BGOq/jgrIipcdJxPIfzB9vJZ6llW4LzzZwKuHsGp7bQ7Nju3AhCs2m&#10;etq6yDVUL4tmaXnC1j5lnBIYukVsw0Y4sglYaKwGbDljRYEYYi8KebVnmY7Q9XHgGsceMW4reC2F&#10;oS05Y5P4RKLXJqQ2m8YXE+K6WMEkei0DQYJysE1Y0TjazxK950CLghq0YRRxGicVjfeS/ISWFePl&#10;HgLjJX63FbP2NjHrek0A4Xq20/O4ph94jccVlzvMtlEtVqlNR4uCxtGyKAnTvQy4DW8rRmukbMev&#10;rjFqGabXB6ltGfAXyrFaO5BupF7IRTdRaiLJrGFaYWkyA/uY3FaM1vHjdjBq2Z4FXykSf9d3e4kY&#10;Fn+vWfxNy5II3oWuNT0g8voNWsBE1lVj9Aihag72zb6tGBXLK/jDCqxIwZO82ubS75gqWCWu5fec&#10;KjF9C6mudKq2t8u1NpwqtNYD7DpePXz45PjZcw66lB6nbMpuK24ll7QtUoAEgsZqONVejOp6RhOj&#10;Gr6KYK/LtS4KkPhlwx3i7hx7eCme+sksLCgYN9Fshy6F3Sl4PcUC/RVbaqZMCOq3BJWtVUuUC+pT&#10;0HClYrTfQY52qqrePoxaNAmChTVZ3WayhhHUi5kVBFK2K1B4QyG2LCPaFKQiuO9SUqFK8mo5XiIL&#10;EYVjFp9CF5yBu0Scg00aXMwY/0XXFtjwGOnlz/NQcNzp4xwzFZi2LXZI5I3tgPMAbdt9Mu4+CfMI&#10;TY30StfU5f0Kd6gyh5ueztCTUn7O7mGHYJJIvnQtVS03wKJkvX7UtOR6gxr471pRwNYWUUOCOg6q&#10;tz66sIHnFEvKzcBGbUY0Stmhp+tzYOibPse6GZ+DHTTBkgEjxO4TaLbv1PSva5kywN6u25H4kUKt&#10;7XznfZRVtfskrfeRAaVQ1Fa9T729avoedsXg/sJh635c4oOiEe4HAYN8eAPwaX3yzv103Q8CuJ77&#10;kbn71uHjmoSoJJ5gN6WfxK8dEBB0A3GPNLXWL+8Q1EVQu4XQOiDJVm8dQU1OjYMgKmy/wAMBZldD&#10;pl8ibpb4af3yDj9d/LR0fosfmeFuHT8ksG11nuMtCLJM168zrxv0QK1r3iGogyCRTqo1bPXH2a9n&#10;L85+X71e/bN6qa1erf5cvUHBbxqIzc2U7FrTd88LVP5uugHpRUOmYQiBRTTkWGqr+uJoaF7cE+et&#10;1meDhNjTuB5uGP8ETE6yFOcKT8JUw5m35tRb9x2kfm95B53K00bIl9cnOKRWWJrEzYEteVqS3k+5&#10;hg5wJi+KcA5L5d/pPMNBPVWOQbVdo1ycuJPvN3vtbTOyt7LbQ5prC+Qcjg3RP7b7zsAv2XuG/W2u&#10;pUk20v3OGMQBtwd5LMPYKkxSdQ1FvYUX2YotRhX/ROgQAkheZI2vYZqvVm80sx8hXKc14vSHBRMQ&#10;ia0TNPbR5CYwVCRQMjVxkP6+MzBI6aS6DnNsut2Z43Bnjhtn1K+A08YKc6E5/nf2YvVSGWQ/5LpO&#10;g3RM7BbUBun2D876ll+vjqCJG8u46KiWoIOv2iLtIGhPMuwscmeRm1+NXIVFtrtM58PVf1d/r/7S&#10;FMXaSYCu0xqtwHAU8WI5nt8LVj3PqpdHl+D8yjuXx5gt8qs2xjaw20WrAgOf1fIoP73Bt0kyZai/&#10;oxIfP3Xvcd392uvgfwAAAP//AwBQSwMECgAAAAAAAAAhABLcZUQLMQAACzEAABQAAABkcnMvbWVk&#10;aWEvaW1hZ2UxLnBuZ4lQTkcNChoKAAAADUlIRFIAAACKAAAAgQgGAAAAH0AipwAAAAFzUkdCAK7O&#10;HOkAAAAEZ0FNQQAAsY8L/GEFAAAACXBIWXMAABcRAAAXEQHKJvM/AAAwoElEQVR4Xu2dCXwURd7+&#10;yWQS7kvXfXcVdFXc/767Xuh6oO+uHHHlCAIqoIRDzoCAmHAERORMQhJCAiSCyrrKIV6IgMoR8OJO&#10;QCVACEFXV7lZZUVUBPX3f56qrpmezkwyCUFwP10fH7u7uq6u+nbVr6qaTDU5Z+4n+eknv1wXyrFu&#10;frR07urpHIKCx3Yh+cW4KgGFTf0Dga+g+xFxyInLyvnp7O0SAMrXX5+U3bv3yzvv7JJVqwslL2+3&#10;rFmzx6e1a0uU8vL2yKpVRbJ69U7Jz/9U9h/4Wo7956R8/M/Dsm79Lvh/gDA7Ze0axi/W8ZHW6lU7&#10;oUIpKPhIDhw45gPl5Mkf5OOPEHddscp3dV6RrFmL/JDPGmjtGuSrZK61eK7KhXtrlPaospny+mXi&#10;a/nTsKdp0nCmY/cPdt8v+pUlXV7kaatHfzx7ulY+CBNSVjl8YX1ypGH5KdFf5RN4j+FXr96NNi1U&#10;bU8Gjh8/GRqUTz89Krm5b0jnzmkSEzNBWrfOlHbtZkE5Su1jcyUWatt2Fu4zTLIkDl8o77y7F5Ac&#10;lZdefkd6PpgK/1FyV+spCJsFzZR2sUijbbYKHxMzXhIT56KiCn0F+fLLb2XBgrelZ68sdf/Ou9IR&#10;Z6bEIp/YtjkSi7xjY/WxXTv4KzFNXTZ9P1eds2wMYy+3DsOy29NA2uaa+TCMlQbjtm2r02AYXxrW&#10;8/Pc5BOLZ9NhGKds+cqr0gksq8lH+/nD2NW+vZa5NvHscqbBI8MpqTLwmv7mng7/t79lou4nqLYn&#10;A2TB7gJA2bFjn8THz5Y6deKkWrWOUF9oiEODoYEQw3SWW26dKIte2CbbCz+X1KnPyyWNusK/OdQF&#10;GgA9BA2FBkH3Q3fLTTeNlOeee8fKVeTgwa/l8XEL5eJLHsT9thDTjoeYD+MxDYrn9Df37PdZLp7T&#10;zx7Xft+ehv2+M4wzDfqZ+2XlE0omX3MeKh9z3x7G+A+SiIjA67LztqfhFP3Zluac6gN1lLp142Tg&#10;wDmKBbsLAGX79n3Sp89T4vX2RiQ2OBMbCQ2HEqFHoIchZtAD6iJNb5gkCxZukw8+2CeTpzwvF13U&#10;Df53Qj0hhmf80daRheki1147Rv7+93etXEUOHDwuj45ZIL+6sBfut4GYBivQ/sDmoUNViHlw5z37&#10;fWca9vtlhbHfD5WPCROOTD7ONJx58Wj8jexxCIrzPuVMwym+uEbDoASI8bpKVHRv6dfvaSkEC3bn&#10;6FEOyqBBC6V+fULBBB+XKG8KwJmI87EQgSEoLCAb81658cbxAGUrIDsg6elL5PLLmeEDUIJERU6W&#10;SM9UiYyYJp6INPiNggbJzTenoEfZZOXKHuW4jH10nvz6IvYkMdB9EKHqB/WH2DNRPKefXWXd53VF&#10;4pswznDBwpR1Pxw50wiWTrAw5SlYWejn9DeQ8WUeA/FlHiQXXJgogwcvlJ1gwe4coByShx5aJA0b&#10;8u0nEOMlKmqKREc/jm6PfiSQmfDN7wC1wTCSJM8v2qxAychYKldcTorZ24yU6KhUwJIp3shsgJIJ&#10;v0ehIXLLLWkAZbOVq8ihg1/JuMeekd/+5l7cbwa1hjpDHKoInRGvg6msMPZ7we6HE8Z5P5wwwe7z&#10;5aJChQlH5cU19+3hODpQ9nB8KdmOA8XjYdsmQQ/Jhb8aIUOGLAIoh6zW0a4MUAjFWPQmY6V69SS5&#10;5JJx8uc/T5VWLdOhKXLrraOh4TJ06Gx5++2dqjdKTnlVfvc79kQEZRRAmYoeaTpAmQlQsuD3mEr3&#10;llvSAcoW+fEHne+xL07Is/94Q7p0eQxpDpT/+79E5PGYxLQcBz2Oc0utxgWoJe63akE5wsTY1Mp2&#10;L0garZgH4vukwjnDBKbREmoBf6OWQcIwHv3VPSgG5YhpNV7JHkbdi+E9+iE8nseoVDnKSMMexndP&#10;CWmhLltQuN8SdcIy3XknJg13TpFmt6agzSainTla9EXbJ4YLygs2UJLQkyRKzZrDkegsyZz2lqx4&#10;czv0vix+ZYu88spm2bSpCFPdL2XXrkPy2LhF0rgxx06CkgRI0tCjZEM5GIJmwO9x6BHAkCHz5m2R&#10;70/qac/3J0/L7qLPMD0rQLrrZMmrm2TZ0gJLW33nS5cVyGs2LaXfa1rqPsL67lmyx+e5SUPfg6z4&#10;Kg2Vjg6v0jZhA9LQ10vgTwWk5bsPf2gJFRCG6Zi0Asvly9deHt99Zzi79L1QZTXPx/KYclArV2yV&#10;FSvel9mz10unDn+X2jVHoG3ipF7dYcFBOX36tHWqQRnsA4U9AyMPktp1hkqfvs/J1oL9VsjSrrj4&#10;sIxKmo9ZD8c+A0o6IJkB5QKUmfAbDyWA4mkAJV++/da2Smebs5flGMwomCvrnnEB902EEJFCpVVO&#10;NOXPp6NChalqFzSfsgoJt7fkPzI8YanUr8ce5T6pXXtIcFBOnPgGB50Sbw4ZvEguaEhAaOjQGu4n&#10;deoOlAHxzyiQQrk9ew7LyKR5AaB4o9LRpc3A0JOLoceAkghQMmW+ExTXnRP3+WcnZHTSMmnQgG3d&#10;CaA8BGP2+WCgnMDBD8pQgHJhQ9LFBufU6UGpW68fepTZsiX/UxWO7gd0RKdPWRdwe0oOS9IY9CiN&#10;A0GJBCiRGHo8ERx6DCjTFSjffecH5Sec0mapsBCPcYOJ94LGOZtylMFXFkc4+vnedp4HE8Ohno14&#10;rfxNPMiZtj28z49COJ8Y13J7iv8twxMXS/0GnLx0xOgxKDgop075W3vnTvQoMGYvbEBQuI5BO6Un&#10;psu9pW+/XIDyTytkEFD2HpFRPlC6Q6MASloQUEZIs2bZ8ty8goAehQ/EUZBpMu1wpCrCXgFWJSjh&#10;nPd+QBjKpB1O+qaCzbWJFzKuFb5UeaxyUKYcJg7DmnsKgBBSDY58KTssJq69nCpdp5gGxfCmbiDj&#10;dhcfkcTEl9GjcLbaAaPHoPKNWYIyOAAUPdVtUP9B6ecAxRTQuNKgjAwCygTlf9vts2TRC4VWzCpy&#10;VqOoN40HW2X83I514yuH1aDn1LFuQtSHBuUlgEKb9G70KAOD9yjWUTltzNJGqTgoJR8dsQ09GhTO&#10;erwwZpWNoozZSdBoaXbbE7LoxZ1WzKpxpjwGFr7Z58qZcrBxVLkIzjl0qhwh6kOBkvASRg3apO2l&#10;Zq14zHwXlrJHzzoonPUoUCJnYaqdCj0uV18zQ8ZPWCPvvfdPef/9jyW/4CPZuAnaDG3Rx03QZviV&#10;1l7ZvHkvpuXFsmHjLtm2rUQ++eSwfH38lCqP6fp5PPblN1K8ex/iFMvGDbtVXKar8rHkzGcT5Qxj&#10;ux8olqVENmwowrFIdu36VI4cOa6GKOavhHr69tsfYDR+IR/gWTeuL0JZ9ui4QdOsnFhmJZ5v3Csb&#10;1u+W/PwS+WjvQTn+1UldL0F6FR8o9QhKrNSoOUAGDVpQPih6wc0BSoNe0q9/jmwpqNjQY9ZRCEqk&#10;F8NP5HQcU+Si/0mV226bIV26zJHu3WdJt7hseaDbdHkgLkvu7z5d7o/j+XSJgx/V7QH/eVy3aRIX&#10;lyFdu06UTp1G4aGSZeGCFbJ/v/+zBdPV7iz8RDLSn5cH7mfY8XL//enIS6dvZM9H5WVJl0eH6dYt&#10;C/eyJe6BLFUWXZ5MaBrupco9ncaiPGNk8qSnFTCqR7HKQGiPffGtvLZknTz8cLZ06jhW7rt3CtJC&#10;3AcyVVoqL+ZrpR0gW3nMuf1+HGW/B3XtmoZ8HpcHe6XIk08ulX9+fDgoJHROUKrXOOegQOhVvN5M&#10;2C6TcG+UREU9BPWVqOheEl29h0TX6AnhiPPqUI1S6i7Vo7vh2AU2z13I4ya59NJ28uiYHNmLN8fp&#10;3ln7IRrxMeTxN4SNQf5dkXZ3S8ynJ/Ix0nmafNW5ryy4jzLWiOaRZWCYOKlR4wHc64S0/yKRnmZy&#10;550PyZIl75Uaag4f/ErSpy6Sq37PerkDao943aA4yJTFn7fO31421Is5RxlUOXz3rLKybqga3THM&#10;c6+sFUaC9hI/IFM+fN/fbk7nBKVmrQFg4CyDkvToAml0qVmZtQ89T6CRuOiWg+MMiaiWivvcZOSG&#10;FAvIvOwbVmYTy7mZxXPubHOfgp8j3IyytpPhw2dJSUlpUNas/lDatB6HcNyRprijbTbOKOZrZM/X&#10;WQ6eO8MwHX4WwT0pNn4zuf32QfLyy+/KaQcoB/d/JZMmLpLf/Jb10grinhafw14Wu+z5hSMTz2wM&#10;sn7uwsvUQXr1mC7bCj62SlLaaWP2RUClbZTadeKtTcGzCMrooKDM1KB4uOhGzZLIiGxcT4NSoSnQ&#10;JAA0CUOTVmTkRCWvpSjvJBwp+HvG4chdaFbI3dK4cU/0KM9gLD5slcTv3lpTJJ06cFPSNMpopDtB&#10;7YZHIs1I7m5DXiWdvhLz4/0oXQ5Vvgj44ajDoEdU6YzFfcLeFfB3kJiYMfLqq5vUVNzuDh44Lqmp&#10;y+TKJtyVJ6wPI/9x0ATIysPkbaXPMpny2aXLavez6ks9E9PjzJL100fq1Y2XAf3nyvvb/mWVpLTz&#10;gdKAoNytFleHDDmLsx7VowSb9XgwPSYknicACaV7Fi+GId3bZEHTUem0X7R4TkV5s5SieUSYKLUT&#10;DfjQiLo36iqNL+0HUJ7D0FMalDV5xdKxA4Y7DyvhYfFUm4y4GRIdhXSimBfytvLg5qXKg8coXEOR&#10;CKPKwjJ6tHQYhs9EmFTc50ZnHzxXV7kz5nGAskUZs3Z34MDXAOVNgMJelC/SWL10EDUNR5TFPK96&#10;Rr9YNq8XQ3cQRfqEcjIcy6qeaxrSZ/0MxUwmQQYMeA6gfG6VpLQr3nMEPfJL6Bx0j1IXcA0ZEkaP&#10;ciagBLNR/KDM1rBAkThnL8M9IC2A40VPA4PXLto2FO9H0b5RvRMbaapKn11s48YDZMxogFJSGpQ8&#10;gNLhboAZwYXDRICSqqCLjgKgUTORB9P0S+XDfC2pcrBsLAfhNlLlRVm8aGj0LOz+PRHdAMp4eXVx&#10;KFBWypVXclOUK6DsjdjAqBukw3LoslhpW1J2nU+oNyW7n11Mg2XiehWH9kSAMhKgLMDMMPAjJLsj&#10;KCNGvCQXXFARUKwFtzPrURiPoIxAxduGnsjZEI/6XIECaAiKqhTIo8SpNGXiMKwOr+wcVATfRt29&#10;dpdGjeJldNK8oKDww+6OHZk+GydR2Ua6N0AabCADiQdl9PgbimVRok0FyJm3F2XVMs/BMOiVPPyo&#10;Kx6gxAGUCSFBSUkBKFdwZZrbIhxaCIl5OazGVun65a8LCi+aVR+BdWkPyzLNQvp8kYYDlFEAZaFs&#10;ez80KBx6hp9foFCsjFyJUBuE7CJJfrKlFOsa/uiF+NBqtoR4XrxJlK5QgmJ6FIBySWhQVq/eJe3a&#10;MR9+oMMv5vhxDt9q9gJsYHbRlDmfDE2xHVkuQslhh70awdYNpaHORA/JuOxRwgWFQ6YdFH9P6o1i&#10;mqyb6VA6xPpgvVB85kxVd7oe/ZBQGhSkpeIbUNij/Gyg9AQo/I7yCYDyiRUynKGHoEyFaIdoQPRb&#10;yAfJgNhYbDjuVLPRec4v4FDxEVz6R+Oo8Hijfd0uBfBUj8I4PQDKQIAyH6AcsUrid/ynH61bs9E5&#10;haU4MzDfjLKXYaPZxR1UI9YB86ANAlvEw+9qOAyyYQwo0y1Q2KN0BygTAUq+nP7eKoDlFCipq6TJ&#10;lXxm5kOD1A4KejMMhVHR2UiTdUNImS/rhGWg+LkiYcYkgHFUfWpIVHlQNx41VPp7lAYNRkl8/EJ5&#10;v1xQXvSBUq/eQBk69JyAAuNLNTgqFsagx5MudeqkyWWXZch1106XG5pmyI1Np0nTplly9dXZ0qhx&#10;utSuTWt+ChqHNgCHBKtSQoKyICgoW/JLJCHhabnxxkT54x8T5PqmE6TpDVOQVzLyTZEbb5iqdENT&#10;h65PwzFDml6fKX/4f1ny64sypDo/mfDAYMQQpd9gAwobbyBA6QFQJoUEJRWgXNWEUBFCOyi0UWiU&#10;ZuC5kvFGJ8Pumoa6mCHXX58FTVO65tosufSyTNRdBvKdhnwR34JESdWNAYX1M+IsgoKblR16ijHr&#10;GDV6nlwMm0GDMhKGYxo0AzYBjUGzhD9emjSZjgdYInPn5svChfny/MICHLdKbu4W6dHzeVTURFTE&#10;SFQ+p6Hs9mlHWL1SwNDTQxo3GgRjNhCUH61V0QMHj8nbbxfKvHlvyzPPvC3PzdugPurW2izzntui&#10;xM8y7aIfy7UQ5UpJeUdiWj0jdWpNQXkmQ4Td6uYx8+H0lDMZT0RPPyiOoefg/hMyNXU1QGFYgoIp&#10;rWpopoEjZisezwT1zJddNkl69lwkTzyxRRYs2AoVKD09t0AGxL+GusuWCMAZEZGubChjv+nhmdcG&#10;FGOjwJgtAxSnMVtPTY9/blDw5hOUaAUKhxw9x7/llpny7LPb5MSJH63Y2h05clJmzFgrf7qadgTT&#10;SQIoeNOUsamHIb595YHCf95KWKrC7dlzTIYOWYo6YNk5NPJt1rZEICjsUayhJxgoKasx9JgexQkK&#10;G5bGeTx6jvGqDo4ePWnF1o51xTq75RaCwC/m0etGcKYWOHvk7LCioNBGaVghG6XKQeHH1dkABY2M&#10;iqlWjaukCfJ/t2fL4sXbrZh+xxXNuXPfkuuuZ0VwYSpRopVBbLNzwgCF6XDfpyrcF1+cllEj35SG&#10;DWiIslwZVjkMKNpGicBUPaZVCGN2H4ae5FUwZo2NwkUyzrxom5jnIUC9MCyOUXUQbMeZdca6Y73Q&#10;KI+M0J+ZKqGXi6LBjd7XDD0+UMqYHqsFt+EvSoOGXN+JlTp1B5wrUDgdxZsDY1AbaI/Ibc2mqe70&#10;+8CXRr489r3k5K6Uq6/VH/oybLTPIOZ4HGaPYoFy4sRJ+fzzL6SoaL/s3LlffQBeVHQ4QLt2UYcC&#10;7u2GuIBHLVu2Rx64/wWpW4c9B3s6LsDRHjBDD0EZAFC6qa/jQ4GSkrxSrrjcPz32g8LFMs5uCFB3&#10;ue66kaoOWBd2dwqXCxbkS7NmNHYZdpwChS8QQeHQrNd5Kg5KQuILUr8Bbct2FQTF+eFSGEv4xWgo&#10;/8qsXsKP9lqgsJuGIav3d4YBFP0VvvOb2aP//k5m5rwJUPjG8N+/DAMo/LdBNIjD71GMjVJU9Lnk&#10;5CyX/v1zMe7nSN++/8D5fJ8G9F8g/fvNx0uAa2iA5UfFY1rZf8Aiuefe+fLH/50pNaqnYMiZCvvA&#10;MiItUDzhLLjtd66jcMmeBix7Ja7A2kEZLrNmvSn/Rl3Y3XeoK9ZZs1ttoGBIZll8LxGBqeDQ4weF&#10;PUp7gMKhJ9wl/EqDsgCzFv9eTyAoXBuoCCimRzGghG+jGPfWWzvlvvumSs2a/IdQ3SQ6egjO+c9P&#10;EqVWzRFSu+ZIdaxZYziO1AhopPKvWSNJqlcfjTjj8QwpyB/TUjwHjViuWZQGpex1FM569PTYDgqg&#10;c4KC3jRn5gr5wgEK64r/coH/gkEPUxh6LFA0uCwTQEG5KgpK5fd6KgGKnh4bUBxDT0VAwdsU0KOg&#10;kdTMxwcKuluf8dcToDwUEpSVK3fInXdy0Yz/YJ7/Oo5rJ2bdhvG5ThFMtEW4bsHysnE5w2Cj6LdW&#10;lyMQlDKHHoAy1Tc9JhBOULigRoDiygHF2aOwd2N5fnGg2NdRqgKUhwFKchBQuGrJBu1VJij8+y53&#10;381pOSuBkHB6mw5lYBiZBn+udEKwOyiufNIGicAUOKIalS2eamgMM+Oyq0pBIcwsXzig8NkJ1WMo&#10;F9JQ5fkvAYWbeRoUbczefts0mT+/9L/rCQcUTku9Xj8ojS4ZpBbcSjDNczr+kZiOHbkYxcYZicY0&#10;/yANRqRqaKYJcY2GayOc9tqgUOsTqmu3FrXUORfbKA5B4a7MYno8dbX8/ioaxC4o5wCUnhqUUQAF&#10;D+x0GpQ5CM8xfRR6hwykhfgKFKSHilV7JAoSvzQQGhZfQ4QEhY1f3sqsC4rPVRkoAbOeoWjYMwAl&#10;r0Q6dXwSZWB6SehR9JaA3nPSFawa3fr8QQOgYfBDYjWEHRQV3mxJlAblhxDGrDv0wJ3PoESrf6k/&#10;WoHC1VC9T8MK1kOKbniez/H5GSi0Av3KBcVWL3QuKOdg6GHlljJmuSkYykbpMAfxmd5oNCa/JrOG&#10;HG6ioYLVXgkaXonnPii4QwwgVCPAX0nH4YdXyq5hY0dyd5p/NquHxACUxQDlVBBQ/MastYQPW8m/&#10;jmJA6S7Xc8FtlgsKdBZACTHr0aCw8dk4SQqUqChUJqR2W5GeXtlEL4PZjZ71cPppxHzop1dAfaAo&#10;kHjtB6UaQGkFUF4BKN+XOethWbg7TkhcUKCzBQoX3FgRZh0l9IKbExRlo0TpD4TYs3BrIRqNFY3G&#10;0h8JceWU6yeEkOJ6CvenpiJv5Ksag40CUFSj2EBBPbVsNRGgbCkNyn6CstK2KVg2KLMw9Pz7qAtK&#10;FYAS3spsMFD0+gdnPZz9cI0nTaKjk6VB/WTYO+lozDRp0iRV66qpcull6Xh+TKthF0UivN7x1Q2j&#10;vnsNExR+M2v/cMkFpcqMWS7hD0ND6iV8tfGlhHPfx9WVAYU2Cg1iGqLoKTyPSo0aY+Tmm7MlIeF1&#10;yclZJ7m571laJ2PGrJK//GWu1KqZDDtkikTAgNU9C9PxgxKBssQAlMUAxfYHIpTbr/Z6Vji+mXVB&#10;QZyqAuURAII01CKZ+e6Cny1UDhRtzLJC2UC0PThjGSK1ag2V++9/St566yP5/vvTASooOCj9+y+W&#10;+vXYG/B7lAykQUjYs0z3gRKwjhISFO4+lw+Ka6P87KCUAJQ5yJ/p2Wc9mHFEwViNYMP1l9p1+kuf&#10;vk/Kjp2l//TYZ58dR0+zRC5oyO0H7hPxLzQQEg2b/nDJseB2hqDk5qyQL79wgPKNC4rPnR1QnkT+&#10;fB4DChsZFUxQPDRU+wKUPtKj5yzZsqX0P70sKjoiQ4e8CFBo2DKdqRYonN5yXYYGatmgKBuFnxlc&#10;af8exQUFcarKmDW7x/zMgPYJKwI2CtINC5S8EukAUCI9GhRu/KlVWdOjKFD6SK06vaV7jxmyceNe&#10;K6bf6Tp5AaBwFqRB0Z8boJG8/NqNQ5ILCnQuQTnDWU/eHoAyB3nroYc7wzoNlIf/9NLqURQo3QHK&#10;htKgFBbqP6l6QQN/j3K2QXFtlCoBxXyPQlC6A5SBACX4v+sJDxT0KLUflO5xM2TD+lCgLJKGDdij&#10;MJ1U1cgaFDP0lP0VvlnC94PCJfxgK7NxAGUEQHnTBeX8AYVDD8vTW2qXAYqpk4YNuMDnB0XbKOH9&#10;cw0DSukv3JygdAMow11QfnZQHMZsRDU0rJn1cGMxgjOZ3lIHoPToPjPo0OMDpaEfFP+sJ7zpceAS&#10;vn1T0AUFOh9BMSuzbCQ/KHVho/TsMVP97TOn89WJMmZZLs56CBvTcUFBpP8GULjgZtZR7Ev47FG4&#10;jsLy9AEofcoBhbMe+/SYnyk4QSl76HFBsdz5C4p9Cd8MPWwgGLMRetZTUVD0Ny26kV1Q/it7FBqf&#10;7A1Qnkj+swcNSp3afWCjBJ8es070L45UHpSDFihNFChsZBeU89+YVaBg6FF/XkIPPXVq9y4fFN86&#10;SppKoyI2ih8Ud9bzM4JSkc8MqgAUrqMMelEa1ud3KtzrSUdjsByVAcW+4EY7yQmKWUdxF9ygXzIo&#10;zLPioOh1FH6P4q7MnqegBLdRdAOFacyWAQr/kqMBJeCbWSco7mcG1gXc+QuKY9ZjQLHt9ZQ36/Hb&#10;KIFDjx2UMr+ZdUGxLuB+GaBwb8ZaR/Et4WPWw88MyjVm7bvHTINfyRE8vYRfDbMeF5T/OlBQwfyS&#10;38OVWdgodcKZ9QRuCqrZlwvKfzEoqEiVhjcddkV4oKg68S3hB98UjAAoZdko7mcGlvslg1LxvR5r&#10;+Ap399gFxbqAc0FxQXFBCQkKbR4uy7tfuEEuKC4oLijwd0FxQXFBcUFxQXFBcUFxQXFBcUFxQXFB&#10;cUFxQXFBcUFxQXFBcUFR6buguKAgnAuK3bmg2JwLiguKC4oLinYuKC4oLiguKC4oLiguKC4oLigu&#10;KC4oLiguKC4oLiguKC4oLiguKC4o8HdBcUFxQTl7oAxBpVzYkH8HhA3uguKCot3PCEoW/CoKivl1&#10;jbMFCstTWVDYyObfHlcFKPQPBxT+STH+CdJxqFPAel6Ckl9ZUFCxoF//uc5yQHH8Xk90pP6puEBQ&#10;WBEEpaJ/Z9YOSgZACffvzDpBQVlUOmH+DbdyQUmBHxu/Rzmg5AMU/tlTPs/jqFPEJyTnFhTaKIOh&#10;7mcIitXIPlCGyW3N0tXbUT4o/t8UPHugWH8fpczf66l6UNjLegEK/7yXHxT2KPrXNf5dLijjywWl&#10;3lkDZSdAGbxIfnUBjdkBECPHIZGelRt6vGlo5BmolFxUJH9XWINyK8ZZ9ijfn7QiW+7LY99LTu5K&#10;gEJQNSheTwqEhlU/SK1BiVS/AMYwPeTSxoPk0THBh561BKVj+T2K/gWwmbJ580dWTL8rKjqMOin9&#10;J84rCkqKDxQCMRkv0ExL0yF/j9IUPUou6oB1YXesqwXzCwAKfwuRwE5AngDFEwgKy2VAqWuB8v62&#10;MkDZDVASzidQ1A9Q809TJchtt2XJK69st2L63WmkOXfuW3LddWyUntAjVQ4K3zgaol4Yovo3Bfvp&#10;3xTsM0cKd5Su0M8++0oSEhZLw4b84UnWC39TUDdI1YHC31xmGXvJDU3HqDpgXTjdKy9vx7DNemQ5&#10;JgJ0lEGBYiDR5frlgoJG9lSbCT8afkly800z5dlnt8mJE4FDz5EjJ2XGjLXyp6vZgMx/JOLiDYbR&#10;ZgfFb8xWbOjx//gkbQO8mRGcsQyWWrWHSlzcU7Ju/SdWTL8r3HFYBg56BeM9y0SAM5Ae3+CKgRJs&#10;6OEvuHNY5W8v6x/8jpdrrhkv2dlrVV3Y3ddf/yjP/uN9ueVmgsA/Zcqf1uVwrH/VXdeN7ukqCkoC&#10;hp76lQfFbqOcCSi6N/CA/ghPGjRRmlyZJfHxr+HNKZAFC/ItFaDL3YIh4HlpfOlE8XhGQONRoegF&#10;MBb7QQE0ZwCK/oPEs5B2Nt7IVPiNlpo1Rsvtt8+UceNWy8IFW6F8aIsqV0rq29IqZq7UqjUZ4SdB&#10;/K3jMwGF02DLRkFZNDCZKA+GEs9Iadx4knTvsUjVxQKUxdTN009vRaMvRRpZVjnSEZ51QlBMrxII&#10;irFRqh4U3Kzs9Lh472EZNXqeXNyIgDlAsYjnX4z2RGbAeEyXyy6bJtdekyXXX59hKVOuvjobFZWB&#10;oWAK3nwokn/TlUMX3xxWBhsIFXwGxqwHbyHfxAiM754INLQnVapHTZZfXZgqv78qS5peny03XD8N&#10;x3RVrj/8IVMuuigNhnka4rJB+TNxLAd/tr/0D2S/unhLKVACf87WD4oZKvQz8vcJk6V27WRp1Gga&#10;6mIG8mf9TFN1c821M+TSy6aruvPg5fGoqTHrhKBAvl9394MS7qxHgdKwMqA0CALKAICytTKgsBJY&#10;IfpB2NDsvjnG6q6ceVHserkANhkVkS5RUVlqDOdQ4VVxrTfnjEBBjwJI+CZGVAN86OXYYNGRXAyk&#10;QWmGF6bNXpXlom2SjDiEgr0RxXIYUPQ6SuVBYePm4FkJDGeGrBvCx7pgWVgvFMuBvCIAierNGNeC&#10;5FyAoqaCQZbw+wOU/DJACT30sIvFQyjh4SC+zdXQaJxBsBG0aNBx1XE6GgJwsSFU+CdwzkqYDX/d&#10;K3mRrm7Miiy48W/hYyrKNGEAeiIgGoJQFBu/mmkklonQGPEaZfJwuEL+lA8UDj0EPr4CQ4/fRtFD&#10;BZ+RZdT1U03ZcgSXdcG8WS8Unxl1xh4N9eFhfZQChWWqHCgNbKAMBihkwe7CA6U+QMHQk28ben4A&#10;KKfLBQU9QwAoRngwD4VzjrNG9jB8cPs1ZECJjGQF8m0vH5ROvr+FP8YPCtMiLKoMaCQl8wPceCtR&#10;Fp8YHkcd3jqyPJUAxf8zLKVBiYyco8qj89FlYz5+aUANIOcHKA0DQalfD0NPPww9tgU3Tt9OBYBy&#10;WJIenSeNLrUPPWWAgorRsj1s0HCsNDYQeiJlX2TjnG8Yy9gd43loUNbm7ZF7Oj6Jbp1hNSi60XWD&#10;m3x9wJTK3y5H+SoAykGAEvgLYJMRj/YafyDK2F+6HKZcXtSN18v6seVplTeoFCiBQ0+9eiM1KGUZ&#10;s6FAwcTG7sIHpW8gKKcAyvdBQeG0trSNEtgIQR5U+fPtskv7q7dJgcKZUxbOOSQYUELbKFxH0aCw&#10;R7H/DAvfTqavy2Pe2tL5G5ky28KgQfSfOLeDQhulDFCutINCo1iXxVcOCxQv8iIkXtVjmDKYcPRz&#10;vmDQeQsKIHGCMnrMc5i1EBSuqgIUawk/Cm+f6tLxoCHfWutBPQirK9DqllXXzIZlbzITog1jQInD&#10;0BMPUOYBlMNWSfxu7VoMPR059NBGGQVQMlRF6i7fln6Y0oCZstGo5kovG38AQOlugVLamD24zxp6&#10;rgg19FCmLtjYBEXLD4kOo/1DgVKFQ0+lQIGNUmroAST2oaeEoKDBGjfujzjc+R0BUFIBCWcvXFjC&#10;Q7ASAh7cJtUYaASE1V2yvUEh1UB8C9HdRxlQugGUAaFBUTYKKtbDt3gkQOF0mw3EtB3pW3koOf2N&#10;1H3EU2VDTxmFKa2XjU9Q4gDKhHJACWXMGkgssdGdfpZKg8JzKEiPcvZBCePDJacxW4KGGp30rFxy&#10;SR/E6QI9jELzt/P4G3yclmIqaYlTzVKKzJIIpemq11A9h5I/DL9picTUOdLLKSmnmV1Ufsw3GChr&#10;8oqlw91ojAg+B2FJRnz0AlzggpiXAk+ljTwicE3Z8vTL+PPIeEwnFef6m5Zq1bpKq1bjZPHizUGN&#10;2ZTkFXLF5dxbYlnGY+aHZ4zIxnPOgDik+lUN03YjbZdpcQ1Iv1gEhOAQkictaT/OFvWMaYQGJf4c&#10;g1Jqelx8UBKGzca4eA/itIAegIZCnMZyPcCIy89cEzDitVFZ/mwQHpke02X6LaRe/Xsk4ZHZKn+n&#10;W7Vyh9x1Jw3f+yH92QLXU7RMuvZ8nOUz/sGuGdbUU3soRpo1GyYvvvheKVD27zsuEx5fKr++iPnT&#10;fmOvwt6Fwxahn1KOuHzAXpTTdwx56D1ox/h6E6XzGRTIuL0lhyRp1By5+Lf3Ik5zqDOGnHgU/GG8&#10;CcPQ7T+iFOlJwEMm+uXFNRQJeWB0+gS7woOwkRG472HY4aiIROhhiGVjr9VcfnvxvZKUNEf27g18&#10;MLo1a3ZIxw4piMuwXZH/Q8j/EaQLMf1S+QQvmxfheM2yexAuUpWH/kMRn71JW6iVtGz5CIaedQEv&#10;EN2BA8clNXmZXPk71is3O1EfEeMg9CyeidCkQKklersmw5+Lfhg6+REXYNC2npkpmdkSh3aCUrGh&#10;p1Lfo1QEFEp+wn/Qgf3HZMH8VTKgfzoa5zG595506dolV7p0eVI6d35K7rtXq0vnp+E316+uuIY6&#10;d6Hm2oRrxOtyH+53Zti/W3GQXpcc6YT0OyCf/shvPvI9cOCYKodxPN++/V+SnvaKdO2agbDp0vne&#10;J1T+TLczj8zHutb5mLyMWFZKX6uwCNdZhaE/yzITaU+Se+8dLxMmPCObN+1WQzLzV/pR5NgX38nr&#10;yz6UpBEvSa+ez0jPni9I796vQcssLVd60CH69e27XOLjl0uvB9+QO+54Xn7zP7TVuJVgLeFbkBhQ&#10;aEf5Zz2jpP9ZAQXdTTBjNhQoP1GoiB+hEydOyaefHJZtW/fKxg1FsmFDiWzc+E/oE5z7tZHa+KlN&#10;vDb3P9WC/wbLT4WHnz38ho0f416JbFhfJFsL9sonyPfEN6dUORQsEM+//PJbKd69XzZt2ivr16M8&#10;G1AeX5pWujiafEwZnGUz17y/fr0JY+6hLOuKZdPG3bJr57/k6JHjChTmr4Q6+u7bH2XfZ1/Jh+8f&#10;QD6fIT7KtPGgpUNI4xCe6ZCs3xAo+m3JPySFhYfkvfcOAcQNcvWfnkIPkwLBkPawB/EPOxRnZHro&#10;GY5GH4l2AyjlTI/PPihsGKtC7G/zuXDM/0e+wTZQzpXjkBwAyjen5eOPDsm6d3fKm29shT6A/bTd&#10;UqGshFZAb67AccV2v3B/9Zrtsm7dDnnj9V0YYlfKH/8XPUrEFKg8UEZI7bqjzh4oDw1eJA2doNR/&#10;ENPj3IDpsYLEguNcQ3K+OdaHXce++EZefOFt6dN7qrRokSgxrcZKbNvJEttuirRrlwylSFuoTVsc&#10;2ybbNAX+ydL+7qnSunWWNG2aoXa5oyL5jQ6/RbYNPQoUvc6jQRkJUJIAysKzCYpj95h7Pf1yJN8J&#10;inXuurLdoQP/keTJC+XSxlxf+gsUC3HWxmvOxnrYxFmREe/x+CDEF3cEwJgIUDIBCddz0JMYY9YC&#10;hTKg1FE9ytkABTfVL3JewCnoIIjTUN2j9O+fC3ug9BdgrivfHdz/lUyZ9JI0vqQf6rMdxMZnw/BF&#10;ZB1zTYhTZornTukFQ34GwY+tvJHZAITrKhxyjPTQwwVNM/TUrTMSL3jZQ0/xnqMyPPElgMKP1DoA&#10;lEEAZVFlQOkFUPrA/ynZXXTACum6ijhOj6emLJffN+H6DafTwzHFnSRRUVMkKjoZxxQoVaK9UKQl&#10;nkP8ntbrnap+flf/OyIuDnLlmsOM6Un8coLSr+/8MkHZt+9rGZO0BKAQ2g5Su07YoNiHHhLeV+rX&#10;G4j5+N/lww9CZ+i60O7AAW4KrgAoXJllTzIWDZoOCDIlOmo6lKWk9sXUN7Q894sfNOl/mWhtP8AO&#10;0ZuJ/r0n7pFxS0Av4RtQMPT0RY+yNXS7fbT3PzIicYnUr8+27qRA4YJbBUDhA41EVzdM6tRJkLvu&#10;ypGsrHdlxZu7YJHvlOXLdsjy5VrLcL5saaEshV7jcVmhulZhSon+/nsqLrSUR3ucpY5rS8oP9wKu&#10;HfeppSwXy2flt2w5pf380v6qvHZ/pmP3s6W7TJVLXy+nbPkuWbINKpB339kl//r0qM/IP3jwhNo9&#10;/n0T880svwXmtzEzAAK/xJ+lpL+hpfSXd+ZLfbU/5dv7AiDWvhhl9sX0V2/c0eaHTwRllNSr86gM&#10;GvgyQNkvR48eQ8+yW15/fTPaaYusXPEhtEPmzN4inTr8Q2rV4gTmAalbb0gYoOw8KIMeWij1G3C3&#10;lUPPaBRwjFSvPlouvmSC3HDDNGnePAuWe6a0aJ6Bo1bz5unS/K9p8te/TpW/QH+9Y6o0vyMNYdKl&#10;Je63bIFjSyrNL/rxXkukAak0bHF4NNfB/Mq6vgNqjvRbIM8WyKtFC8w2WlI4d6h5C4RvrsM3Z1l4&#10;ZDrw47l5vjvwfHzG5ncwD51PC4RpifgtoOZ3pEqzW8dCI2AXZMvry/N9U/QjR75Vm4JXXckehbYA&#10;/90whhIP98DMXhPtDvQaERTP9f6TWom17UdF0j6xy/j7xK/juG0xAqCMlUeGLQMoB6SgoEjGjs1F&#10;3QyVZs0SUO+TVN3fclOmNG6E6baHoPSWBg0flsGDF8pOsGB3AaBsL9wnffo+Ld6o3ojUFWKvQmj4&#10;FtDqpvVNS5x7J7zPpXGqM3QfdA/UyTrymv68z3OKy/vmnPeM7GkEuw4njP3aHo/nLA/zNjLXJqwJ&#10;b9Iw8ex+9nD2a5NmR+gO6Ca54vKekjNrmW+Lg6BMnLBEfvsb2nxMj3XJ72DN3hL3sfjvoAkSjxT9&#10;jMxek93PyBme4XSjczN02NBXJb9gP3r+9YCEn4D8EWoKtYFYfhrW9Keh3Vmiq3Mp5GkpBAt25xh6&#10;9snA+DkYaggDH7wvRCOHwDAh7lPwHqd1nN4Z2cFh5jzymv68z3NTwTw39+xhyroOJ4z9mrJfszxG&#10;ppHtZaHsaZh4xo8KFo7XJk3C0gpqhiGmtzyRu9wHytGj30py8ivyu8sISAeI9Wif8XBWwxfSKfrT&#10;duDRiNd2v2DhmU9XqVWjP+yPl2QrbJTXX9+AHoSjxDXQnyFO0Vl2ticNbJapg9StGycDB85RLNhd&#10;ACifYlzNzX1DOndOk5iYCdK6TabExuZYmint2kM4to2dIW3bzcA5xGNbXLfJljZ3ZUHTpU3rLPhl&#10;K/9YdR/32sK/3XTEgb8Vv027bJ2OlYaJo66teIHXlp913dZ+7SuLP45KG+Vq2zYL58yLx+k20c8I&#10;4W3PY89HX+v8VDiIzxWL8LGxeFam1TZTWrWaLK1iHpOHh86WlSu3+UD56quT8uKL66RPn5mo1/FQ&#10;mrRpMxP1NAvKQdxcpP8E6pDKVUdet1P+OUg/F/nhGkd1bflR7WOfUIpVol+O/O1vWchjitx3T5bM&#10;fepdKSk5iqFnj0yYMBf5jZCYVmOQRhrynY42Rpvhue5qnaHKxrYnA2TB7qrR3lLC/44fPym7d++X&#10;d2CMrVpdKHlrdsuatXvK1xooz6jYd84Ph4zy1hQr2ePlMZ51zjAqHZtf2NcQv2ajSoUx5bL8TDns&#10;ZbGXQ8mRhiob0mA4FRZau6bE92xrmRaee/XqnbI6r1Dy8/di2vmlb2vj1Kkf5ZNPjsiGDXtk1apC&#10;aJfkIXwe0zRlQ3p5eRT9SpAepfM199UxwI/PjHJAvvvQ6tW7kccOefvtYtlTfFiOfXlSjhw+jlnr&#10;xyjrB5K3ejvCFfnqIW8tj0WIV4i2L1IMkAVjjNMFgOK6qnWs0/OhXrmKXpll9OCgqEvXuS64CwDF&#10;hcV1wZ3I/we7lXBy+azScQAAAABJRU5ErkJgglBLAwQKAAAAAAAAACEAFjDzijouAAA6LgAAFQAA&#10;AGRycy9tZWRpYS9pbWFnZTIuanBlZ//Y/+AAEEpGSUYAAQEBANwA3AAA/9sAQwACAQECAQECAgIC&#10;AgICAgMFAwMDAwMGBAQDBQcGBwcHBgcHCAkLCQgICggHBwoNCgoLDAwMDAcJDg8NDA4LDAwM/9sA&#10;QwECAgIDAwMGAwMGDAgHCAwMDAwMDAwMDAwMDAwMDAwMDAwMDAwMDAwMDAwMDAwMDAwMDAwMDAwM&#10;DAwMDAwMDAwM/8AAEQgA2wEB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fyiiigAooooAKKKKACiiigAooooAKKKKACiiigAPSm7toqG/wBR&#10;h0qxmurqaO3treNpZZZGCpGqjJYk8AADOTX5A/8ABRP/AIK/+JfjD4pv/Cvw11S68P8Ag20doJNQ&#10;tW8u81gjgsHHzRxegUgsOSecDfD4eVWVon0XDnDOLznEexw2iW8nsv8Ag9kfrVqfxJ8O6LqAtLzX&#10;tFs7rOPJnvYo5M/7pINa0FwlxCskbrJGwyrKcgj61/M3d6hcX9y008000zHc0kjlmJ9cnmvbf2Sf&#10;+ChHxG/ZE8S202jaxc6loAcfatEvZTJaXCZ5Cg5MTejJjnrkZB7Z5Y0rxep+gY7wjrwo8+GrqU10&#10;asn5J3f4n7+g5FFed/sv/tK+Hv2rvg/pvjDw3Nm0vBsnt3I86xnXG+GQDoy5/EEEcGvRAcivNlFx&#10;dmfkeIoVKFSVGqrSi7NPo0FFFFSYhRRRQAUUUUAFFFFABRRRQAUUUUAFFFFABRRRQAUUUUAFFFFA&#10;BSFsGlpG6UAJv+aql54jsNPlEdxeWkEjdFkmVSfwJr5W/bq/bavPh/qs3g3wjciHVI1H9o36cta5&#10;GRGn+3gglu2cDnOPifVtbvNevnur67uby5kO55Z5DI7H1JPNfn+e8fYfA13hqEPaSjvrZJ9tnc/T&#10;+GvDLFZlhli8RU9lGWsdLtrva6sn06n7FRXKzoGjZXVuQynINSA5Nfl5+zz+1x4q+AmvQeTeXOpa&#10;GXAuNNnlLRsvcx5+43uOPXNfpP8ADvx3pvxN8G6fr2kzfaLDUoRLG3ceqkdmByCOxFe1w7xRh82g&#10;1TXLOO8X+afVHz3FfB2LyOovavmpy2ku/Z9mblB6UUHkV9MfInxR/wAFxf2kbj4Nfsv23hfTbhrf&#10;VPiBctZO6NtZbOIBp8H/AGi0SH2dq/Gav0C/4OE/EM13+0P4H0tmY29j4fe5Rc8Bpbh1Y/iIl/IV&#10;+ftfQYGmo0U+5/Tvhxl8MNklOcVrUvJ/fZfckgooorsPuz7g/wCCF37SVx8NP2m5vAt1cN/Yvjq3&#10;ZY4mb5Yr2FTIjj03RiRD6kp6Cv2QHSv52f2Ndfm8Mfta/DS+gZlki8Taepx3VrhFYfirEV/RMpyt&#10;eHmULVFLufzx4rYCFHM4YiCt7SOvqna/3WCkLYpScV8q/wDBUT/gopb/ALD3w3t7TR1t77x54iRh&#10;plvL80dnGOGuZB3AJwq8bm9ga46NGVWapw3Z+ZU6cpy5Y7n07q3iPT9Ah8y/vbOxj7NPMsan8WIq&#10;TTtYtdYtxNZ3NvdQt0eKQOp/EcV/Nd8Wvjj4u+Ovie41jxd4i1XXr+4YsXu7hpFjz/Ci/dRR2VQA&#10;K3P2ev2r/H37Lvi631fwb4j1DTWicNLaGVns7tQfuSw52uD9MjsQea9x5BPlupa+mn3npf2VLl0l&#10;qf0fA5orw79gX9tXR/23/ghD4js40sdasXFprOnBt32O4xnKnvG4+ZT6ZHUGvcc14NSnKEnCe6PL&#10;lFxfLLcKKKKkkKKKKACiiigAooooAKKKKACimsdoNcR4+/aP8D/C6/8AseueItOsrwfeg3GSVfqq&#10;gkfjQk3sY4jE0aEeetJRXdtJfidzRXN/D/4ueGfirZvP4e1qx1WOPG8QSZeP/eX7y/iK6NelDTW5&#10;VGtCrHnpNST6p3QtY3xD8Vp4G8D6xrEgzHpdnLdEeuxC2P0rZrz/APaqtpL39nHxtHDkyNpFwQB3&#10;whJ/TNcuNqSp4epUhuotr1SO/L6MauKp0p7Skk/RtI/LPxBr114o1281K9kaa8v53uJnP8TuxYn8&#10;zVOiiv5XlJyblLdn9pwjGEVGKslsHWvtr/glL8R5r/w/4k8LTyFo9PlS/tQTnasmVkA9gVU/VjXx&#10;LX1R/wAEpLaR/i14jmXPkx6UFf0yZVx/I19VwTWnTzmiodbp+lj4rxFw9OrkFdz+zZr1Ul+jsfeF&#10;BooPSv6IP5WPyt/4OHvh/NafEH4d+KljLW99YXOlu4HCPFIsig/UStj/AHTX5w1++X/BST9lJv2v&#10;P2X9Y8P2aRnxBprrqejsxxm5jB+TPo6M6emWB7V+CusaRdeH9WubG+t5rS8s5WgnglUpJC6khlYH&#10;kEEEYr3svqKVLl6o/pLwxzanicpWFv79JtNeTd0/TW3yK9FFAGa7j9GPZP8Agnr8P5/iZ+2x8NdL&#10;gRn2a5BfSY7R25+0OT/wGM1/QYOlfmj/AMEHf2O7vRIdS+L2vWjw/wBoQNp3h9JVwzxFgZrgD0O0&#10;Ip7jf7V+lw6V4OYVFKpZdD+bfE3NqeMzX2NJ3VJcv/b17v7tF6oRjiv59/8Agpr8cLr49ftr+OtT&#10;lmaSz0u/fR7Bc/LHBbExDH1YMx92Nf0DvX80/wAddPuNJ+N3jG1ugwubfW72OXd13Cdwa9HIIp1J&#10;Se6R8blcU5yZytFFFfUnuH2d/wAEL/jfc/DT9tW08OtMy6X45sprCeMn5fOiRp4Xx/eyjIP+uhr9&#10;tga/n5/4Jb6fcal/wUA+F8duGLx6v5rY/uJFIz/+Og1/QNXyOexSxCa6o8HNIpVU12CjNFNkO1c+&#10;leKeaOzRXj/j39un4X/DzWm0+98TQ3F1C22VbOJ7kRHuCyAjI7jPFdx8L/jN4Y+MulNe+GdZs9Wh&#10;TiQRN+8iPo6H5lP1FctPGUJz9nCacu11cwhiqM5ckZJvtc6iiiiuo3CiiigAooooA8T/AG4v2g5v&#10;gR8LVXTZFTXNcdra0fqbdQMvLj1AIA92HpX5yX19Nqd3JcXE0lxcTMXkkkYszseSSTySa+nf+CqO&#10;ozS/Fnw7aMx+zw6UZUHbc0rgn8kWvl2vSw8bQufzv4gZlVxGazoN+5T0S+Sbfzf6G78N/iRq/wAK&#10;PF1prWi3UlreWrgjB+WVe6MO6noQa/Uf4NfEu1+L/wAMtH8RWY2R6lbiR0znypBlXT/gLBh+Ffk3&#10;X35/wTF1Ke8/Z9u4ZCTHZ6vMkQPZSkbHH4sazxUVy8x7HhlmVWONlgm7wkm7dmrbfLf5H0gDVTXt&#10;Hh8QaLd2Nwoe3vIXgkU/xKwKkfkatKcijvXnySkrM/cYyafMj8jvjB8NL34QfEnVvD18jrLp07Ij&#10;MMedGeUcezKQa5mv00/as/ZB0n9pLSo7gTLpviKyQpbXoTcHXr5cg6suencEnHUg/GfiP/gn98Ut&#10;B1VrePw+upRg4We1uojG/v8AMwI/ECvwDiDg3G4TEy+r03Om3o1rp2fmj+nuF+Psux2EisVUVOrF&#10;WkpO17dU3o7790eL1+gX/BM34O3HgP4T3fiC+haG68USq8KsMEW0YIQ/8CZnP0INed/s5f8ABM/U&#10;JNZt9U8fPBb2luwcaXBIJHnI5AkdflC+oUnPqK+1LOzi061jhhjSKGFAiIi7VRQMAAdgK+r4F4Vx&#10;GHrfX8bHlaVop769X20ukfEeJHG2GxdD+zMBLmTacpLbTZLvrZt7aE1FeT/tJftt/DX9kqXT4/Hf&#10;iFdJuNWR5LSBLWa5lmVCAzbY1YgZIGWwDXgPij/gvJ8FdG3DT4fFmsMvQxacIlb/AL+Op/Sv1yNC&#10;pJXij8wwXDuZ4yCqYahKUXs0nZ/PY+1SOK+O/wBv7/gkd4Z/a31WbxR4eu4vCnjaRf38/lbrTU8d&#10;POQYKv8A9NFyfUNxjyfxP/wcR+G7bcNG+GutX3YG81SK2H5KkleceKP+Dhfxpebho/gHw3p6n7pu&#10;bua5I/LYK6KOFxEZc0VY+tyXhDinB11icJTdOXdyjt2au7ryaPKde/4IlfH7SNZa1t/D+jalDuwt&#10;1b6vAsTD1xIVcf8AfNfQn7If/BBmbS/EFrrfxc1Syure1cSLoOmOzrORziab5fl9VQc/3sdfE9U/&#10;4Lt/HK+1GOaH/hD7OFDkwR6WzI49CWkLfkRXUeGP+Dgf4naeFGq+FPB+pf3jCs9sT/4+1d1T6242&#10;0Pvcxp8bVsP7KPs43Wri7S+96L5WP1w0bRbPw9pNtY2NtDZ2dnEsMEEKBI4UUYCqBwABxgVar8y/&#10;Cv8AwcTW4CrrXwumX+9JZa2G/JHhH/oVej+F/wDgv98J9U2/2n4f8Y6VnqRbxTgf98yZ/SvNlg6y&#10;6H5ViOBc+pu88PJ+jT/Js+7W5Ffhp/wWe/Zku/gR+2Fq2uQ2zr4f8esdXs5gv7sTnH2iPP8AeEnz&#10;Y9JFr9N/hF/wVq+B3xp8XaXoOleKLi31jWLhLW0tr3TriDzZXOFTeU2Ak4Ay3JIFeiftYfspeFf2&#10;xfhLd+FPFVuWhc+bZ3kQH2jTpwMLLGx79iOjAkGt8DiJYStzTWj3PHeHxOX1lHF03Bvo00fzl0V9&#10;kfHH/gh38bPhr4imj8N6bZ+ONI3HybuxuoreUr23wyurK3+6WHvW/wDs1f8ABCP4pfEXxJbTePxa&#10;+BfD6uGnH2iK6vp1HVY0jZlUn+85467T0r6p5hh1Dn51Y9L63SUebmR0v/BAH9mS68V/GjVvihfW&#10;zrpPhe2k0/TpWXia8mXa+099kJYH3lFfruprlPgr8GPDv7Pvw10vwn4V0+PTdF0mLy4Yl5Zj1Z3P&#10;VnY5JY8kmurBr47HYp16zqdOnofP4mt7WpzCk4r5P/4KdftKXvw58L2Xg/RbqS11DXommvZo2w8V&#10;tkqFB6gucjPop9a+rzyK/Mz/AIKa3893+1lqkcpby7aytY4QeymIMf8Ax5mr5PijFzoYFum7OTS+&#10;/f8AI+dz/ETo4RuG7dj5/J3Guu+Cfxm1j4E/EGx8QaPO8cts486HdiO6iz80bjuCPyOCORXI0V+U&#10;06sqc1ODs0fnlOpKElOL1R+z3gXxjafEHwbpeuae3mWerW0d1CT1CuoYA+4zg+9a1eI/8E7r+bUP&#10;2RvCrTszNH9oiQn+4txIF/QV7dX7fg6zq0IVX9pJ/gfq2FqupRjUfVJ/gFFFFdJuFFFFAHyX/wAF&#10;RfhXcax4c0XxZaxNIuks1neFR9yNyCjH2DZH/AhXxPX6/wCvaHZ+JtHutP1C3iurO8jMU8Mg3JIh&#10;GCCK+QPit/wS/wD+JvNdeFfEVnZ2MjFhbanuHkA9hIoOQO2Rn3NdmHrJLlkfkHHHBuKxOLePwS5u&#10;a3MtE01pfXdNHx+o3EAd+K/TT9i/4WXHwn/Z80axvIzFqF6Gv7pCMNG8hyFPuF2g+4Ned/s7f8E7&#10;NL+G+vW+teJNQg16+tWElvbxIVtYnHIY55cg9M4Hsa+mgu1anEVVJcqPS4D4Tr4CUsbjFabVkr3s&#10;tLt/cfP3xj/4KH+FPhB431Lw/LpetalqGmSeVK0KosW7AOAWYHjOOleba1/wVmzu/s/wafY3F9/R&#10;V/rXz/8AtkDH7UHjT/sIt/6CteZ1+AZtxtm0MVVo05qKjJpWS2Tt1P7dyHw7ySpgaOIrU3KUoRbv&#10;J7tJvRWPp7W/+CqPje8yLHRfDtmOxdJZmH/j6j9K5XUf+CjHxSv7hXXVrG1VTnZDYx7fp8wJ/WvC&#10;6K8CrxTm1T4q8vk7flY+oo8F5HS+HCw+av8Anc+itG/4KdfEjTdouI/D9+o6mWzZWP4o6j9K9S+A&#10;v/BSDWfij8TdD8N6h4d02H+1rlbc3EE7jy8552nOenrXxHXpP7H3/Jzngv8A7CSfyNejlHFWavF0&#10;qUqzalKKd7PRtX3PJz7gvJFga1aGHipRjJpq6s0m1s7GJ/wcLcfHvwH/ANgGT/0oavz5r9B/+Dhj&#10;/kvngP8A7AMv/pQ1fnxX9S4P+DE34D/5EOH9H/6UwzRRRXUfXhRRRQAUUUUAehfskf8AJ1nwy/7G&#10;zSv/AEsir9Z/+CsX/BQzxZ+whbeC18K6ToGpS+JvtfmvqaSyLD5Pk42rG6dfMOcnsK/Jj9kn/k6v&#10;4Zf9jZpX/pZFX3V/wce9fhL9NT/9ta5ZU41MVTjNXWp+I+KcFLMMLGW3LL80eB+Kv+C6Hx+8Rhhb&#10;6p4b0VW7WOkJ8v0Mpc/rVjwt/wAF3fj14d2i6u/Cutqva90nbn6mJ46+M6K9r+z8Na3IvuPz36rR&#10;t8KP0U8Lf8HFXjm02/2z8P8Awrff3jZ3M9tn6BjJXpHhf/g4z8OTlV1r4a63a/3nstTin/JXVP51&#10;+UdFYyynCy+z+LM5YGg+h/Ql+xN+3p4P/bp8P63feFbXWLF9AlihvLfUYkR18wMUIKMwIO1u+eOl&#10;eC/8FY/g5cW/ifR/HFrCzWdzANOvWA4ikUkxk/7wJH1Ueteb/wDBuEMeGfix/wBfWm/+gXNfo/4x&#10;8IaX488M3ej6xaw32nX0ZimhlGVdT/IjqCOQea+C4kymFeNTCRdtrX6M+VzrL41oSw602sfjBVrR&#10;NFuvEms2un2NvJdXl7KsEEKDLSOxwAPqTX2J8UP+CYXh2x8QM2j/ABB0/R7SV8ra6oUaSLP8IYMu&#10;fbIzXsn7KX7DnhH4E3a61HqC+Jtd24S9bb5VsCOfKUE4JHG4kn6V+X4XhfFzrezqWiurun9y3Pg8&#10;Pw/iZ1eSdkuruvw6nqXwG+Gy/CH4PeHfDYKtJpVkkUzr0eU/NIR7FyxrsKaox/8Arp1fqdOnGnBQ&#10;hslY/QKcFCKhHZaBRRRWhQV+dnxg/bb+JcPxB1+wtPEbWNnaahPbwx29rCuxEkZVG4qW6Ac5r9E6&#10;/JX4v8fFjxP/ANha6/8ARzV1YWKbdz8z8SsficNh6P1ebjdu9na+iNLWv2i/HniH/j78XeIJc9he&#10;Og/8dIrl9S8Q6hrEvmXd9eXUn96aZpD+ZJqnRXbypbH4pUxuIq61JuXq2/zZp6T401jQDmx1bU7P&#10;08i6eP8Aka94/Yk+OXjDxB+0JoGkX/iTWL3TbjzhLbz3LSI+InIyD6ECvnSvYP2DP+Tp/DP1n/8A&#10;RMlRUiuVtnr8OYyvHMqEIzaTnHS7tuuhz/7Y/wDyc940/wCwg3/oK15nXpn7Y/8Ayc/40/7CDf8A&#10;oK15nX8k5x/v9b/HL82f60cPf8ivDf8AXuH/AKSgooorzT2Ar0n9j7/k5zwX/wBhJP5GvNq9J/Y+&#10;/wCTnPBf/YST+Rr0cn/3+j/jj+aPJz7/AJFuI/wS/wDSWYv/AAcMf8l88B/9gGX/ANKGr8+K/Qf/&#10;AIOGP+S+eA/+wDL/AOlDV+fFf2Ng/wCDE+e4D/5EOH9H/wClMKKKK6T68KKKKACiiigD0L9kn/k6&#10;v4Zf9jZpX/pZFX3V/wAHHvX4S/TU/wD21r4V/ZJ/5Or+GX/Y2aV/6WRV91f8HHvX4S/TU/8A21rG&#10;H++U/n+R+J+KH/Ixwv8Ahl+h+X9FFFfRHwYUUUUAfpf/AMEHbybTvgP8eriCR4Zre1tpI5EOGRhb&#10;3ZBB9Qa891v4oeJfEgb+0PEGtXobqJ72SRfyJxXf/wDBCj/k3v8AaA/68rf/ANJ7uvIz1r8H8S6k&#10;446Ki3t/kflHG05LExSfT/Ic8zyH5mZj6k1PY6zeaZKJLa6ubeRejRSshH4g1Wor815pdz4jme52&#10;Wh/tE+PPDhX7F4w8Rw7eg+3yMB+ZNfXH/BNH9onxp8XvHuv6X4l1651i0s9PW4hE6JujfzAv3gAT&#10;kHuTXwrX1t/wSJ/5K94o/wCwQv8A6OSvoOHcVX+v04Obs3td22PZyXEVXjIQcnbtfyPv6iiiv1o/&#10;RQr8lfi//wAlZ8T/APYWuv8A0c1frVX5K/F//krPif8A7C11/wCjmrswvU/J/FT+Bh/WX5I52iii&#10;uw/Fwr2D9gz/AJOo8M/Wf/0TJXj9ewfsGf8AJ1Hhn6z/APomSoqfAz2OH/8AkZ4f/HH/ANKRz/7Y&#10;/wDyc940/wCwg3/oK15nXpn7Y/8Ayc940/7CDf8AoK15nX8kZx/v9b/HL82f64cP/wDIrw3/AF7h&#10;/wCkoKKKK809gK9J/Y+/5Oc8F/8AYST+RrzavSf2Pv8Ak5zwX/2Ek/ka9HJ/9/o/44/mjyc+/wCR&#10;biP8Ev8A0lmL/wAHDH/JfPAf/YBl/wDShq/Piv0H/wCDhj/kvngP/sAy/wDpQ1fnxX9jYP8AgxPn&#10;uA/+RDh/R/8ApTCiiiuk+vCiiigAooooA9C/ZJ/5Or+GX/Y2aV/6WRV91f8ABx71+Ev01P8A9ta+&#10;Ff2Sf+Tq/hl/2Nmlf+lkVfdX/Bx71+Ev01P/ANtaxh/vlP5n4n4of8jHC/4Zfofl/RRRX0R8GFFF&#10;FAH6Wf8ABCj/AJN7/aA/68rf/wBJ7uvIz1r1z/ghR/yb3+0B/wBeVv8A+k93XkZ61+C+Jv8Av0fT&#10;/I/JuOP96j6P9Aooor81PiAr62/4JE/8le8Uf9ghf/RyV8k19bf8Eif+SveKP+wQv/o5K9rh3/kY&#10;0vX9Gepkn+/U/n+R9/UUUV+xH6YFfkr8X/8AkrPif/sLXX/o5q/WqvyV+L//ACVjxP8A9ha6/wDR&#10;zV2YTdn5P4qfwMP/AIpfkjnaKKK7D8XCvYP2DP8Ak6jwz9Z//RMleP16/wDsHOqftTeGdzbctMBn&#10;ufJepqfCz2OH/wDkZ4f/ABx/NGB+2P8A8nPeNP8AsIN/6CteZ16r+2Pot7/w054yb7Hc7WvyykRH&#10;BBVSDXl1xaS2jBZo5ImIyA6lTX8k51TksfWuvty/Nn+t3DtSDyzDJPX2cP8A0lEdFFFeWe0Fek/s&#10;ff8AJzngv/sJJ/I15tXpP7H3/Jzngv8A7CSfyNejk/8Av9H/ABx/NHk59/yLcR/gl/6SzF/4OGP+&#10;S+eA/wDsAy/+lDV+fFfoP/wcMf8AJfPAf/YBl/8AShq/Piv7Gwf8GJ89wH/yIcP6P/0phRRRXSfX&#10;hRRRQAUUUUAehfsk/wDJ1fwy/wCxs0r/ANLIq+6v+Dj3r8Jfpqf/ALa18K/sk/8AJ1fwy/7GzSv/&#10;AEsir7q/4OPevwl+mp/+2tYw/wB8p/P8j8T8UP8AkY4X/DL9D8v6KKK+iPgwooq1Z6HfahF5lvZ3&#10;U0ecbo4WZc/UCi9gP0i/4IUf8m9/tAf9eVv/AOk93XkZ617J/wAEPNHvNE/Zx+P015a3FpDJZwhX&#10;miaNWK210WwSO2Rn0yK8bJya/BfEyzx0bdv8j8m44/3qPo/0CiiivzU+ICvrb/gkT/yV7xR/2CF/&#10;9HJXyTivrb/gkUD/AMLc8UHBx/ZK8/8AbZa9rh3/AJGNL1/Rnq5J/vtP+uh9/UUUV+xH6WFcpqXw&#10;O8G6peTXFx4T8O3FxcOZJZZNOhZ5GJyWJK5JJ5ya6ugjNF2tjGtQp1VapFP1V/zPyN+JGmLovxD1&#10;6zRFjS11G4hVAMBQsjAAD2xWLXaftH2X9nftAeNYsYA1u7IHsZmI/nXF168dj+T8dT5MTUh2k1+I&#10;V65+wrYf2h+1L4XXH+qkmlP/AAGFzXkde8f8E4dP+2/tO2Mn/PrY3Mv5ps/9mqanwM9Dhunz5rh4&#10;/wB+P5o/Q2TTbeZyzQQs3qyAk18Nf8FWNIjsfiL4WuI40jE2nSIdowDtlz/7NX3YBgV8X/8ABWqx&#10;/f8Agm4/vLdxk/QxH+tfnHHdJPJqrS25X/5Mj+4vDes45/RTe/Mv/JWfG9FFFfz6f1IFdx+zV4lt&#10;/CHx98I6jdMsdvb6nD5jscKiltpJPtnNcPUlnF9ou4o/77hfzNdGFrOlXhVjvFp/c7nLjsPGvhql&#10;GW0otferH2F/wU7/AOCZviL9ufx14Z1zw/4j0bSTo9hJZTRX8cmHBferKyA+pBBA6Dk18h/E7/gh&#10;P8QPhd8ONe8S3Pi7wld23h/T59QlhhWfzJUijZyq5TGSF71+wHh20NloVjCeTDbonPsoFYPx50j/&#10;AISD4H+MrH732zRL2DHrugcf1r+tsPjaqjFdD+Ycn44zbAxp4KjNezi7W5Vtfvufzd0UHg0V9Ef1&#10;AFFFFABXvn7Dn/BP3xJ+3beeIofD+saPo/8AwjaQNO9+JCJPNLhQuxT/AM8z1rwOv1K/4N2dH8nw&#10;b8UNQ2/8fF7YW4P+4k7f+1BXPiqjhTco7ny3GWbV8tympi8M7TXLbS+8ktn5GB8Bv+CEnjj4afG3&#10;wj4k1Pxn4WlsfD2sWupzR20c7SyrBMsmxQygZO3GSeM556Vif8HFnjyz1L4h/Dfw3DJHJfaXY3l9&#10;cqG+aJZniWMEds+S5r7m/wCCk/x98Tfsv/sgeJPG3hM2K6zpclrGjXcHnRxrLcRwltuR8w38ZyM9&#10;jX4M/Fj4teIvjh4/1DxR4q1S61jW9Uk8ye4mbk9gqjoqqOAowABgUZVTqV6ixE3pG6P5/wAVnWPz&#10;erHE46SfJdKyS39Dm6KKK+kGFftx/wAEM/CFrbfsBaRdTWsMkmo6tfz7njBJAl8vr/2zr8R6/ez/&#10;AII/aN/Yn/BPH4erjH2iG5ufrvupjXi57K2HS8/0Z5uZu1JLzPoDxX4ct7/wbq1jHbxLHeWksTIq&#10;AK+5CvIr8ZGGGP1r9sZRujI9eK/FnxFY/wBmeIL626fZ7iSPH0Yj+lfifHEf4MvX9D8x4rj/AA5e&#10;v6FOiiivgT48+j/+CXvhS08UftE3QvrS3vLe20iaQxzRCRMl4wDg8dzX6K6P4T0vw9I7afptjYtI&#10;AHNvAse8D12gZr4R/wCCROned8WfFN1jiDSkjz6b5VP/ALJX39X6pwnSisApW1bZ+hcO019TUra3&#10;YUUUV9Qe8FFFFAH5f/tkWP8AZ/7TnjFMY3Xxk/76RW/rXmdey/t+2P2L9qvxJgYWZbaQe+bePP6g&#10;141XrU/gR/KufQ5MzxEO05fmwr6U/wCCXun/AGn476lcY/49tIk59N0kYr5rr6u/4JT2HmeOvFl1&#10;j/U2EMWf96Rj/wCyVNb4GelwXT586w687/cmz7eBzXyT/wAFZLDzPAvhG6x/qr+aLP8AvRg/+y19&#10;bL0r5j/4Ko2Pn/AzR5v+eGsIP++opP8ACvh+MKfPk9deV/uaP7E4FqcmfYZ/3rfemj4Dooor+bz+&#10;tArV8C2P9p+N9Gtv+fi+gi/76kUf1rKrsP2fNO/tb46eD7fr5msWv6Sqf6V04OHPiIQ7yS+9nJmF&#10;T2eFqVO0W/uTP1liXao+nFVPE9p/aHhvULfGfOtpI8fVSKujikkG6Nh6iv6rjofxZF2kmfzM6xa/&#10;YNXuoP8AnjM8f5Eiq9dH8YdI/sD4t+KbH/ny1e7gx6bZnX+lc5X1cdrn9oYeXNSjLul+QUUUUzYK&#10;/Xb/AIN89G+y/sx+Lr7H/H54jZM+uy3i/wDiq/Imv2g/4ISaN/Zf7DK3GP8AkJa/ez59cCOP/wBp&#10;1w5g/wByfnPilU5ckcf5pxX5v9Dv/wDgrppP9s/8E6viZDjmOztrj6eXeQSf+y1+Blf0Of8ABRbR&#10;/wC3P2GPipBjdjw5dy4/3E3/APstfzxniuzIJfupLz/Q/Ccrf7trzCiiivePUCv6GP8AgnDov9g/&#10;sJfCm327d3hy1nI/66J5n/s9fzz1/SL+yno3/CO/sx/Dyx27fsnhvT4semLaMV8/xBL3ILzPJzR+&#10;4l5nfP0r8cvjRYf2V8YPFVtjH2fV7pPpiZ6/Y49K/Iz9rCw/sz9pfx1FjH/E6uXH0aQt/WvyHjaP&#10;7inLzf5H53xVH9zB+Z59RRRX5yfEn2p/wR+03/TfHF5/sWkOfxlNfcFfH/8AwSE03y/h54wu8f67&#10;UYYs/wC5Hn/2evsCv17hmPLltP5/mz9KyONsFD5/mwooor3j1goooLbetAH54/8ABSay+y/tMTyY&#10;/wCPnTreT64BX/2WvAa+vP8Agod8DvE3xC+L2napoOj3Gp2v9mJDLJCVOx1kkODz6EV8+v8Asz+P&#10;Iz83hjVP++V/xr0qUlyK5/N/FOU4x5tXnTpSacm01Fta672OFr7K/wCCUWnYtPGd3/ee1hz9BIf6&#10;182f8M2+OyePC+rN9Is/1r7D/wCCb3w31f4cfDzXxren3OmXV9qKmOKddrOixr82PTJYfganESXJ&#10;oehwJlmJhnNOdWnKKSk7tNdH39T6SAwa+fP+CmWn/bP2ZJpcZ+y6lbSfTJZP/Zq+gwcivFf+Cg9j&#10;9t/ZT8Rf9MWt5PpiZP8AGvleIoc+V4iP9yX5H9PcK1OTOMLJ/wDPyP5o/NGiiiv5lP7CCvTf2NbD&#10;+0v2oPBceM7dQEv/AHwrP/7LXmVe0f8ABPvTv7Q/ar8O8Z+zrcS/TELj+tepkdPnzGhHvOP5o8Ti&#10;Sp7PKcTNdKcv/SWfpcvWnU0ZBpx6V/UB/HR/Ov8AtjaT/Yf7WXxKtcY8vxNqBx9bh2/rXm9e3/8A&#10;BSXSf7E/bt+KEGNu7XJZv+/gWT/2avEK+opawT8j+xsnqe0wFGfeEX/5KgooorQ9IK/cz/gjZo/9&#10;kf8ABPnwW2MfbJL24+ubqUf0r8M6/fb/AIJkaN/YP7Bfwxhxt8zR1uf+/rvJ/wCz152ZP92l5n5T&#10;4tVLZZSh3n+UWd1+1hpH9v8A7LnxIsdu77V4X1KID3NrKBX83df0z/EnTf7Z+HPiCzxu+1abcQke&#10;u6Jh/Wv5mp4/JndP7rEV18Py92a9D8Xyl6SXoNooor6I9YdFG00iqoyzEAD1Nf03eCNJXQfBuk2K&#10;/ds7OGAD0Coq/wBK/mt+Fuk/2/8AE3w7Y43fbtUtrfHrvlVf61/TJAvlxKv90Yr5riCWsF6/oePm&#10;32V6it92vyo/btsP7P8A2sfGi7dvmXaS/wDfUSN/Wv1Svb6Gyj3TSxxL6uwWvz4/bn/Z58S/EL9o&#10;zWte0G1sb7S9Qjtyky6jbx5ZYURgVZwc5U9q/MuLcNUrYWKpRcmpLZX6M+H4ioTq4dKmm3dbejPl&#10;iivQJP2X/G0Rw2lW/wCGo2x/9qUi/sweOJPu6PG30vrf/wCLr87/ALMxn/PqX3M+L+oYlf8ALuX3&#10;M+0f+CTun/Zf2fNUnx/x9a1KfrtiiH9K+pK8F/4J8eEp/hl+zzZ6Vq/2ez1SS9nuJLczo7KGbC52&#10;kjlVBr3oHIr9byalKngqUJKzsj9Gyym4YWnGSs7BRRRXpncFc/478Ar45svJbUNQsfe2l2V0FFAH&#10;hurfsXrqDkr4q1rk/wAb7qy5P2FpGP8AyNN7+Kn/ABr6GooA+fLf9hto258U6h/wHI/rXT+Ff2U4&#10;/DlzHKfE2vSFDnaJ9oNeuUUAQ2Fn9gtEh8ySTYMbnOWP1rzT9tKw/tL9l7xlHjOywMv/AHwyt/Sv&#10;TbqV4YGZIzIyjIUHGa8o+JfxK8RS2V5psngObVLC5RoZUkIeOZDwQR6EVy47Duvh50F9pNferHXl&#10;+JWHxNPEP7Mk/uaZ+YVFfZWpeGNPjY/8WU0eP62r/wBDWXL4Y09jz8HNLH0t5h/7NX4//wAQzx3S&#10;rH8f8j95/wCIwZd1oT/D/M+Sa+hf+CZOn/bP2mVkx/x66XcS59MlE/8AZq7OHwPpdw3PwbsW/wB1&#10;bhf/AGau++DVs/ww12S+0H4S/wBm3lxH5Mk0Ukm4oSCR85OBkDp6V6OT+H+LwmOpYmpUi4xabte+&#10;nyPJz/xQwOOy6tg6NKalOLSbtbX59j6ioIyKx/CGu32u2IkvtNm02QjmN2DY/Ktg1+sn4ifhL/wV&#10;90r+yv8AgoX8QOMLcyWk4/Gzhz+oNfNNfXn/AAXA0r+zf2+NWk24F7pNjOPf92U/9kr5Dr6bD60o&#10;vyP664Vqc+T4aX9yP4JIKKKK2PeAV/RJ+xjo39gfslfDW0+75PhqwGPrAh/rX87ajccfp61/Sd8J&#10;NH/4R34U+GdPAx9h0q1gx/uxKv8ASvLzKXuxR+N+MFS1DDU+7k/uS/zN65iWaCSNhlZFIP0PFfzJ&#10;eNNObR/GOrWbfetbyaE+212H9K/o4+IPxG8QeGJGXT/C91qa/wB9XGK+VPGX7P8A4L1/WbzUL39n&#10;fw1NeX0zzzyvZHdK7ElmO09SSTWeWY+OGcuZXufjODxUaN+Zbn4v0V+vV1+zL4Ac/wDJvfhpfpbT&#10;j+TVAv7Kfw8uD837Puhf8BS6X+T1639vUv5Wd/8AalPsz81P2ONG/wCEi/a4+F9iwyt14s0uNv8A&#10;dN3Fn9M1/R4pyK+Fvhb+zT4L+HfjfTPEWi/AOwsdY0idbmzuY5LgtBIOjgO5XI6jI4PPWvrv4f8A&#10;jnWvFC/8TLw7c6T7u4NePmWOjiZpwTVl1POxmJVaScehc8cfC/SfiFCE1KOVsdCkhXH5V5/f/sTe&#10;EbwkrJqUefSbP8xXsVFeacZ4g37CPhdj/wAfuqf99j/Cpbf9hfwpCfmudSf/ALaAf0r2qigDzXwz&#10;+yr4V8MXCTQx3kkkZyC05r0e3t1tYFjQYVRgU+igAooooAKKKKACiiigAooooAKMUUUAIUU9h+VJ&#10;5a/3V/KnUUAIEUfwj8qXFFFABRRXH/EL4w2vw/Q+dZ3lwf8ApkhNAH5Q/wDBfrSvsf7Zei3QXC3n&#10;hW2JPqy3NyD+mK+Ha/aj9obxJ8Lv2htXs7zxl8N4fEF5p0TQW89zvSSNCclcqQcZ5wemT615TefB&#10;j4Bux2/B3TV/7ergf+z161DMIQgoyT0P2rh3xKwOBy6lg61OblBWbVrfmuh+VtFfqHP8CvgO5/5J&#10;DYL9NQuh/wC1KjH7O/wDlPz/AAlh/wCA6reD/wBqVssypvoz2v8AiLWV/wDPqf3R/wAz80vB+n/2&#10;v4t0u1xn7VeRRY9dzgf1r+lfTLf7JptvEOkcSp+QAr87PBv7P/7P/hzxNp+q2/wpmjvNNuEuYD/a&#10;l3KiujBlJRpCrYIHBBBr7K8CftNWPjS5SFdL1CBmOMtGSB+lcOMxEatuXofnfHfFmGzuVF4aMkoK&#10;V723duzfY9Qo25pkE32iJXAIDc80+uE/Pxvlr/dX8qPLX+6v5U6igA20YoooAKKKKACiiigAoooo&#10;AKKKKACiiigAooooAKKKKACiiigAooooAKKKKACormxhvFxLDHIP9pQalooAx7r4f6Len97pdk+f&#10;WIVQm+DnhmZvm0axOf8ApkK6eigDkz8D/CpP/IEsf+/Yp8fwV8LxnjRbH/v0K6migDCtvhl4ftP9&#10;XpNiuP8ApkK07TQ7OwH7m1gj/wB1AKtUUAHSiiigAooooAKKKKACiiigAooooAKKKKACiiigD//Z&#10;UEsDBAoAAAAAAAAAIQDfpjqPiU4AAIlOAAAVAAAAZHJzL21lZGlhL2ltYWdlMy5qcGVn/9j/4AAQ&#10;SkZJRgABAQEA3ADcAAD/2wBDAAIBAQIBAQICAgICAgICAwUDAwMDAwYEBAMFBwYHBwcGBwcICQsJ&#10;CAgKCAcHCg0KCgsMDAwMBwkODw0MDgsMDAz/2wBDAQICAgMDAwYDAwYMCAcIDAwMDAwMDAwMDAwM&#10;DAwMDAwMDAwMDAwMDAwMDAwMDAwMDAwMDAwMDAwMDAwMDAwMDAz/wAARCAD/AX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8CcmnKDimkc0&#10;q9aqQCrwfejbml70jGpADwaOlBNB5H40ALn5aTt9aTGBTs7hQAgOKD1pSflpAOaAA/Nijbk0HnpR&#10;nk0ADDI4o24Wjijt2/KgBQ2aTbxRigE5oAOlGM07GaQmgBAMf/rppp3Qf40N0oAbRRRQAHpQDmij&#10;pQKWwxhg0g5pzLkUDgUEDetFL0pOpoKSCiiigoO1MY5NPpmMmqj3ABwKSjpRUkyCiijrQSHUUw80&#10;45pD0/woAbRRRWgBTWG6nDpTc5PFA2NIooNHSgtDWbikDYp31pp60AIeaKG4/KigDVHNKBim0buO&#10;KlsB2KaDg0o5NIakBwOTR/SgcChec0ADcUowRSDrQKAACndBSKc0p6UANbigDP4U49KbjIoADQ3N&#10;LilGcUANxn/69KRS0UAN6U7GaKM4oAQ0gXFKRg0goAaetFBOaKACiiigT2Ck24FLRQJRGkZH1oPD&#10;U6s3xb4gj8L6FNeyKWWIfkTwM+1cuOxlLCYeeKru0IJyb7JK7NKdOU5qEd27EXiXxba+GY1M7M0j&#10;/djX7xrAj+OGirei3maWB84JI3Kv1x0ryv4g/EdmikuvOE9zcAlSOQorj/Dvju3Gmjc22SSbbNJ/&#10;EOtfxJxR9JrNaeauOVKKop6KUbtrzd935bH6LgeC4zw3tKqbfl/Wy/E+tIZlniV0ZWVhkEHIIobj&#10;615N4A+K8Oh6atv5jXEWcr5rksvsD6V22nfFHTbzbv3RH1PzCv6L4X8aOG81w1OVavGlVkleMtLP&#10;qlJ2TXZnyGNyPF0JNKLa7nRMaSq9rrVpqA/c3Eb98BuasEYr9QwuOw+Jj7TDTU13TTX4HjypSi7S&#10;VgooIxRXUQ9xvR6NuKcRkU3pR0uIRqSlJyaSrRVgpucn6U401hxTAQmkpSaSgPQa3Io6CnUEZFBR&#10;GeaKcy4FFAGlRRRUO4BRRRSABTgtIORSsaABTQvIoJ4p3WgBB8opTyKBRQTdjSfWl6CloJwKCgz8&#10;tANFFABRRj5qKACjHFFFACEcUAUtFADcfNTT1p23FDjAoAbRQRSgcUAJRT8UBcUCGCvN/jfrl94g&#10;EXhbR9v2zVgVcjk+WDhyf7qDuepOAOckdt428U23g3w3dahdTR28NvGztI5+VAFLFj7AAk+wNee/&#10;A2eG38LXnjzW5Dat4k2S23ngq1rZ8CGPBGdzZ3HHUtSlFNcrV0xx02PEPij8Mbr4IeKtN0i1+0a5&#10;Y6qS0hjwZLOQjP3BzsOGPyg7R1xxnrPgf+znJ4l12TUNTSaHS04aFhtNw3p9B61hP8bf+EA/aC8S&#10;eL9esjNY3Vrs0oSXCxtBApK+YEbn5yAM+nrXqeneMfit9ht9UGgaNe2V6omW1huts8KHkZDAAnb6&#10;Ma/BMR9HzhyrxB/bUruHM5SpNLlcm77/AMv93Xtex9nHjbHxwX1VWTatzdbf5+Z383wo8Pz2Edud&#10;Mt1jjXapUbWA+o5/Oue1T9n+0Ys2n313Zt2Vv3iD+RqlbftOWmkSCPxLomteG5M7S91blYj7h/uk&#10;fQmu08PfEnQfFcCvYapZ3AcfKBKAT9B3/Cv0rNfD3hzMaap4rBwdtE1HlaXk42f4nzlHNsZSd4VH&#10;83f8zzy/+GnifQuYfs+oRr/zzfa/5H/Gq0XxC1fwu4jvIb21K9pFJX9eK9mG0/7XGajmto7qMrIi&#10;yKRyGAIP4V+c4rwLwlCftshxlXDT6JSco/o/xPUjxE5rlxVKMl32f+X4HnujfGpblV85YZB/s/K1&#10;dJp/j/T75R+8MLf7Y4/Sq+t/B/Qdb3MbNbaU/wAcBMZ/IcfpXL6p8ENQ05i2mamsqjkRTrj9R/hX&#10;nyo+J+Q/w5Qx1NfKVvnZ/iyuXKMTs3Tfnt+B6NbXkV2m6KRJB6q2ar6hrtnpf+umVSeg6n8hXlaJ&#10;rXh2/EN9Cbc4yJEkBDD2xVHxF4lj0W1aaZt0jfdUnk14GbfSIxmDoyo18D7KvF2kpvRfKyf4m1Hh&#10;lTqJRnzJ7WPX7XxHY3jqsd1CXbopbBP0Bq6OlfKN94yuL693+Yy85AB6V9F/CjWZtf8AAOn3Fwxa&#10;VlKMx6ttJGf0r63wj8aJ8W4ypl2KoKnUjHnTTumk0ndPZ6rqHEHDMstpRrc103a3Y6Jjimk808Uh&#10;Xmv34+TGE5opwHNCrx9aAG4oPSlHDUnWgBr8CihuFooA0qKKKzAUcUuabTgMCgAB/wA5ox/nNGMi&#10;gDDUAKRuFKKKKACiiigAooooEFFFGaBhRRiigAooHNBGKACijrRigAxzQRmlC80pXFADcZoxzQRg&#10;0AZoAKKxfE/xF0LwZHu1TVbKz9FeQFz9FHJ/KvKfiH+3P4Y8NWFx/ZsdzqEiqQJT+5jQ46/N83H0&#10;p2Ab8cbmT40/FnR/h7asW07/AI/9cdeQtpGwPlH/AK6yBU9Qqv2au++Ot5p2gfCDWGuobdoY7bbF&#10;E4G0NwEwPY4P4V8J+Fv2ytU174seKLPwHfS3mu6o8bXyW1obiW1+TEMQl2Fdo5OAQTn3yK3xa0zx&#10;ysVnJ4y/tw6lrwEdmt7qMrPE7Dyty2+WRRmTnLnkjAGKaTvoHQ57Vvg7N47XSNZXWNVuvFnjW0uB&#10;ZAxvf29nGsqyR23kqw8vbHCp4wWBP90CvXvgb+1X4++GelnSdc1S38Rto5EE/wC5DMgA7xnZKuBw&#10;eXxj14r0Dw/4a0v4P/FvULqCNo9P+HPhVr2ZS5dWvJ0VcjP3TtiYcf3q2vE/wqtL74R/DvwXqVha&#10;3Gr+K9QWbUZWjBmSMh7q7w33hn/Vkg9HxRVpKfxBCTRteDv26PBvitxY6uF0+4ZRuRwZEOfZlDdv&#10;7p+tdR/wq/4d/E3NxpsdnDcN83maZObWVT6lUI/8eFeR+Pf2TNK8f/GRvCuhaheaXpeg6amoXYuB&#10;9vh82RysUOJSWCFVkJAYHhcEV5zpvwy8UaBZa54jsWx4P0SWe3iu7W9JYGBtskghlJxHuDAbHzx0&#10;qYxkla4cybPpyT4N+LPB2X8N+LZZ415W11OPcD/wNf6rUL/Fvxj4HH/FReFZ7iBfvXOnnzkx/e+U&#10;EgfUCvn3wd+1b438D6GuoarcTQ2q4/0XVo2tpgpYBcrN13EjBWTByPWvWNE/by02yWCPxBpc9jJM&#10;QFZPlDfQNwfwY1WvUD1f4a/FzRfipb3DaXOxmtcedDIhV0znBweoODyPSulb5q8B+EXxz0Xxr+1P&#10;r1vp81paaba6Uk3mSgQyXE07RnYQfQRMw93PrXYftNfHyz+EHglmjP2vUb6RLa2topNrzSP9xAR9&#10;3OCS38Kqx6gZUbthocj+0H8S4tE8XL/ZbTalcBD5ltGu8vs+8Vx2UZyTxuGB/Ft891LX28TILrzN&#10;8cg4/wAK9k+A3g7TfBvw5l8XapdW2oalqVqbu9u1X93DGFJ8mMH7qKBt2+1eI/su+Ab79ofU/F/i&#10;2ykj0fw7eag0Gn2hVmjmZOGkXJ+QHgYA5HvX8ueM/gjiM2rf2vkEV7R3c4Xd5yb3V3a/lofecLcS&#10;UMKvZYzys7bLs/0ZoeC/B154t1yG0tY2Z5DyeyjuT7CvqTwxoMfhjQLWwi5W2jCZ/vHufxOazfhz&#10;8NrT4faSIo9sl1IAZpscufQe3tXREYNfYeCnhS+FsJLHY/XFVkk10hHflXd/zP0S2PP4p4ieY1VC&#10;n/Djt5vuNPSgdKKM1+7HyYnQ0g4PtTicCm7sUADNkU00E5prcGgAc8UUx2OaKANXNA6U1OTTqOgA&#10;Dg04dKbSqazAXHNANA60ctQA5TkUUAYFFABRRRQAUUUZoAKOtA5pdlACU4LkUoHFKBigBFXbS4oJ&#10;xWL4n+I+g+DEzqmrWNmeySTAO30XqfwFG4G1ijvXjXjX9tbw14Zhf7LBdXjL/HMRaxfXL/MR9FNe&#10;SeKP29tb8RCSPRVVe23Tbf7Q2fTzG+UH6qKrlfUD68ubqOzjMkkiRqvJZjtA/GuE8XftL+DvCMbm&#10;bVo7t4zgpaDzsH0LD5R+JFfJ3weHxG/bI8MNrsGn6pptm1zJbg69Mu8FG2klFZlXkdF5HQgGrPw9&#10;/Ys1rWv2qtV0XxV4xur7SrHw/b3xs7GJUjtpZJpFA8wrvO5UJ54A6DvXHWrVU+WlC/m3Zfr+htCE&#10;N5y+49C+In/BSjR9E1G3sdPj0+3vL8strHfXKme4IGT5can5sAEnDV5Z8Xv2pvif4i8Aatrmk6Xr&#10;WqWOnwtK8dufsFvtyBkyAEqozznceOAa9aH7LXgjwb+1r4BtNK0O1aax0rU9Tu57gedJKMwQxg7u&#10;PvMx4A5FekftaL5/wnttBt1VX8S6vY6SqqMfI86l+P8AcVq2o+1t+8tfyIly3908L8F/sZeOvH+l&#10;Wupa5rVj4fhu7dJ3jgP2idSygnJK4bGevyn2rzH9kL9nq28ceNNL0O4vtS8SR2t7d6tquoalL5zt&#10;aiZkt4lzkJ5m3O1cYXGOpr7a/aI8cx/C34HeINSXKywWLxWyjqZGUqgH4mvPf2S/hnD+zl+zbea5&#10;qS7NSvbR9Uu2f7yRpGTGn4KM49WNbruZml+zB4D0jTPiT8TNe0nTrPT7S61WLSYFghCKVtYQrHjr&#10;l3bJP92vnf8AbH028/ab/a30zwRpWu3Ph9o51tBqVsA0tosMT3EzIDxuzsGf/rV9S/ASz/4Vt+zf&#10;p99f/u55LOXWb0twfMmLTtn/AL6x+FfIv7PviVr3xB8RPiJefM2maLPNFKeqz3kpCge/lhBTSAk8&#10;MSePFtLhjdWPiTR/FGrbLj7RlNS1KLTNjzTuxIjWNgsg255Zh616x8Pv2v8Aw147+OMPiLVlutM0&#10;3T9ITT9PkaJnhE1xJvkJYDhtscYAGeG9xXA63dzeCPg9rUiv5c2j6Ja+FLNs8fbr4i5vG+qqUB9O&#10;a9H8BaE3wl/YO/0e2X+1/FYC2kciAsZrplhtwQe6x+Wf+A02LU3vBXxOtdP+DvxE+IEF1Dcahrl5&#10;cPaxq4aTYn+jWiY6jLDIH+3Vnx54MPhv4M+AfhtG2668Q3tta3xHWSNM3N25/wB7aw/4HXmn7Qn7&#10;Ofh/wbrnw58G+E7RtM1rWLqAXlxC7MphtyjeYUJ27vMCsSACQGrP1/4peMvhV+1DpthLN/wsC80e&#10;NtJtf3RjkaW4VZmUYzhlij5Yk/eAPB4nzA9s+M/h+x+LXx68F+Dbyzt77SdHguPEGpW80YkjkVV8&#10;iBGU8YLybsH/AJ51T+OX7Ongvwv8MNc1OFrnw3bWFnJKfssv7hMLwPLcMAM4GFxjtiuQ+A/7T/hu&#10;8+K/izXPETT6PqOvXMWn2XnRM0KwWy4KBwOvmvJnjBIrc/au8XWPxc1Hwb8O9Lvra7h8X34mvmgl&#10;V1+xw/vJAcdmVSD9RSGeVfB39hnTtb/ZiPiLWdS8RaP4m162N5JNZ3ZjkaP/AJd4yP72MdxguRXg&#10;fx4128u9D0m40+/1OTQ9OvotA06W0mL6lqByBdXcLbW+ZyEiWQ4wGGPmavrf9uP4yrpHhTTfAvh2&#10;8iiu9eH2d5YWDCztUA82Tj+6uEGOd8iEfcNeSNqvgb4N+LNL8XWWl6/qel+FtOEC2+qmLSrG2eNf&#10;9eGmYMV5YgFMZbOarnSdnuOzauZfxP8A2kfG3h3wl/wqWHw7remf2npD3h1jUoXjmZ3dtsYIUKxL&#10;KSzADBZByW4+0v2dPhfD8GPgp4e8OwxqjafaIsuB1kIyx/M/pXyB8OfivH/wUM/a88EatDbWv/CO&#10;+FbV9WKW92LqElWZImDqADufdkegX2r7zFTe6uHWwE1GTk06TpTelUAUd6aTmkxQArNmmmignFAA&#10;WxTWbNNJyaKAGueKKG+lFAGsTiimq2adUyAKM0UVIADTt3/16bRQA5WzTs81H2ooAkoppNKG+v5U&#10;ALR1ooHWgB4XFMnuY7SJpJZEjjXkszbQK8z/AGhvjLefDmKKw03yV1K9t3ltzL8qykHG0MRtDdOv&#10;qPw+QtQ8X/Fz40a9NY2/hfVrh1cqbjWbw+WOcb1t4d4CnqN/l5Heq5erA+0fFf7Svg7wmWjfVo76&#10;4X/ljZKbhs+5XgfiRXj/AMUf+CjGm+ENJurqO30/SrO1Rne71O7HyqOp2Jx+G+vDbH9j/wCI0nx0&#10;8J6T4y8WNZ6P4mgulSx0+NbcRSRKshJ8tmfG3gATYzyRX0xF+xD8P/AXgTVJJtL/ALWljs5nlkvG&#10;3eb8hzuHVh/vlvxqfaQ1t0HyvQ8Fj/a48ZfH6wt5vDn9ua5Z6hGJLc2UJs7eRT0PygSlfoWrA+Dv&#10;wa+K3xk+MHizw9rS6T4Tj0OK0uFMcjSXUsU4cqzsyc5KEAEZ+U57V9e/sY6NDpP7MHgkRwwwvNpM&#10;Mr7EC7iw3c4+tUfgtai8/ae+L2oDnbLpen5/652nmEf+Rqn6xpF9/wDK5Xs3qux4D+0R/wAE5/DO&#10;k/DzS73WNQvNd1RdcsEiWc5hd3nVT8jFuxJwu3kDivrTRPhv4c+GOhTTaZpNjZraws5kEYMmFBPL&#10;HLdvWuN/agg/trxP8L9Jy2LzxbDcuoP3lt4JpufYFVre/ah8TSeD/wBnbxlqELbbiHSp1hP/AE0d&#10;Sif+PMKXtFd+QuV6GZ+x5pK6X+z1oMm3a+qGfUX46med5c/kwqL4KWi6z8avidr+d3mX1ro6H0W2&#10;h3ED/gU7V2vw50RPBXww0PTz8q6Xp0MLE9tkYB/lXG/sjSHUvg+NakG2TxJqN5qhPTKyTuEP/fCp&#10;ST2QdxPCMf8Ab/7V/i6+4ZNB0Wx0tD/daV5J3H5BOPpTviqn/CSfH34daPjdHYPea5OPQRRCKM/9&#10;9zfpWD8DPijoOn3HjzX9U1KxsW1TxLcpGHlBkeG3CW6nb1xmNu1ef6t+2H4Xg+MvirxVZ3Mmp6fp&#10;+jwaTY3UMZ8mOXfI8xYnp83lDpzio9sktX1K5Xc0v2jviAnxY/aH8LfDi0xcWP26GXUwORhWMzKf&#10;qsLZ+g9a9L/atvGb4aWfh23/AOPjxZqlpoqKg5EbyBpT9BEj18tfs4+GPHmoftK61fWOn2o1oQNq&#10;4vdVO2P7PdhEgIVWZshUkADAHBY4wQa9M1P4W+OPiJ+1RpOieKfGct1p+k6NJrZXTIBa/YZXf7Oi&#10;q/UllMvOAQF963Uk9UZncft1+N4/BP7OOo6XYyrHeawE0y3jRvnRW4YgdcBQa+Z/A1vb6B+zTHG5&#10;WKHxp4sAY/8ATjZJlvqNsbfia6j9sLw5D4D8e6bo/h5ryRbfTprzUJ7ibzGuXbEcURkYYBy2/AIO&#10;FryHwt8LB4U8FWenxa5rGsXat9qdZ5zJawvKqCeONCihRtBX5XIPJ75Okea2iF1PTfiDpFz4xvPh&#10;34H+aO+8Rzvr+qKPvK94+FB9DHBuI/3K+lvHFpF4j+OPgnwtbqo0/wANW767dRj7q+WPJt1P0Zyw&#10;/wByvlTWvjLH4T+NFx42utR0jS9XkAW2gu5kc2iCPyl2RZDHapYAgn759qydW/aD1Lx7rl9f2sfi&#10;jWL29iEctzDE2nW86JnahZ/KbA3EgbWHOeaFruNn0FaePtH1X9r7xB4k1q+htNN8K2n9naf5zY86&#10;bncYx/F1kBx/s15R4P8AEV5a/FbVvFl1aTTX11FfSWf8IhubghFlO7GQkKgDbnOT061xGsXfijw/&#10;4O/ti+h03wnYykol4Ld9QmlbBbCNhEY7VY5IYcV1Xgz9mqfx74s8K6HrWta9rH/CTWlxqrfabswx&#10;2tvEVG9oIBGhDO6KoOfvZOe9+6iSxqP7UOk/Dj4c6T4FvLzwnus7fZ9mkhXUb67fJLyeTgsGLknh&#10;DgnrXgPxJ+PPiC21vTYfCvgObzry8Syl1fxHcrpq6bavkz3C26ss7xxxo0hG0DCckZFe3+JPDui/&#10;Cfwj8TbrR7G1WHSdRt/DPh9LSAWpvNQYAyO3l4LYZwoznnrnNeQfEHw9a+G9ems7iU3kWiaYsmr3&#10;B+ZriKPnZnqZLmcFcjnYpByGFLm7Brc9U+CXwm174363can4e1JrCTyo7ONhCk8mlWYUNCjPIGRZ&#10;HDNI4KuS0nbFbX7QX/BMjSLr4S+INb8aeLdYvF06wmnkZ7qWZnYKcCOPcltExbABEJwSMEHmvoj9&#10;hf4SzfCj9n3Sxfr/AMTrXSdV1Fsf8tZfm2/QDAA7VwP/AAU78Y3WpeAPD/w60pz/AGt4+1KK02qf&#10;mWEONzfgMuPePv0qXLWxRg/8EfPgsngj4FXHieaFluPETpDau5LMbSEbIzk8/NjdzyTySSa+vqw/&#10;hv4Ktfhv4B0jQrONY7bS7VLdFUcfKAD+tbLNUy1YCM2KazZoJ4/lTaoAoooJxQAFsU1m5ppO40UA&#10;BNBGRRRQAm3iilziigDQBxTt2aBHzTvL9qzAaW4oVuKd5WaBHigALYozmgxUeVj2oACcUE4o2e1L&#10;5WaAEoU4NOERNAhJFAC76XNAh5p2ygDwn9pLw6vxZvX0sX02m3emlvJMZB3FgDllYEMP89a8Lsvi&#10;r4s/Zm1hY9eWRdNU4j1OIk2pHo5OTH9HynuDxXv3x30drTx6J0Yp9qgWQEf3hx/QVzcGtpfQNZ6r&#10;CtxDINpJG7I9/Ufr7V/EOeeLXE/D/FOLo16jnShUklF7ct7pLtpb+tT77D5Jhq+ChUhHdK/e/Udp&#10;HxYh+MHxe8Ba3utoodBF4Lpt+0jzolVG2+mRyQSORXtHxcv1tvhF4muFYMq6TcuGB4P7pq+QfGX7&#10;Md54OnbWPh7eR28OTI2kSsfsrHuYiPmib/d+XqSpNSeFP2k7/UPC2r+Eda+2aTcalaTWUsFwgLx7&#10;0Kl0GdrgZzlSD/eAPFf0bwT4oZNxDRapzVOq94t9bW0/q3ZnzOMymtQaktYo+qv2dLX7D8A/BsI6&#10;R6Naj/yEtc7+zlMt38QPitdr/wAtPFJhJ/652lutcX8OvF/jfxH4e03QtD1nwrpdpptpFaQzvuaa&#10;4VEC52kNzxyBgiuf/ZY+Ak3jbwn4l1DxZ4o1C6mk8S6jFdLbsLa3upI5jGZipzjdtA4PAUc1+mKn&#10;bkT6f5Hl811J9ztvjb8TND079pn4e/bNTtEtdFtdUvbja3mGKQpDEgIXJyd7cVyv7U37S+m/EfwN&#10;Z+GdB07WL+TxBq1naJOLcrby7Z0kaPfzhmWNgA2O9QReGfhv8Jv2qJtQkXT49IsfDKRedPKbtZbp&#10;rlyVUEt86ogJwBgOPWqXx3/a98H+LvEfg9dFF9qg8L6wuqPbQW+ftBSGRERQCSMNJn7vah0ZOMkl&#10;u/8AJBzpNHUftB/ET4uab8GPEOsWOl+HfD9tYWTyyLdzGSdowMMq7dw3EEgZA5I5FWPDX7OF1pPw&#10;Us117xdrq2emaSH+yWkn2eOELFuK9+nPOM14z8ev259Z8f8Ahi90O60XR9B0272+aup3ot5mUMGH&#10;ylvMxkDgR815D4w/a88cfER2tf7a8U6yjAosGhacYYPTHmXDQjHuIn+hrSWH5pcz7ExnpY+tP2df&#10;Anw9+HfwD8L33ittFOqXtit5cSajIru7SEyZCMevzDoK+Wfid+0L8P8Awd4gGm63rWk2eh6h4tu9&#10;evNJsiDdaiqsi20EcSjLLsRSQBkHHXpXCa98FviV4o0C51a/8OwaXpMKmSa81m8ur3avqyR/ZY8+&#10;zJIPY12nwR/4J6a34q+D954ym8cNpfhWa2mupYdLgXS/tEUW7I220cO4fKcebvP1pLC0oR5ew3Uk&#10;9S74p/4KtzfDfxv4i8QaL4LutL/4So28cV34peLRIo4oYysaRpdPFPIvLNmOF87uAa4Gy/b58TfE&#10;74lXU15rDtqV/DHDc2/h2wuVlMK7jGGluBbMUG5j8sMg+YkE9a9N8IfsSfD/AOE/jT4bxzaWZG8T&#10;6Re+ItaWRirQ28USMq/u9odmkkUFnBzjtX0X8GNM8OfBX9iVvFFnpOnWEg0+fUP3VosPlSOzFABg&#10;fd3KMjrjvWkakVoiOV9T4x0TxD408beOU0+z0/TtNuLuZLeJtQnl1C6lkdsKoUm3UMcE8q4GDyav&#10;azFcLFr8Osal4suv7IRoyBEbXS7y4Bw1tE0ARXkGRkMTjIwTWh+yOSvxSj1y+O5dDt9U8RzMf4TD&#10;GIVz/wBtTIR9TXp/il5Jfh18G/AZG248SXbeKdVAPKruedM/Ujb+NceZ5jDCYWpi5u0YRlJ+iVzS&#10;jRdSaprdtIn8D/ss+HPBWgw/2TpWnaVcNGGbyLdfvHk5JBzyevevNb74ceIvFGj+JVsbybUha6ol&#10;lE9zOUDrEyvIAFG3kuyH5eQg719JeLNbj8I+FdS1KZlSLTbaS5fPYIpb+lc1+z34em0D4PaKl2uL&#10;y7iN9cg9RLMxlf8AHc5r+Fsv8WOJaWBxmdzxLlKU4QhGVnFaucrR20ikr7+8fpk8pwUpU8N7NWSb&#10;bWj7b/O/yPKPi58QNc+ImoeA/B2seU2m6TJnfFbmFcDaNrDJB/cpMv8AwMeuK9a+EP7SOh6f8Tfi&#10;F4iv5I45PD+jLpWnADaiQ2sZlkAz3eRgDg9Yx7Vz97olv46+PmoJt/0XwzpaxNt/inuGDn/vlI1/&#10;77NcP8evhXo/gXw7pOi6bHHa6h40uJbi8dzuEFuCXZsHpuSK4PBGcj1r934S8R8XnWa4XAVlKnWd&#10;GNSaik6dpSTSaeqk48ut3ZN+p87mGT0MPh6lanZx5mlf4tF3WjSd/wACrrHjtfCMXhW31PMjeE9O&#10;k8W6tGPmM2rX7EwoexK7/lz/AMtI0HGRWX8E/h/N8afi14Z8M3SeZNrGrNr3iN0+6IbQrsgB/upK&#10;ERc9fJk9a4iCKSx1G/1KbffXWnFb26Ezjdc3gULBCcYyIVkDEDrJPGD04+of+CUvhOK4ufFPiGaK&#10;aS4kWLT7O4KfI1tEWBYN3aSTfL7iSv3/AGPj0fZUUSwRKkahUQBVA7DtXyT8Om/4aV/4KJ654gb9&#10;/ofwztvsNoeqm6bjI7ZAy3riSvfv2mPirD8Evgf4h8RTSLG9nassBPUyt8q4+hO76Ka89/4JyfCm&#10;f4efs62eo6hC0es+LJX1i9DD5lMvKof91cL+FEe7KPenPAqNzkU8oaaIyagBlGacUwaa0dUmA0ni&#10;gvkU4x5FIIaoBlFOMRo8s4oAaTim7+afsNJ5eaAGk5FFOaHFFAG4FoxQDg0E5NZgGKMUU5RkUANA&#10;FBAzSk5FOI3UAMxShMGnMcUtADdoWjZSscUueaAEC4pdtFBGRQB5h+0ZpxFtpl4q/wCrkaFj7MMj&#10;+VeXbFmUq3IPtXuHxu0r+0vh5eMoy1syzD8Dz+hNeHQtxX8Q+N+VrD8WVJte7WhCfzV4P/0lH6Xw&#10;rW58Dyfytr9R9pe3GiS7oWZ4/wCJDzn/AD69frWb8Svhf4b+Mnh9jfwxw3CfMsw4kjYdCCMHjsQQ&#10;R2IrWUbqz9WXy42VeBIpJ+or8LzD2+VRePwMnFx10drPy8u6PdlhYVpWe54Xo/g/x94L11lht7bX&#10;tFt5GhjuryZreZGUBhskWKVJjgj5HRX9WbrVBdS+JHi74k/8S/T/ABYtnpkWbjT0srGOx1OWQEBh&#10;M1gzErjOInUA/eBPFfSvgNhffB7xNZybT9n1G2uVB7LJtjP/AKC1dX+y1478PfD/APZ08O2+p6xp&#10;lndQxTeajzr5mfPkPIzmv9EfC3NKmP4ZweMqS5nUpxk2+7VmvS6Z+W55RVLGVKaVrNr/AIJ8ueGv&#10;2cfiB8XvEGow2+maLp13psiRXq300l9cWrOgdQQ5WEEqwOBF3rUtf2JL6P406J4H8TeLNXupta0+&#10;fU5GsJfsdtCkbBdhhhCRtndjp0HevWvgP+1N4Ts/FHxG1KCa81aTW/EkktqtjbmYzwxwRQqQfTMb&#10;cdeKwNN+NWrfFL9seXWvD/hTVZLzQdIfTRY6ipspMMySGTEgHyncpB71997eTUX3PL5Emy5d/sVe&#10;BfhT8WPh74d0jSYJo9aubu51NZkVhPBBBnkY4zJJHyCOmO9cx4i0C1vv2xdZ8P6dCkOmJ4g0DTYr&#10;aP8A1cAhglvZ9o6KWxGGxycDNdbbXvxY+JH7XbQXVv4f8NXXhvw8ZrdhL9qUQ3c207gAQJN1t0yR&#10;t79q84+Cfw41f4pftba1FeeILqKRtT1a/nvLJPKlaS3FpZB1OflB/eLjHHPqaylOTfzKUVY2f+Cq&#10;v7QQ0X7H4HsZNsn2Vr+7A6EZUBfyJP510viTxz4f+GX7AWg+EU1rTV1O902w0maFLhWli850WZmU&#10;EkYQuTn0NeB/t7fAZvCHx80mzfUNTu7PU1giikvJdxkEsqxzszYGcAqBnpg16t+0/wCDvBmt+LvA&#10;/hvwFoui6r4sjuZbmaS2VZGX9yUAeU5AUu4ZhnACA4yBVRu5O/oGiSsef/tW/tGWviX46svg+T7Z&#10;Ytotp4RtZ4VO4/aXmMvljHU+XGnbg/SvWP2xfizZzfAaz8K3Gl6l4X024jDQC5Ty5LpLaMyGJUxj&#10;B2rk56e9effspfB6PTPitp2giRb5Y/HU95Pcbf8AWrployMR/sm5mBHpVj/gpT4sXxV8fIdLbc1l&#10;4e06CzbALbZb2dQ5+vkRyD8RVR+Fk6X1PLvg3pc9p8JfHPlx51DWP7J8GwAf897hjPcgfrmvVPBW&#10;rwfEX9qvxHrFrG8mk+D9PTQ7OQLujRd3lcHoP+PYnJ/vmvO/hzNeaT8OPCbR2skl9J4i1TxHewbt&#10;rxyKvk2at1wTgsMg4HOO1dR8HNI1Dwf8EPFHhBbW6tda8bavE6XCTBpJbWNYyY06P5h2vnC4GS3O&#10;cV8/xTkM82yqtl9Oo6bqQcea17X8jswOKVCvGrJXSdzvP2jZ11HwNa6LCzGbxRqNvpmxepiZ90pH&#10;/bJHrt2RdLslXb5cUKAD0VQK81+MGuW998V/CtvNYy+H9Y0WaJrXS4Y5J2me6DQRNIXCgcCUjHYM&#10;TwK1/wBojSPE3wo8ObtUlaabUJY7WyhE+2O6eR0j24QA4G/Jzniv5YzLwMzGhgcNgcTiIRpRnKUp&#10;JTleUmktEna0YrVtJNs+yo8RUp1ZTpxbdlZaLbfr37Gf+z2lvrHhq+1y6vbW1PjLVprtZ5ZVRUhL&#10;eXGSSe0aLx2/OvEfi1rF1pnxm1L7JJd69FpqHStHmuZN32+4mkxGoGThFRGc7eNm/A7V7h4h+GVt&#10;4f8AhRrWsqz29jpMHlxrABCstzIQsaLt+b77An5umema8n/Zl+HFj4G8L+NPileLJNo/hBbgaS05&#10;Mhv9TlCxNKNxJbawSNev3H7NX6v4U5DlU8Zic/wjnNzaUZSjyrkS5Uoq7bS5fiaV7aI8XOsViI0Y&#10;4WpZLqk7u+7v95ij4L313Zw6LFrGmWd5fTxrC8kolur19xkkkCDB3vcFHPoIkB9vtT4RfCz4leCv&#10;Aen+H7GbR9C03T4ViiCW6q4A65yZMsfU4rwf/gnv8Fj4n+Mf9sXyrNb+FohEpYffuRuMkgPr50tw&#10;PcAegr70vLyOwtJZ5nWOGFTJI7dFUDJJr91Urq58zsfAf7VXwz8U+OP2mvBfw31Dxdc+IotfkS/1&#10;G0VHWLT4I33HI3lW3qroTsXHmpivvTTNKh0jTbe1hULDbxrGgHYAYFfKf7D9nJ8eP2i/iF8XLuNm&#10;tWuW0fRi3O2FCA5H1wFPvFX1oRxTkBGY8dqb5YzUx6U08ipAiMeKQx1JRQBFszSGMGpGPNNoQEbR&#10;ZNBhqSjNaARNDxSGLipC3FNxlv60ARmPjpRUmKKANELmnAYpRxRWYBRRRQAUUUUAFBNFFABRRRQA&#10;UUUUAUfEmmrqugXlsR/roWT8wa+bYFPlbWGGX5T+HFfT0gyhr5x8VaedF8YalatxtuHZR/sk5H6G&#10;v5f+kVl1p4HMUv56bfraUfyZ9rwfW96pS9H+hVQYFV9UXMaZ9cfnVgNk0zU4s2LHuvNfzPmVH2uC&#10;qU/J/gfbxdpJnLaP4c0rXNT1VdQ1O6sbqzsJLyyhiuhCt08J3kMCMuAOw7E16/8AAH4LeBfEnw50&#10;/XP7B0++l1AzStLcJ5wc+a4JAbIGcHoK+fPiT8MLP4j6nDb3bXCyWwnuLYQNtZ5Fhdgmf9rG3jHX&#10;8K9K+CGm/EL/AIVrpdj4LvtNttJ02RYZYdSHnSxoyCVlVwclv3gAY5HHQ9T/AFd9GbOK2L4Rp4ap&#10;GyouUFK+9pN2a3TXMvJnwfGWGhDG+0i9ZJNrtpb9Dt/2H9BtdJ+EuqXFtZ29rHe+JNWmiWKMIqx/&#10;bJFUADoAF4HauQ+Beu2usft2fFK4kniEluqW6hnAIWOK2Qn6bsjNQ/C34FeMvEvhBbew8fXGh6LD&#10;cTobOwTypIJDKxkBZgTkuWPJPX0rF+HX7HekeKvid4gsfEl1qV5/ZzEC4a7ZZrsnaxLkYBByD05r&#10;+ho07cq7HyLludx4a+K/h/wv+0r8TNa1rWtNsbVbXTNNs3lmUecI45ZX2eo3TY47g14L+yR8fdI+&#10;HnxF17W9Yj1C6mmt5444bCD7ZK0s17LcyE7MgDDR9/5V6x/wp34efDLUPFmm3Wmaa2p21o97ozTM&#10;rM6eWQACoBLB1x82ST+VO+Dnjbwf8GfEVjp+p6pp95LrlqkRLy+dNbXEJfcGXJCgqwPAB456CqVN&#10;J6A5Ox47+1J4/vP2ovjP4Tk0jwrrjro6fu9MvBFby6gGc78BpA4UjGCFOCgp3gXwH8RPA3xQvrrw&#10;n4X8K+BdS0XQ3uLz+0tQuNQkgtZXJ8zyyuzeTAwwJBgA8c17N41+IOhXP7UGj+LNIsb7XBYWQ06Q&#10;2do5ZWlLkk5XO1BGvPQGTtk1l/tD/GO48WvqH/CK6Trm3VLVtA1mW4jijgt4pgVWX7+/erNt+7/F&#10;7URsotpC66nnv7LX7PPiLxt4h86TxNfaKt9YNrouLC1Nsx+2THzUyzuQzmFXYKR1XvVX4m/Dmbwt&#10;8aNR8ONIF+x2U15Nql6fNeUHaInOfTMhPXOw9K7vXfjbrngHWNFi8P8Ahk6fqWi2sVle/brtVW5s&#10;8biVh6sQ2CCD0zz0rjtd8Wy/tJfFXV7lvEXh/wAJ3F1Jb2ay3yyy/wCiW+C4iAZVyzy3CEucc9M9&#10;K95WSFocL+1D8PrfUPhx8P7XSfEGp2euR6M2sarNpN2bUXDxTRpEHVeCsszeXtI+7u6HkenfC7wx&#10;4g8F/FjS7LR9H/4S6P4ZaRBcMkkvkzQTXkR8xU7O+0Z5+b5vwPl/iHwvpnw38d29vpOtaL40smlN&#10;5NNpknnzvbQS+YsTgHgCfy+AT356ivcPgL8fND8JfCT4keJJNVsZvFWqXF1q7W6EqWPl7LeJdwB4&#10;wox9cZ60nzczY1axyfwV1iP9oH9t8eKNSVNPs4rie7t7eeVRJugRbWCIjuQxuG/Gu++KE/8AwvL/&#10;AIKC+FfDOPO0nwLaPql0p+ZTNt6MPfzIuv8AdPfFcv8Asmfs0+G/FHwE1/xJ4shdmuLiRob6OQxT&#10;W8NqnltIjf7TrK/OQd3SvPf2WPiD4i+F9l4o+K8On2eqaHcXK6TczXdxtn8tNrBwxI/if5iM/d6A&#10;DIx5G0oy9S79Ueqf8FEvGtra2OhfDXw2sdnqWtXTXdw1uuPsUQUh5sD+JVYkf7bRDHzVyP7YjWfw&#10;V+Dfw3+GunwpHHaL/b19axjl0tlxDG3qGneNTnrtrxvQvj7Ld/HHT/E2uNnWPG+s2Fva+anNvby3&#10;G6BAp6FlRnYHOPNgXnGK6vxpqsv7WX7ed5aW8nmWbanHpdq6H/VWlnl5XHsZtrfhSjRpUoKnRior&#10;slYOeUm3J3PsH9iP4Wf8Kz+Cdh5wVr7UFEs0gHMnUlv+BMXf/gdZX/BRX4wTfCr9m7UbfT/m1vxR&#10;Imi6fED80skxCkD6g7c+rin61+08+m/F/RPAfgvSbfWzEVjvW8wolrCvBYMMgbcYGQdxzjAUmvPf&#10;iNCP2of+Cgmi6Cref4f+FsH268A5RryT7qt9MEj0aEetdSRme4/spfCGH4HfAbw94ej+aW1tle4k&#10;IwZZW+Z3PuSST7k16EwwacPlX8KazbqkBKTG3NLSMcCgBu3ikoLUjHAoAG6UzFOdqNvy0ANooxgU&#10;VXMAMMimY2mn0d6pARk0U8jiigDRooorMAooooAKKKKACiiigAooooAKKKKAAjcK4H4rfB5fGMn2&#10;6zk8nUEXHP3ZcdPofeu+oPIr5/ibhnL8+wMsvzKHNB69mmtpJ9Gu504TGVcNUVWi7Nf1Y+Y7uC60&#10;PUGtL6GSCeM4O4Yz/wDr/I1M6+fAy/3gRXu3jj4f2Hjiw8q4QLMo/dzKPmQ/1HtXivifwnqHgHUD&#10;BeRmS3Y/u5V6MPb/AA6/Wv4v458N8x4XqOdS9XCS0VS2sb9Ki6f4tn5M/RcrzyljEov3Z9u/p/kc&#10;D4hmm03VrG+t5II7izuIp0acfuwVYZ3/AOyRkH2zTo/i3efBCKazh8T6PBbXE6wm705I7iOZjI7D&#10;yVckNtSWNT8wOQPXiPx5E9zolx5O1nKSKmRwTzivN/gV8avE2geNbNn8O2sccFtPGy3GnySwwPI0&#10;GWLKP4VhHPUhyexr6z6Kud0qdDG5NOXvKpzxXdSjZ26fZWhw8aYWclTxCWlrP5PT8z1LVNdXwr4c&#10;8Q6hoXjfxx4u1jVHW7e2stIMe5goG1PKQBScdyQTnIqrpV5/aml/Zf8AhH/FWqeJdStZzbQPfpHc&#10;REyuGE3mlA5+VRhlyAOgroJtM8Q6H4ruvFUPxE8E6C99agDTLSLYlzJyQzbjwxzjJU/dHHWvK9J8&#10;eeCfH2pQ6n448fa54Z1Xw/eyKLa1VI1v5NzM0m7byp3gfKQMrX9kH576mT4I+HmqfC2/ji8TeD7O&#10;11rV71GaS/k+0XWmAurFYJgTlDt+6SRg8EdK9A8OfFPxN8F/hxe6rfah8NdWsXlklSVWX7daRlmO&#10;14WCOxCkZwWbjIGDXmXjX4qWeo6nc3Wjxa94wube9Bsr55Lt91u0Tq58tVdAylgeozjjGRjMs5Le&#10;/wDGmn6vZ+FdQvrrSo2EC3enb9qNgMrCfYhXA/iPHYg80+V3uV0se2/Dy+kGh61r+l+OtB8PtdSG&#10;4juGCWkF8rqg2RiQsUCtGw4B5J6Vzek+LfD3xMtYfEMd74wuPEUkrQXZukMiOkYZQ0KgKJD5jpjH&#10;XjnpXKafB4g8Q+J47ZdO0nR7q1vZLi2hklhiSKBt0gt3Te8W1S5YHO7sDjNdl8U9U1f4l6poFn4i&#10;17QdGXT2e1tn0+7T7LM0iIxV/L/iHlqflI2kD1qOTSzA0PB1va6PoWt6p4w+GnixpbItDDq11JcQ&#10;tdQj5lkKu7CPqep4IPqM+X3/AMJJn0G1u7zQ0tpZo3/snVbefdMwdt8ynaMjEzMMcnGDgg4r0bxf&#10;r2qSadb6G3xCh12xuopLe6t7Wd2EMKxsWDDHzKVBGN2eQKw9TtPCPh3wFJH4f1zWvEVxpaeYLCLT&#10;ZUgiA+/82cKevJJGRzTStLmE9jz3wT8ZdX+DXjifUlS11K80/ZZRS2cK3C6cJkJkllTKFssIyQOf&#10;3bAD5TWl478HD4kfEDRvFV14g+zXl3cx2OoadYaL9ntVAPmLeSbSxfDog4wMO2c4BHo2hQ6Muj/Y&#10;V0fUpvElyq+WbQQqqttB2kSY3YYkEg/lXF+ONO8bHwq80NncaDqVlqEUN1EsgeOMIhLKzpwN5dR9&#10;7P7o9yRTVrWA2tV+I/jbT/hN4j+H8CwyaRcWUltbX0UHlxhW5bYW2soYEg7lOMnGK8b0j4t2PxY+&#10;D3hL4eaTcQw+H/D4uNR8T3k8qx2t1OJiDH5gJGHZkj5wWjMxA4Fdt4Z+NfiTxJ4e1jwv4n0XTbC3&#10;sSlwt6zKxvQzGOOLeAGyzMD3z5fHcDS+INnDqXwgvpvDdjYW8n9p/wCmwWFuFjeOTIwd/Kqvmdec&#10;FPTmhxTdx3a0PN9V/ZMvwbH4keI7u8urXQZp7i0vLS3/AHEpuBFH/EPnIeKIp5ZXBXjgmtD4K6xe&#10;W/xNn1DwZpt9b61qyXGl2kbIB9q85kaRkVd3lxLhS8gYt8wUEFiR12pfFbxP8RfBkPgfVvs8On6b&#10;ceZbRwFGa/ZPuJCU+8uX5ZuFxuJ4Br6Y/Yi/Z90z4e+Fx4iuLiz1bxBqiASTwkNHZxgnEMfoF59C&#10;SSTyTUqPViv2ON8afsuSfAr9n7xFr9740vtH1KOwa5vL2ziUTzzEABcsSgBO1FXaQoIxzzXQ/wDB&#10;MT4N3fgX4KN4k1tpJ/EHi9xfXU8wxIykDaD6fLgkdmLUz9tm9m+M3jvwn8KdP3Pb31ymq66V+7Ha&#10;xn5Im/66Mceo4PQV9E6Dp0Ph/R7WxgULFaxrGoAx0FF+ozRZuKYxwKY0+aaZQakCTdQzZqJm5pA2&#10;KAJGprDdRvxTc80ADDBpynim5zRQApOaQnNFFNagFB6UvbvSU4gJnjmiloo5gNCiiipAKKKKACii&#10;igAooooAKKKKACiiigAooooACKo63oVr4hsJLa6iSaKQYIYdPcVepAKwxOGpYilKjXipRkrNNXTT&#10;6NFRk4vmi7M+fPjF8FNR8M6dJcafb3GqWqtkRwgNMoPtxnHrXlHhf7V4evfFo1Dw613oeh6gsn2q&#10;WXak/EcjwsGJCMEfIbaOPXAr7ZMa15b8Uv2crLxPcavqVnc30E+qWzw3VnHJ/o93lSu4r/fAJw3X&#10;oOgGPiuEfDfJOGsTiMVlNNxddpyTbaVr2UV0WrPQx2bYnF04U67uo7ad+588ar8BfEmu+LtN1rw5&#10;8N/C6+D47aSa5tb/AFGGfzmLb90eF+XOWzz1Ipbf4ax+OdM1vQvDuueBfCl5plzEJbmaBkvbYlY3&#10;KghlXaQSMDPU5rN1v4ea/wCDta0DS/DPhHx5qmmwApqcNzKr29uwxl4j5iMdx7MMdzjnO547+Ct/&#10;rvhzUrrTfhh/Yvia/BlbWr3Vo7VWmxgGQckpwARtbgV957255pJ4q1KHwt9hsfFHjbSZLON4bW21&#10;XSreM+W7hmbIwfmHlAEkng54ziuF1DwBpPgLXtL0Xwr4k1XxJpt06pJd3JkjkQs/zKW2ruTbzjkY&#10;z65rQ8MfFPUPhBpUVnqn/CB6zq7geZHZQvf5l2gMQqqiqcBRk56Hnk1zHgSK+1L4pXV/eX0fh+01&#10;Rt0VlNFFBDp6ldskkaBnK5G4/jgCtIyvsD0NTx14L0nxJ4j+2+H7HWo/EOrIzXUF4NqyHGBhGYBo&#10;yAMDaMZ6npSeGPiFpHwc8E22k654P0LW5b2388WuokNFC0jEFUeQEbtip6Y45FdZ8WrPwx8UZ9MF&#10;14w8UeIpNFfdbjT4Y4IVG3btL4GR/s5rzv48+KPAWgeFJj421LSdK0qQKhbWL8DcSdq4AK8ksANv&#10;cjFHqTqdt8M9N8VaZ4g1K70rT9J1HS7OOK90vSk1IXXkFjmUNIxAJUKuEL5w+M8isbXfGEnxJ8Zx&#10;65Frfh7Q7qGV4td0ywsZba5u4VB3LOS5U8gJ03HeB05Hzt4U+Jml+ObK9f4e+KbzUNL8H30lvd6R&#10;pmkrcTswKho3jmVZJIQBndARIPn4cqK9o/Y6um+IHxm1LRfEmjaTpOm3h83R9Q0H5/tZAPmx3JkA&#10;aKUED5QpyOpHFHS4XY5viHpN/fXOga94j1bT5L8SXdqLC0juJ5WV8/IxBMfOOSOjema7bXb+Pw54&#10;OsY5PE2talp9ygt9UsNMa6jupmZiHYsiFXyzE5OMA19TaX8OPDukwRRxaXYt5S4DyRCRz7ljya1I&#10;dKsbQ5jtbWPt8sSj+lTJrYo+Ldc8B6Dc+DtSj0u18T+SDFJa2F5azXVxdrGjAK8g+6xZnIyf4hnB&#10;Ga4/wD8I/Evwu0/UtY0nT9Zsl1iWFUsdUnMUcYO5pW+bcpckKApGCCxIB5r9CkuBEfl2qPbio9Rj&#10;g1e0kt7uKK4t5Rh45FDK49warnEfnjF+2d4a8P8Ai3TfCfifSfsWo3WpqfNhsp5HuVjbdt3xq0Ue&#10;GwS2VxtAOASa9S8H/A74oeH/AB9Jc/DGzuvCvhe4hM6PqmuC4jdywIVIlRgUILHLHOccnOR33x5/&#10;Yh0jxo/9qaCkVvqlsfNhSRiuGAIwr9cYJGGz1OCK818J/HHXf2Vruzt9Yj1eG3ur021xbGwMmm24&#10;CFtzOHaSAsFYh2DIxwuclQTcR9H/ALP/AMGNS8GSXWteKJrW98S3zlp7mNvMaQ4wCXIHQZCqAAoN&#10;eotNtrlfA3xP034h6Ml5p9wsi4BdNw3JnkdOCD1BHBrZN/moZRo/aBR9orM+3c9aet7nvSA0fMpQ&#10;+aorcc9akE1AFoOQaBMRVcyZpVkoAsrNmnB81XD1Ir4qrMCbNA5qPtUgPFPYAPFLjPFJmgdam9gA&#10;jFFFFIDQooooAKKKKACiiigAooooAKKKKACgnAopHGRQAhbmk3Uh4pCwFAC7jQzkCo7i5S3QvIyR&#10;qBkljgCuF8c/tI+D/AEbfbtZt5JlB/dQt5jn8BRqB3hkpsk4VT2x7180+MP29JrlGTw3obEN8qXF&#10;6/lqfcDHSuLmuvjN8cgFhuLg28x6W8ZtbVB67zy2PRSM+1VysD6e8c/Gvwz8P7R5NU1mxt2UZCeY&#10;Gc/h61+e/wAQf2hvFHxz8cXttp/gXWriws53hjvtXv1tYLhc8SbInkYg8lchPlI4yTX0l4K/YCub&#10;q4W88U60sk5GXSBTIW+rMf8A4qvYPCf7PvhHwRGn2fS47qSPnzLn97+Sn5R+AqZRTVgT1PiXwb+z&#10;x8RfiQ2x9Sm0+yfhrbw9ZCEY9GuG3EfUMK9U+E//AAS80/w5ffb7u3s4bqZg8k95M1/dOfUljjP4&#10;mvrRtSjsYVSOJY414AUbQKrTeLI4RyMUKyVkBxnhr9lPwvosS/akutUbuJpNkf8A3ymB+BzXh3/B&#10;Yz9mbSfiH/wSq+Ofh7R9Fsra4k8L3OoQrbW6q8ktqBcJ0GScxD86+m5fG6NwiO30rnfH2rS+IvC2&#10;o2M0ara3ttJbyBxuyrqVPHfg9KLgfkr/AMEQvjFdfFT9gHwy+s/Z77xH4aubjQr+8cBp28lg0Qdh&#10;yWWF4hk5Py19daZr+i6p43tNPmurfTvGV5byXmnXEbiOe5W3aNWZh/HsMsY3EH7+O5B/KP8AYc+K&#10;EX/BMv42fG74G/FTxB/whEPiK9bU/DGv3MbfYXcho2cOBgF4/JIzgAxsCQcA/cX/AAS7+BUPiCPT&#10;fE1z4w1Lx7Jo2k3+kWeu3Ns1vHeNeXNvcSSwo3OxDaxKjdDlsZAyRylewWW5+ifw08ct4w8Mx3Eo&#10;WG8hYw3Uf9yReuPY8Eexro21BU53ZP1rxXwnqs3hLW1mmYqJHFnqSkYCv/BLj05HPo3tXpqxtnjN&#10;NgbaasrilbUcd6yBGxX0pyE9G60gNP8AtfNY3i7wxaeM7XbMoS4VSsU6j5kz2Pqp7qeDV6G33Cpl&#10;tNtAHi2jafN8N/F62scEOj6lbKZIvIXba38RbnC9PYjqrHPPBPuWj6ums6bDcRjCyrnHdT3H4VwH&#10;7QWjrD4Oh1oLiTQp1nZgMnyWOyQfTBz+FbHwh1dbmzurUtu8phKnurDn9R+tXugOyWpYxUGfm61L&#10;GdtQBZjapk5qvGeKtRCgByrmpFipYo6nSPNAEax8VII8VII8GlC4p3YDVXJp/SgDFFIApw4NIBT6&#10;AExmilCkiigVy5RRRQMKKKKACiiigAooooAKKKKADNRk5qSmtxQAxjUdxLshZsE7QTj1p7mo36UA&#10;fJvxx8W+J/i9ZfZ9BuP3txdm3kSS7NmlmBkDORwNwAJ4Jz1xXxn/AMFHv2Vf2pPhdYaXqXgPUPCy&#10;6DdQ7dUurSGWa5sJSx4VWOWXbj5h/Eenev0Y+NfwWmtryTX9CVUn63EP8Mq9wR6e/b6dPk3/AIKT&#10;/Fj4rW37I8l58MdNuPEmpeFtUhvtW8PiZo7q/wBNVXW5t42Uh94BWSNlO4NHjDD5a23Wgj5C/YX/&#10;AGK/jl4G+N9l8Sr/AMaeJde1iFSmNcYf2eVYgsPIkGWBwBlVBA6EV+zvwu+LUHi3TbO1vzBZ615Y&#10;82CPPkuwHJjYjp3APP1xmvin9i3443fxO+EGkX2tX1vdDUlE2k3jssd1f2bgPCZ4gfknCFQ4HBYE&#10;gLnaPcbeVoJY5Y2aOSMhlZTgg+oolTjJaDPpO+1KOFPmYVi33iNV+VBkmuN8CfEKDXAtvqUnl3n8&#10;LZ+Wb/7L2rqJNQtYF/dqGb1rJpoCGS4uL48KVWo/sMcXzTNu+pqC81mSUFVworMlmZm+Zi1IDb/t&#10;G3iGFVfyrO1Y/bomG3gjpiqyS+i/NWN4u+KOieAdo1jUoLNnGQpBZiPoATQBxvjf9kvwB8Ttbi1D&#10;xF4Q8O61dwnMct7p0M7xn2LKSPwruvC3gDRfC9lFb2FjBZwRDasUMYRVHsAK8x8Y/t3fD/wWX8+9&#10;umZVJG6LyVYDvukKjHvXDTf8FIoNfKr4W8K6hrjSZ2Nawz30Z9PmgjZPzYD3rTkk9Auj2P4yaZb6&#10;PqWnah5YFrqko0u8U/xFwxib6ggr9GHpXTeAbhr/AMNRLIzSPbEwM56tt6E++MV8xj40+KvjFqWl&#10;/wBvyWfhU6fqEV19mmmhVhGpJZfLDttZvlXfKRtUvhSxGPadP/aC8BeCtJW1k8TWN1cbi8os1e4y&#10;5OTgIp+g9hUystHuB6LIgiP3qieXJ4HHc15xP+1Nod0pNjpXiS+UDIk/s9oUP4ybayh+1N9skZbP&#10;Q2O04Hm30J/SMuafs2K57Jb3e1asxXzPxXhWpfHrxJLBvjtdOso/75jkYD8X2D9a808fftp2Hgu3&#10;mm8SfFHwt4bt4WCOx1K0tAhOcAlmlOevHWlysdz6s+KF5Y23w01v+0pI47R7KVH398qQAPckgVw/&#10;7LN7Nqen6bJIQ0kmmjzCG3DI2jr654/OvOfCvw61T48eDbHWtM8SalqVhqsAuLDU47szQOjqdsqB&#10;gIn4ORuRh7V758Bvg7ZfBjwRaaTaDd9niWIsABwM+gA5JJJwMkmq2A7QWWaX7HzV2GNmXpUy2uaz&#10;ApRWZzVmK2NWUh2/SpBHQBFHHgVMo2ijyuaXYaAEop6ril27hQBHilAzTynFLtNADFXFOpdhpQuK&#10;ABehopFTG7v/AEooAt0UUUAFFFFABRRRQAUUUUAFFFFABTXHFOoIyKAIWFRzSeWmasFKhuYNy0AY&#10;Oq61jKr1PFeN/GrwNb6RbyeIIrq10uS1G6SWRwkQUnoxPG3kfT6V6t4n0uSPLrnPavL/AItRL4t8&#10;MX2k30K3FpfW8ltPDKu5JUdSrKR3BBIqoysB86/E34YbYdU8QeF9KX/hJoUa4uNJVlj+3yhRgxse&#10;AWwBnoevufPf2Cv29bz9pePUNH13w7qOj+IdFurqyvFNvJHDA8DIrK3mhXzmQAHaN2G4HfoP2evh&#10;x49+C/iG68H69cyeIPAdrz4a1iW4Mmq6JH2s5iQDcQD+ByfMUDadwwR6ZrfgSPQr+71S10fVLzUm&#10;gVnvrCK3uPtKgsfKwZI5Mj/byBkYY9BUr3TiCOyL7k3duxrpvC/xFW0RbfUJOBwkpP6N/jXz3onj&#10;Dx54t8KWOoWPhvxLoM15v8yx1yztbWe2w5UbitxKnIAbAJ4Yd+KzdZ0zxbey7dW8VaLYSSHiCK7a&#10;e4544jgUH8s1pypq7EfWmpeN9M06HdcXttD/ANdJVX+dcfr/AO0f4U0D/WapFMfS3Rpf5DH614b4&#10;Y/Zom8aTrJc69r955iklk037LH/33Lub9K7jRP2KPDilftlvJeN/eu72abn/AHQVX9Knlgtw1G+J&#10;v28fC+hyFYIb64kX/no8UC5+rPn8ga8G/aD+Onij49a9HH4Z8N6NqGlzxxrex3tjqF9vaNmZCFhE&#10;aHG9hhmZenFfWfhv9mnw74fIa102xhf+9FaRq35kE/rXU2vwvtYNu233f77Fs/hnFHNBbINT4G0L&#10;4QfFRo410XR7bw7wAfsul6ZpO76OwmlUf8BzWxefsHfEj4rjb4i1G11C3kADw6hq+papEfYxx/Zk&#10;/MkV98ab4WbTlxFawx/7iAf0rShgeP76fpR7XyFy6nxL8Nf+CWc3hCNfsuqafoffZovh6ytEP1Nw&#10;Llz+ea9e8MfsM29iF/tHXvEWpOuMh9VngT/v3beTGfoVIr6GhaPvir1rcWqHkqp96n2jKPItE/ZH&#10;8N6aVYafbsw/iMCs3/fThm/WrPxK/ZttPE/w51rTYP7Rtri5sJ4baWC9lga3do2CsvlsoBBII9xX&#10;rz+ILG2T5poV+prM1X4n6TpsZzMr+y1Lk2B/N3/wRFsbX9uz40eNPh78XFvfEXir4e273um6hd6h&#10;OJJYluDDPFOobbMyySIQ7DdgsCxAUD9ZPhh/wTz+FHwls86T4J8M6dtPmO8VhH1HUln3H154r82P&#10;2afDem/sW/8AByj4j8M6W0lt4d8ZyapFA06iPf8AbYf7QROvIEqLGpHXA6ZxX1h8cP29PF/jbxH8&#10;SfBekaDrVnat4N1yWC7FiPsumPG89nbO8+dzzTSxsyxqBtGB8x5odTlVwUbs/UD4ZaJpngjwZp+m&#10;2irFDbxjAX7uTyce2TXYWd3byD5a8T/Zi8LeItN+A/gnTdcud2qaZoVla3rnlmmSBFfJ7ncDXsOk&#10;6H9mjBaRmNS9wNuBlK8U8vg1BBHheP1qZYMigCRCCakVc01E2CpB92gAwAaNmaA3rTgcigBuzNCr&#10;inY5p2ADQA2inbKTFABt+XNJ1pQeKXbuoAaBiinFOKKAJqKKKACiiigAooooAKKKKACiiigAoooo&#10;AKRl3ClooAp6jp63UO0iuB8Y+DvNLfJ+NelVU1LTVvYsGgDwa68EfveV7+lQ3/hFZLUoy9uD6V6T&#10;4g0N7PcQpx24rh/FWrx2cDb5jFt/WgD8av8AgmL+0Rf+Dv8Agt38d/hjqfirxB4g0fXZtUOlJqt9&#10;LdR2ktpeM6wwiRj5arE84AXGRGPQV+nnib4m+G/CHiK30e81OxtdVvYzLDas4Eki8847ZwcZxnBx&#10;0NfjP/wUI+FHiT/gnr/wVc0n9o7wlpF54i8I3GtNquo21rzNA0ysl5CVHOHV3ZHwVBbB6c/Qt14h&#10;+F/7fX7Wvg/40eHdR8eXmqeH7ZktdIl0uazsoXePyy0nmRgF9uQdjMDx6Ci7S0KVnufql+z14uT4&#10;lfCPwxryw/ZV1vTLe/EBPMXmxq+D/wB9V6TbaPGRu4/OvnP4T694mttHtLez037Pb28SRRRqm1Y1&#10;UAAAdgBgV6hoth4s1Pb50i28bdRnpV9CT0Q/ZrAZZl496p3fjjT9PB53Ee9ZVj8MLm8I+1X0z59D&#10;Wzpnwn0+D76GT/eqbAZM/wAVlc7be3Zse1Q/8JPrGrnEVowVv9mu6sPB9lZY2W8Y/wCA1pRaasYG&#10;1FX6CkB5xD4X17URk/uQfU4qeL4W305zPfSD6E16Qtm30o+ycc0Aeex/CK3Djzpp5Pq1TSfDrT7a&#10;MqLdX/3ua7w2i46VGbLdnIqlYD8u/wDgqx/wRc1z9sTx3oPjz4eaxZ+FfiF4aljksdTLPCw8t96B&#10;mQE5VuVPUdORxWp+yl/wTY/aI1Pxvp+sfHT4heH/ABHp+mussel6LpiWdvczKwZZbgoiGZgw3Ddh&#10;d3zYJAI/S46co7VNbR+T93oe1GlgMbwr4Q/s2wjTbgIAK249PSIY21N5rEcU41IEYgVad5dPVc0u&#10;39KAGiLFATnpUlFADfLoXhqeVIox7GgBKMUAZNPC4oAZRipCcCmrxQA0rg0VJ1prCgBtFLjAooAf&#10;RRRQAUUUUAFFFFABRRRQAUUUUAFFFFABRRSbvmxQAtHWiigCG5sUuk2sob61g638NdL1tGW4tVfN&#10;dJQRmgDx3xP+yB4N8SMTdaLaXQznbKu4H86t+Gv2b/DfhOBY9P0aztI06LFEFH6V6sVzSbBincDk&#10;7HwLDa48uNUUegrTt/Daxdh+VbOzFBHNPmYFFNNSL+EU77IM5q0yU1lwKkCBYgP4akUDFKic04pQ&#10;A003INSBKClAEPJHQ/hTvL96kVKAvNAEYjpwjxUgHFGOKAG7KUJingcUEYFADTSquTT+oooAQLxQ&#10;fkFLRQAZzQaKKADG0UUEZoHFABRRRQAUUUUAB6UUUUAf/9lQSwMECgAAAAAAAAAhAP7zITQQWwAA&#10;EFsAABQAAABkcnMvbWVkaWEvaW1hZ2U0LmdpZkdJRjg3YcgAyADnAAAkHiRMkqSsqqwUWoJUWmB8&#10;kp9UdoR8rrzE1tx0dnmUkpSswsxUhpwMUnx8orbk7u80YoRkkqSUrr3EwsRUanRkdoLc2uKcvsxk&#10;iZQ8PkJkorR0iJSUoqdETlWst7w0cJSUtsR8mqxkmqy0ztSMoqtsamxUgpS8urzEztikoqQsLi0k&#10;ZoxUYmq8wsxUjqTc5uyEhovM3uSsvsxkam50kqGkr7dkjqM8RkyUqrtEepwkXYR0gYl8qrz0+vxk&#10;goxUVViMnKaMk5fU1txch5s0aYusucmkt8SUnJ9EcZPU0tc0NjhclalUepusytT09fZUcn5EVlx0&#10;nK5UgJ1kZGeElZ2EpLScr7xkiaR0jpiUprqEnKmMqrzM0NDs6u2Msb+0wsxsk6nEytTc4uaEjphM&#10;SUyEgoSknqRkXlzM2d9seH+kxsx0pLRMUFKcucRsnbCMpblcY2i8ytTk6ewkYoZ8gINMZm+0usuc&#10;naEkJiSssrQcYoRcXF98lqxceYdUiqTs9vRca3JMXGMcVnxscndEdpRkgZekqq1kcnpMYmx0lax8&#10;enxEQkSMioxER0o8OTxcmqyMtsR0qrhcjqRsjqKcqrHMytS0srRUk6YcXITs8POkwMxsiZZ8iY6c&#10;o6W0t7o8b5G8z9hcgJE0MTQsZ4zU3+Rsf4c8aoxcepz89vxcgZxsiqacprwsKCqErrx0eoQUVnxk&#10;lqzExtQ8QkxsorR8nbS8vsxUZnS8xdSEipSkscRMe5wsXoT8/vyMnrTU2uRciqSkusyUnqw0OkSE&#10;prycscSEnrTM0dy0xtRMUlycuszk6vR8goycnqxcbnxESVS0vsyEqrxccn9MVl18jpfk4uqMjpQs&#10;Yot0cnRMdpS0ytTEytysssRcjqxsjqycqrysrrFUXmR8lqFUeorE2uB0enyUlpusxtBUipx8prWU&#10;ssLExslUbnxkeoTc3uScwsw8QkSUpqxEUlyUusR8nqxknqyMpqxsbnO8vsLE0tykpqlUZmy8xszc&#10;6uyEioxkbnR0lqQsAAAAAMgAyAAACP4A7cRplwkVr4MIEypcyLChw4cQI0qcSBFhJlII8L1ImKmd&#10;nG23iqAZkW3jwUwvQJkbYbKiy4OourQL8+zZMSfUUDxrgUJOppdAgwod6tIJKTQIXjgxiNCJnW3P&#10;jMhIJ8cJL1QPSIHKhqAq0YhOlPmK9eWLthcFE6KS46vFTjRWv8qdS7chKn5IxfxciKrdG2IorDwL&#10;gxUBqBFoHjCtqzaTsVu1ahnTu9ghqkxCaqIQE5ex588R78ZAo7QyTH6G0bSoJacdisP4+HX+vFb1&#10;s1sEZyNE1YNtF90wezj+cstYVdOgk891IufocYWo/ohBA4ozKidhiixYMBD58o7Gyv6ioOakh+nr&#10;coRo2/clVuZn7jMBv3rx1hdQvuQr3y907Wi0fP1xVFI/9RZDHCR4o01kzzB2mS9htPDFZnsp5IQT&#10;rt2ykxCU8fIThsY8U8Qtvsx3lRxolFWdd/y1qJAyR6GF3EUIoCEbby8YRmARuRhThDexzOVYHM98&#10;gQZnDMWEzy12PGOMBXIg51YcQihzIVsSokAQcuihscAtaFjp4piXkUKKV9A9IAYCpMgn3IBtMtWF&#10;HbVY4MFqTcXiAQoSdWnfLWI8YJ5aDxojoTZidGEec1pV2FQXbQ1mXCaZKCPELbfgY4F+0EmHzzH4&#10;kKJMD2PS9sALpDwAnBMXHalqWP4YoSHHH+cZE4syLcQiBkIW0OmLZZlMBwqoepGa0IXtoIECcb74&#10;dGEmvsQBDDpuLCGCo1ephWILRfC0qxPT1RRHiUnidYw5obJYqkvBkqIUX80hQFkPLyB1pro9JBFG&#10;F0nckkSe2nSxkBNo4GPOF2xie1AXaBApAwrNGoSKGCgUMUwUS7gQQACXBBCFbm8YYwxvCmViQcUT&#10;trOUHPh88XCb5aLRRDY2rvsSSh6t2lwMN6I0DmkKM+SUHdqo9+9B2FUiMC9ZqUQzmseS0nIRVIp5&#10;7Bu/+OGCC+dsrXHHXpj2hhFgGFGFECVW5kQX9RpBDD56yQEKPnHEcWRajdXLVf6HNifJ3Au/VYae&#10;mZSGJUYMqS5FUSbe5OLLnUFeRQ2PMuCTTaiqLjY4CseMK+NDaNhwjh9dB7A1x5doYloIuUTxTDFF&#10;TGKEBMaQshQpEgjRzheJ0EJLOsSAQUwbvtQYxzFJzXfRYaSZ2OLfqi6USXOBXklKDAACNWcRYbRj&#10;DEG+gLLAFm/g84D0R5mzQKhyGNsnMFrH70LHHIOyEAlf8GFEImR/AXs3VqhCC0IAjEQQgxZG8AL5&#10;3GCEC1TBAV6gmVbQAQlQ2A5eMQAFfqLkIuaIwWq7QYm75BMsNIjqD0TBzmSKgIPZEcMKhrLDLZB2&#10;FFBoAhTych5YQkC6053uEv7GWMjYEpGLRNwCdnywQiKeEYIiEBEMC3iDBKrwl3mYTxNV2IIXotAK&#10;EPAAEmtYQyvkAYrs7eYPL8gg0EDDKmcJDiUvcJaaSMEPvA0lOmL4wvqsYAU7eE93TarRMRDTJsV9&#10;JQ4u0FrXNDa/pSUkBFbgwxeqUIRu1CAKRWgiGFonAwSGgHwSaIMbiAGNNnhhGF5YgxcgwQNotCIS&#10;yWgFD1rRCjUkxpAwQYm95KMuilzGjcdCiRxURakXiOE5d5wedUx4CxkYww5FEBkwipCNdEggDrPS&#10;IVCcUAU/aE1jfuiYCIADhhD8IgRXUOIzKNkNYiwRdhEgRhUksIV6RgEYDv4wwhZKiQ5TrgEErWhC&#10;G1qhCU2AwAteAIEGYwA1mDxgNPKyI0VY1QVONSVYyiChHMSAFvcFBStrwocJ99KFItTiFlIbATBw&#10;gAMxiEwOtJEB6XqoNdNFQS0yqUIuwPAGG7yhGyFIxBsSkUkZ8I9/f8kiMaKwAAekAxrQWIBBvRCJ&#10;NoCgKuVBwAXEl41UoQgfFnRLhXjDD4z4oo6hoZRFr8IcOWTUCaeSg09SqKYaNW8xmcALDiSQDRRM&#10;pgVMSgJUIscYX9jAm970GseGQYoY3gYFxYjk64pgA28kAgcheAMYssC/EMhgnlWABjEc0IYoPDWC&#10;mTBoDMxBS1LsRjhlBf6rjZTxgjjk4hht8mgPnIAqXxQLOqwqj+bgqla4ypWXQmHVUcyUUYn1AI3L&#10;JIUYMCUHO6wGBbnwQDu2YYVfMSYTtBjdObomXm/iwBjNQi4JCvhTHIDhGW94BgATYYUQLLUKIVCg&#10;FUAAhnSQVgIS8AIPSMOLEfCAByNwLV96gxFQGMEIUMJIRDUnnN5i9UIevc4DCje9YeLyJcpFgy86&#10;yhRWxQABNfocL5zQAjsYw6/KKJKTVqONulzHA79gwDkYMFOvXSIODCmGN8pWjGckEQwk6CwTg1eE&#10;KgSQFlWIggxk0IY2WCUGxrpMK6yqTVS0IAvIA5ocRuOqzqAHRmdaSv50CtdGn/TyIb80k3Q7A9d6&#10;oeHOErVILWIhB0MJATyZKE7QJvLLZLnlFhJgAI/9kDWtScJ0S0ADQyjJh2cgcJNNbOJl6XvPN+Bg&#10;GFtoAz5eE4cFgALPViHFCCAB0AvA1DK2rQX3pnPnOBqTcJRiym5RVVa1Fu7NdpmemeJ4Id5Uarkj&#10;/DBfIuQTOchEG77ogjb4PNHptWNJdYtD7YrJwxzP9BxbMMLWRMBBheDgGfQFgweWSEkDEjUETNwC&#10;GIZRhSpYeVHTQ4EYvaAGc3gxoV2BSBi8EaFYGKTCzqGemRjKKl52WAxpBnFzXoCW8rC1rMN2ky/b&#10;4r1Y+AIF2vCAHP6+0ALv+m15t8hGHFCABoKsFRVG+MXoZuqHCOilCi5wQ9BC4N4iFOMLIdifNzDp&#10;Olq04QpGGIY+t1AFWLQBFJ4riBq8aI5sZEO10XOIBWJhgRYIYcFeykZ15PqAZh33jHKIYyYGteDp&#10;ieGDitvtHN2VuaBkIhdOMoa2sVuEJNRE0mw9VcPiIPZQIRd0V+DxEHjMAEl84SDtWMIw5vMGnzNx&#10;p8SAHbyJ2NnPynMLEnAAqJpjQ6quQQTogIYmXtA0Dcoro2qx1TMJW7LEXYTipNmoMauSZeEcdym7&#10;7XDFedNGVB3T4l9BhV8z0a1Y3KIFRniBL+4MVg0iZvgWeogTEv7hhyH4gccy38JiNJEL7+DAiUos&#10;QqXb7U4j0EIGIcDiFlA5Wk04oCqDRIeA6SGJJfxCE4VUTFIDVvLyB9iRC7WAA7lwPoSCNObxgBtl&#10;QmoXR3LFdsr1dm2ydhpGcWJQR8hHF6hgDGFADULAckUAeqV2DKTRXA8hBzgwaDDHAIvHeOcQBbuC&#10;EDKhEBZAKjxHVLRwC0GXCENWBFHgP5owCVOUDnu1VMSwBjKQDV7QBvoHCQ6wBFuQCDSDAMBAC9uB&#10;AvLhAU6SEZknWsDwagkRfCYiH7qndhNHce1jHiIEcdgnF6igYDDhBPyADyMQB5oAKkRyDNP1DHwS&#10;Gl4wBI/HEP5okHgyyABZ8wuDeBUNkw2d0QVgAFMhUAw+5VND4A0hcAyZtlP7IwN/AVVb4AbAUEq0&#10;lErycAFVCA2mOAJyUAVZ4AtZYBNvUAW08AUZJQT7gALeAAxdUEi4JAanVkgJkXaL0gVv93bNdkxu&#10;yEsNJ1xEwRvjAAJmghT48DNFIgci8gwv8GLtcAthcIMQAQo5BgYMeIxRsHjeB34k4F2osACJMAyw&#10;gxDKUIm8oFM8ZQPFMAQhYAN88As/dUALgElZVE+hZwQOAAL7JA88IA9eBAYO8A/AkA5cEHoVA4w8&#10;kguVlwtWgAPcggKs0gOHYyZyRR0ahENo8BOoYEzF1QO7tf5RGNhszuI+u1VsvhR8EBcD+OAF0AAK&#10;hYM09hEeYNIeIhcL2mCGDiEHYOBNDAAMmoMKxLB439d9DOA6OGAQYlAFVXELVcAUctANMEUL9cVE&#10;QFhA/WhOWsCPvxBloAc8pBUFPhmF/ZRK6AALRtBU0IAGuSAETuABaHALVvAFOOAEQFgMOGBANSKM&#10;D4CS5hAHcyNSx4QihRQoG2WSBtFG0+Nrh0d8aiY0aHZnEkgpUNgK2VAZzIcbegclYqAyejdoTeEF&#10;4McAYKBgmbAAaJBjiqabNmAMoCB+vEAKIWAVCCInibAROAB0mZQLNlCWtMBETrQFNiABURBl8+AA&#10;EQANdf4JDfKADrTUCjjECwgADV7wAh7hNnJgBW8QWS1ADLEAC+tUBFeiEmwyLF0VLDFQPPiAD3a1&#10;cCImZxyVjmyVCRVFQhoXHMVHa2dyoAghB+ngBV3kKKiABmEgBznRDqQwIb4gLpbBCwuQNeNFOlHw&#10;E2KQCJMgg9/HiAwgA6jwmwbhC1VAKUeEBi/WAsXgAZ9VRFYABpl0ROq3P5wEOw4gAfRWBWvQBlnk&#10;APo3C5AgD62AAIoxDgmlYMX2AkVgBRKQC8BQC5VnBWGwYmJQdZRyPcVzZyppQgXjeneGONIlXXoR&#10;d4vxLPLRBWlHcRlngL2ECqyFUK0QAwrhPXIwIiQSBv4yIAe34IVMgREmQQpdBQZcs2iNxydiEAEz&#10;qKIMQAu102Rh0ExFFhLF4HIWAAZigAo6BW9FxnlKtD/+Y1Rmg5BtMA/4dFDoAIA21AoQigBXBwIv&#10;IDiPIQexkATakF1VMDIPoJJx0ZJnUi+WY3Vzc2cZsZ935qYcdVxqtWJd8ACXSUc+gVzAFpyQgFAQ&#10;ag4cIQMTMmpy0DlGgAAoEAZCMA68oAyz5AWpJoWI5ZTeRwuZEAfe1o6/IAVFgAJCEAdZkCgwSpwk&#10;AJb4WItHtVP1JQNFRnS5EE9GB2DpEAVtoEpeQGBNMUyoMhJihwAxECjPZwFOIgRe1y0rRh0IcK3T&#10;U/4jpLefYAVWhbemQjAaAGpMHAVxZ5Ke6sAcEpOZMAlsmZAMDwqhrZAO6ah8RhItMiAGxzAMW2YU&#10;F8ALW/EHXvATMRABibVjpAN+VWADi+gHqYCi7XAQcQCcpEALBhEHX3kQYbkRTgYG6fdzsFM2BlQ2&#10;TCVF0KBFo1QF++lRSRJ8EUhPokgMx1AEvnALX7dimUAdYpeS1YdikiualEsKviBnmLt7D6AoXSAi&#10;mcAFLVChMNWtBwEKIPCtfGqa5oFlC/CtxxAGXtAFmrAAL6B6xyAPYqAJ8oAPrVB1XrA1iDVz7TgE&#10;/Lqb+HWDcYADpNIOtDB9RVAEOBgCysALxWAEpv76DDxKX0e1TryjkF7wBtAQelcHm9p3pdrwBUWy&#10;BVOGW26VCdlwDI+bkpG5nzViVya0XIijs9MqV11QUdf6DHZwKR4AkqHLBW4GZy/QBg+aDjzgneiw&#10;BiupCU4AApqApMfQu0aqCaoEDBcQAyPQFSWRCWuQSOTllCm6myh8BWxLDQcRBhJwcE50WY7CQeXU&#10;DcXAU90gAQRUZJ4VBfuTDLRADF4QSiBgckDxGNTwBej1PcQxcdQxu/Abv6cmmpbLJst1ue2wjLYm&#10;V2S3uSREDWEQC7lgB95QA3bgCdYFHbtlDimBUADlkw3cwDdUQdXpBZrwBekACm1wDL7QBjKwAP7Z&#10;QLUjkAlX2wbAi1gy5205tni66QdXYET2aIdrkWcIEVk2kAVg4A1JVAyc9QZRMFQSUDbQoE9tAJVE&#10;IYLTJSse4R4ewiYvkA1VF5n3K1JIUctoyqZmwg9vR4Fk178EWjgPqIwxZgfQtBEvcAxppxUGY0q2&#10;mooHdmDmwDI9kIWV4wVyUMGEjAL4oAkFlg1WCwqX4DV+EAAMIAHpMFMouptDgAOAA7gUoXmrukna&#10;GwfKgAK0cAyaIANM5wAyAAwWRIE4OREs9gX4kAte51f/ihX8KZlp56zVNxr0S7mXayacIZPHhK0F&#10;mgkGOJJX0gUjMB2ckw1yYHUjgENsvAAgcP5Qb4wAIJB6D5kJ5oAKbfC+XrAAVwu/pJCxaOAOvIAG&#10;s3QBIwxOoxMFctWUM+h9QyAFUTC9QyEDRSDPwWO9dvMTL/AGJqcJW0AKb7AF+4AGRRDE5tw5RzKH&#10;C0GhvkAMMtBMKOBXHmKmJUGSGiE3/HlMlEtrKHZnMLVRXOzLD9DXyjjSUsOoGgStGZEJXdEmKOIE&#10;5pBQCdUKuLkAB6adpKAJPZAOprQFXwACuQsNPNAG9wF4MTAO6WA6iZRY+GAQmqB4PJYKjowPd0Qq&#10;TqSqfGCjQZQkCyABGrQPX+oEcWAHucAFaPAG3jAMb2AFWwAMgIwCVhxH2oBN4+ILX8AWu/6SCU6T&#10;FpkwRyxjeLs1HcaEPdRjHvWCOLU8DvjQ1bEiZ0aRrBToWu7ihmWUUAeVDheQEubQwGvAAyvhBFYl&#10;0r6ADyhiN8djh1S7BKTtNcBgEYmwY8NrygNKp+3QDpfrC8YgBM4XC03iAcScxreQi0W2SVEwQw2B&#10;RS1jFkuhIcbgAd7QOFmAA0IATb8xPahyFA+qz5qAAnajguVxrmIXslWRdnJjy0cxUhN9vxBHy2d6&#10;PYEymRuV3sncHJKGAL7AUHKAAJrwoF0EAnChQQDVSm0gH1JzzP4dBwggAxcBM247CxxjOgFQg4gt&#10;V8SQNSjaDQtwDF9A55u61kVDo2iTxf7OJh8X8udyYAST4F5DZgTF8IgWcopyEGAWEE3AMBh9ySMp&#10;3i1foDATOi50bg7AoAmhRB1S1QTwOzf8wBskSQpCIGe1PCAiJa35e2cQ9+pqEuNtQuSpEp6kYA4b&#10;1rggUGW7bj8IsQC2Oksv0AOW69PvKzVHUjfyghSt0DFe4wJLAAyyRWZRoGiODBd/DnzdWhm3kGTF&#10;YMNXUAxXQDtoI1fUkAnHkA4HhQ9pcyHk4Wwx0Zq+0N9+yRA2Lgf7gACuQQp1UxjRimLuMh3XI2ci&#10;BbNvlxfHxA8ocvBWfBTHREfmUxVogQC5lnUWYQ6acAFVNt/Y+gD8AAqypJ1Phw4PPP4LIEAzP2MO&#10;TdoGqGIOG0M/WxPI0AEKxDsEBz4XVjAixmAE3ZsIMkANEg4MZZMd6XCLbjAPcyNdbrhh7iw02xE+&#10;UR4HYvAp5F3wlqPNOCRd0XoU1TfYNaLFh/N2KIaBpNAFfzCnf26g1y1XHHWNx1BlViUPKCBduAwC&#10;rsQDINCYIBBGXmAmWyEGl7MrLzALHePslwAN3sFNfvAG5Os3cuq/clAMLXBwaNB5RmAMoFIFZVse&#10;rMJ0bnAMycKfWB8HJKFBo4lhD1gwYrA+BmPjOESA9WsYU1ww9yuaES1SbF9RaOHj0ooqxqTLW+yG&#10;ZMdmpCBVGf907pwNtORK1NEKD/68Brg6vkhRFc2e5h3jBq61W57JKihwBXChDFksBhJOoyiAKZsq&#10;A3GAKWkdCxbeApUQCy3QAt5gBMUhMttgo88QBesWPAigFvLQBgDhAFSMTJmc9ODVA9VBJ5mUvSCF&#10;ZhwaUPhAgVogD9SxERhjoEFjEQECfPjQkDQJEgFIkKQithQjp0umB5m6PJCTU86LBw9mGnTiBJVC&#10;XkWNHuWFasQCTU01ZTqKKikpL9Cg8WiKbs1WEC4jajqG4MKjS48CXAqwBFocUHEWoEAR51hIiyaN&#10;oSHVLq/OLkH9LhwaGGkPJ13ktBNiTAatN2CqgHkzD4eEZ7fixNlSxY3mrWvMGf4kilR0D4pyQKHR&#10;BCLbSpUhL9JNiRdkTjQxhJAqbHRoUsKFZzb0C7zg8IYGM8mhibppmzbHSJmMyBqfFx480FnfOstN&#10;K4sUm6Z7ZPbs2WRCkxaVKlr9evbtixoUgybKsygyopA6Tu2Fr5Bxsh0DC59s8Omoozhqi0mZ4TLJ&#10;Jhs0zDmtogs0aeuiixrEsCJ8VmINjdtI+UM4OXzCSQ4xThSDlBP5MTGmFl+AkRQYX4iJFKaauiAb&#10;4oBiaIRWWqnuujW04uGiY+RAAJQ1yCLrrEigci9KKacsqp0qFjNCEjGiXKg4OYp4Ax85rPDCCC+A&#10;IQYYNc1pY4Fs2sgGGE1GQv7DF5dSPMlDFfdEQ4xMUiRFDuFiYqggnHz6A6jd0lsPFTSOMWcBpl5o&#10;74UfrRKyMxBGygSUscIrK4BH0KCyVFPZQ4UUB+SIKgYTC1LPCW+EiIWXXLLYZpsattknizfseMMb&#10;HObSZAFzvsjGnGIljfQLc45tsCRXSYmBFEaHYnWooGz6aVvg/lJPjmQj1YTU9lBpA8ir0IkkOxBO&#10;cmKEWcIjqyw1TsU336LkkCFFh45bAwR0QIDECdGcyOUWFDLxxghg7TCiCCtwwEELYQ+cMNmNsumo&#10;IlCSvGgkDcXgJ1CjnMhpS16EW9CvhHZTSCFUZk5IQHMgzcZg90D50TrsOv7DK4ZZRBDhkSXMggRK&#10;fZcuNQ5aoNnCi3TcaIMHebwYwSKXjBKiCDmSMKYFC26hNQ6FhTDimTDQkKOpY5Bt8JiL6hqpw5XE&#10;cMJk3Xog6jebfCrILx6D2s0oMeJ+VmX3XqgKmuu0ys7YC9ygJ7yj6eGH6aUJF0oomaViNKkQ5WhD&#10;E3Q04aENL7xwx+oLQmcvIjnwShK1NvCi9k6XagPJpJWE+ChFMUBHL6HCtg3cvPSIP2+3ThHHByEu&#10;Lzhg3QMgn8ULTSinp+iyQNF86Vtk+MKyW/YpYh9Qwojji2dQMEYbFG65Rb4olohCBO1mWYMedA5o&#10;BSjE8IIR3URBgnvWc/5UhI8YgAJCIUOBhkqyoQ6BxDYuWRBNfNKFkqXsRIEakYlC+ACSyYFFJkLA&#10;fyJljhcQJzgvPAjPHHcAc/BgK25YAw+4V7RHXCB8P0RPb5A3k5ns5AVWEQE03GDDHNLjKjwAwY8c&#10;BBILfQwUydDEm5R1AYxkIzonsRDILKKh00jEJXLgWyYIoy2f9CaDQflDojKYqAcIYQSQUhYCUMSS&#10;j9ROJRG6yhq8gI9WrGF/9EAkvdwwApAM8IMKmskBYfgXmREFdkCMCgjSsQZNtOJqIOhkMi6gPdWh&#10;QWlIiY8T+oSGA0WERoBK0Ufy1BILsqQ2LRKe7gr4h27NZGUvDAxpLv7iH3zojEs9yEQnW2EOMYwg&#10;O2twwyy6JwJ6IAAi1dqdBPFxjGPsIxu3WAAwysfNIsggFpZxXxzCoI0wPEMb+DCGMS5jDHjG0xft&#10;gOcEjeELXwiBn/385z8vosmAoQNI6PCCIAsJJIXKaCc6OVwZvUKKAR3nJKR4gBM+CChaekV4fXlh&#10;QXLSBRShiB8nShkJD5UJioACQ3Kg2fLcg4YiGWQc0LihdhApghFcUj0y1Q1vOJdBmeiEGiM1kRCE&#10;YAExoKBP8UGRTqSqkzagAxpecENCvQAk6vzof1r5ke5UFAMEmCMbG+nIgCA00T3hqYoemyBrAIcT&#10;FOlyRCckIk1kQv4iE/lnXKeJATZ1SaOHKsggL2jDSuRAlezMQqetMCYmT3WMKDigHcdwAArSsQVf&#10;GKN+LBECSLxACwfocKHVSSgkttoGEIDgAiDo2Eq8UpKQiPE0A5zRREE2Ei5IBLTVCuFMekLXFbVI&#10;d8IjWUxO2lK2FPNkyMMJjBYLkT8mq0Eg8IJjoyDN7pnDoYIyj2SldKV0AAt+xiCGEbZghXgaAy55&#10;acNVJZC61HnBtV5ow9XyC0pNaiIZH5PRC16DAN0iYIQ3oUkmGjjBidiSFCAF5kGGwrfiSC8q2+oC&#10;KS6UrNjIJkUz4kdPCHcUJ5hkJ2jQimPd4IYLUAsvFjIrWI6xAP6zgYKesrFTOwgYOPE5YAsWEGQ7&#10;UCEDNFigVqFDxQK8IAEQYMVqq0WHPKKYjNVposqupZDBaPQANLTjOH9q4beC0pvnfMzBrqJSYQxC&#10;M/X0gBQj6Q7xCqXXB7yAGi6ZSN0cnMLsQpMeICDImD2nLYUUxzAPDRR/fAEXFLSgfcdoHzu1gQZj&#10;CKEd90SpTBoy5KreghhuGVMm2lEr0SSjCqtbQ9Wwi19PYve1XngtKNtwAaaYwwk0ylvKZhcowpro&#10;lSna0ASD3SedHAdlXRBilxpyE58WJT4owccpS7WQP5DCTsrC6v4uYIQcndUiH/EKAWsi4ZkxTzRS&#10;2ZYcqHHndv7gZdHGiEUtYmGHZ2SBX7UAgTEWQIxbZEIxl2wIQS8ARVenTh7QkLL2sKsJ5jiFpWiA&#10;CI361GuI0ohGb6ZISRDQ2xh8OFAqaiS1TnQSMdRxBB1fiROykRMGYWRuI8AbKdaIikwQr9lFcQKA&#10;VQI5AuMH5zSBCCnyXJLLfOEYMoBUXOjZzyLHBCimkkHUukAMaLQjHekwxjOeIW30MOd0rUgNJDqp&#10;iVEyXB5m3+KzNIEyP6loJ19Gj7aQJwbW1I1OEYnPS/ACqLHihcshYckL8BERX7BJE2Z1qVm9C3EE&#10;uAMBSkmmPApirREA4wG8OI4Yos2PkoCAk7Mbh6BuzpsJF/4qJ3rhT2I8e4tntKAILXBnGCrdjkz/&#10;JigmQ9kvBbOeZLRhFp6PYitUfbXUyFoeyirWWXvwdpYjR9O9CVFe38waIbCGP7Z8MYFPspKLgHwk&#10;Hr0TRdpwRy8+Jxsp0mMT5DCCHlzgBat5sRy4eAxUfAwB6cjEAuZRBYS2YWFiwIE3iIOisLaiMIYv&#10;iAOd6YEuQA+duJa4EyIvubN/ip8waAHWW5pMSDUoWp34kod0UR3h26pkaIXVWYAXaCkr+quKYIk7&#10;OSmyQgMuaDBakgmXiLgPaiQxiAEZfDNk8Q9Q0DCyAoURgC0IWSw0WLkVAYU/QAOVewFrgjh8eAH1&#10;04Qe2P4QNPCCTNgCN4kCNBAnUiAfUsABVpEBGeAFMXiDZ8CBMCgKNLACAwwBGggBX3gPYtAZVDiG&#10;q6M/o0COpekSm1AGR6KphLoaT0Koq1i1q7Ev+3ItbII4HcOJWxOUglAImuAHfkBCB3KpIYygPek4&#10;5BCcvxkR4+Ag5DipBwBCl2KONmEg/zCH2tAjc0BFJ5RCtrEmUMiEY+gBX0iSNhADOEGDKgDDbHgB&#10;GQAFJxhDXihDXiCFN4wDI5AKY8CBpJAAY3CCOJhGXvCFSYCSL6gCrRNA9FgL9igICyAF1bPAW/gC&#10;BERA+nEvFBACk7iAEVCW1uqkC1Cd4tPHhvuMTHgJFf4EhQgKngdYvgEyke2LDVdRiBOJrKjQlpvY&#10;qC4IkYYQA16kCBmhO47RBAJ5kCzKhBGYQtkChRcwh7apPwJrAyeQgA2RADGIAxkghS9AATxkFSEY&#10;wHa4BV5AgyJoQ2+gRlIxhiwoCl8AAwbkBSt4Q15AE5yDhmNgj7swBtprB2Wwvb9YFAhsCNRpBRDI&#10;HkPKDhuahR/ZSk2olpUAN+SCqeJBigz7kIgQgss7Q8WJkmV7AF46SApCAF+oub0pjJIpI3MgJB6g&#10;FlB4ABBoA/BBgZXYgkw4TDFwAFIAhmN4gQU4RglgFQwUgy/QxmeQCjngzB5oAQYUA57khS4oBigh&#10;hv5kkIoiIAamdEoukcATuTRfwAcu6KZnaJ/czAYvQIclCkveXDVN+MAFuABgAEKpCBxNy6gR4QV1&#10;6ASjPAo5gI6J6oKh4Aeui4pCM7SaQ4g/2R0CCzoV8ZNM+AOA80eWOIbDRAMUsAhgeAEUGAYBzL8v&#10;eIEvkIF2eAMyNENSyAVeeEYDnEZUqEZt7E/M8wYosQMLqJIWMIrLYI8WgL0W+IIwqAVtUJg4kB9/&#10;iomfIE/CQYUmcDVoyC9YawOxSwcvIM4LYJWi6A3k+LKC6IIfYAVDEA0kwb4XcILR6QttEanm+4mJ&#10;vAmEYLs9WVEeJSG2KjlFMQro+5MYMBaOkYHDfP6NkKiCLYgDqeAmXqAGHHhG0pRGajQGXkABodTG&#10;oiwKK2iDovgCI0APGRjA9YCk5Bm99cgGewS7dGE4scsv3IiswIHRFzCM4yADALiHGnUwX4iJkiq5&#10;xSIUCTuYLvAlDtqo0SMMmoglkBiHQBmz9HCCuxGJFKKQhpMbjJIJhcAHKyAGKEGDAv0CCVjTpNxG&#10;KEHKoljKlYGGbMCXwriWvTQPz+kk/IK119pHeaCUqGA54RKULrgHRWAFOICwW9udK/Q7NSocwkgK&#10;J6iJUQyNlaEJZPO1FPkDzGsHKgGdTHiBPro7Exu3AcKNEQmKOkuSEfCr0yAFqoSVlbkFIwAGnf6R&#10;gxCAEhSoAhqzAtJ0gqY8lS4YBmjQzKQABgm4BWn8Am2wAl/wABKAhnmYhyhoLeGTMuJsg2IlMeQo&#10;EZfwgAwAAABghX5AgI5TttlpCa5zAkYoASFwSL1iOZvQIBM5KdFrh2cQDWrAzp8aCnN1oBGwrjr5&#10;OBxFCnSjSIq4DMuIA6fSMWXgnKOIA2LYAhmAElRIhzctlWMABlJ4A35FASPwNyPogluwg1wghihI&#10;hESYB+aAtRNNjTbAjeOIiDC6QpeoAVY4WQBYhBU9CmSCCME9ikxYBADIh0ZpiMXyqERV2jP02eo8&#10;DlTYBwVtFPagEXNVEUwcwmxwEyAELwtb2v6GeIjOMhuofVgxqMrIEpRTAYZ9yIRhgBIneIMFQBdo&#10;NIJ2QIEQsIFJiIIouADiay3WOquP6bhsnUTk+Ya/BQA8UAde4IJ8gM7zCI5rKQEAMATQaQifKCCD&#10;wDzDwBO/M5h2KFQ7yARfCM1bwNylRQUjMKa+wLkzGg6J8078EDqXkldQGAc/YbP1eNdAjB91LJ+o&#10;9QXwmtNz04R+e4O9RIV2yMJ2sIJbeAMU+IIQWAM+SIQoSAfiyy+2AeBJugPnBYAfmIIz6ITwOrdE&#10;+QlDUAIVmII8AEWf6l66cr4UQYFckAMPkAMhqIU2iIVxFY1jEAIrgIqFKAIhxjxBEU8jkv7EhtSW&#10;2XGpbGiuAy6I0WPaLrCARlvHFoiFSbMATWtI9HACGQAGY6gCtHkGYpAAHMgFaNBXfvuCE72qVGMt&#10;hjOHzGFcVAiRcjMEPPhbJZiCPeACwQAdwsiJVwqUb3CEv50C96C5m2A5SyIFOxADYkCDW8iFLXgG&#10;IbCw9HgGN4SKcwQGIUaFnbi1JM2J4hjjc9MrUggDo7sMpxpPFQZgh5CDzoK9WmgBmkOM1HWfIqiC&#10;KvgCXzgG1DOItDQKUGitBWiFZDi4DyTdg2EIz3GCdmhkQN6DPlyZksEoqHJRC0sA55UG5LiW4oBR&#10;veLOMWuHIvgC9PWFIsCBcroFDMoZXv54BmMwYl7ABxQAhvaVA2sstpioMwLCFz5WN1IIm3WkHxTQ&#10;S3LNhPIxhgc7INBJ4KIwh4VrBaYAJU3AYqmImUrsB0AGADboLbxAGdDAOb+4g34QMjZwXjKoERhx&#10;ukryjYxyVC0tAjvwGh92WArF1heQABQgBWLQBm+ghpxDgSRGDzGArMAQg1xoQpAI2tLlkkTpYXVs&#10;vUk74BETL4xuBUi4gGfeggoAAnNhD8L4gzrTwZNYAFE42UZYAFMisd0jDC6gAzJoBL/9W0fgAmql&#10;SOXSNJoYY8+UgSKIhS+oBStQJwZVBiHQWicQJxIABitYAE/zBdDBhyowIT95AGHMMP6DjhI5AIFW&#10;PpdKlQML0AaGlr0k8DLwDZ8/8YJkSJ1oAFyarVkUBCN6RYDLGAEPgGsA6IDSecW9DCLCsagyKIEf&#10;cF42SNaecNGCICAWqV7Dsc9n2Idn+ALGttB7sk+h+AI3NIZcODocmOuOwwdoOA7nE0aUeV2hNQpq&#10;UO8fQhl+0oZasAM7ACInmBD80oeSToIjTBKOWVkCGjTMG4dIMQIVOFk2MIKmMAI1QADj4Fxem+FO&#10;+Fs8oAMW8eqoyISTcjpGkYMF+IIF4KZbSAf5yVc0sE85CAMZSAL2MoJ+TuI/Me8QcKlx8IUuqIJ2&#10;QBkU4IL1kAEUiG8eqGrNuWgpof4516qHMVACUXCEQ+CICwFCb0EIZFqzTEAAIMADVsADOJgQbtu2&#10;wyOImZAZc82JIPjbDlAHMz8X4yGhHROwZJGLNwnIW2gDX7BPMSCfVTWGIoCLItgSJ8iCdljM+HCg&#10;RDiGjovS9SiC19TS+f5qfYlifkKBZFkykwWADCiBRvAAeTVaYmqh4QBpbDUIBQAAMnCENHjwbbuA&#10;Vy8dUECOkjuRmuiBET7ZI7hWnNjRKEEmx/1HUDhMfIiDCzDmEyRxNCCGPy8JQV+ZLPCFBg6cF5gH&#10;FNAEYHiDKsAL0UMZVIjM85DvI5/0pf0TShsfGWgBp9JUJwCBLeBrlGUFe2gQv/76j9XIK59IEVDg&#10;ginAg0F4B05wdXxsgwf/AgADReBAhRQgaTqA7ZUpEeN2D2wFFF50CU9BwpI0FiFIBnwwRnwQdBRQ&#10;hiwQW0nECS3wwlgmBn4gq2SRgRAgBSPYhx74gi6gBiMf91ghKYV2vXIqYKdSI6TgbysgYQCQawyp&#10;95txkCvEpoJgAyUoB0cYA6eYIvyQHo0iGb/545Pth+6V3597O9Mu3TrjD9lBgxGQA3NoAjRIBtQg&#10;CU34RTnYAlKogmwtiCoYTRTYt71BAz5AgDd4g2ygBYeuAnFnGsOwAGOIZUejHxbEvjxTZpzTBC3I&#10;cABQAjhwEww5hnExFmZiO/4d3Id3WAQgUIIdmBDcKIo/YLnl+ZMSugcl8PIfYMChQLDw+vUwu+iF&#10;WCxskoMYwAcxKJcFGIkTBAE5aEloaNynIIEX0ATbZNOjoIZicAIjoM9ieBs32AdfaKH//aF07xPj&#10;Tt86wT4O2RBrQQpLIGFyMHpuehYT97aQSJamgAdRYAN4yAA4SIfSiYMHWB4SkoNwZdHFAoh9Sn44&#10;WsTlwR9UvHg5kfNCTqaFCzPJIfUik0KJGjcurIgGAZoXpOSMG4dGzYs2ciCJ8SJHE6kqcoaRKoLv&#10;S5uNYor1KHLMyRsxcoqJCVPlloxjxsRg5Oj0KVSNmUihqVoVJD40+BBkjf7IK5OYIwDGjh0EFhSo&#10;rKQsksInBhTIFwgWaLLyThoJNhlmSLjQpg2oLhqdvBDqRKIFRzMaqfCUqcsDiD0WNnzYlLIcMaSU&#10;HY7Kyxe+kZoRgBRKKlOTByBIQZID4kWrTK3EaEJwDJgTGZ3lhEAF7GdQOVUy+aIV0UlbpC20jezs&#10;+fnGqVZBksZnHR8orQviIOBAdiw4BKCyuR2HVgwCpo8PoxIzos0hUWPSwZPw9688TaC8Us5U2El7&#10;jiQwBSv9kMIPRF3IIYcTk6HixAOWZcQQWCNdxhFVVmlGimYfoXEaGi890MYLXsjGjxr4NHFBJiYu&#10;JEYVPWgCnFBVOOHLcP4aPQiWMWF8cctSnEEHHXEgfWQMV1xtlZYYhXnwHQCBfJENlQsgkEkPCmWC&#10;JSqZPHAYcpTAscMFfvmFHwggACaHQjvGYE4TeSgBxyF40OHRgQku2CAvD0Z40WR9dskPh5k4t5BI&#10;VPnywkcIFCaGGDGgkR1TjrbhBAhyNIHGCJr8AUkmoCjzwjCozOjEFg8NhyN/TjnhhBi+xPHMM9pQ&#10;08WhQzJEDSlhbLWVkWvJ8YChPZCSzResjIUHAAQsgGwT5nxxpUSoPNBFlhRFFOqZZ7YhT5pqXmAO&#10;PtloIo8X6bbyjwqAbMIKASCg0RBVHBK74EUSNaSZoYN1mC8vFW3oEf4aG1b10EegHAPSA1eCQgoo&#10;mjghTybyxCAHNDKC4oQXQkEzlQO5eoaKHMbE8UURsQghBoCuZqKMMbc808ItsaDhi4WGoqKlSGKg&#10;gMYzMCjBLAAqkPBFE0ibs3Q2pDjXA0SHKYjlW/dpoom0XKGBkbHmpJOuF9M0IsoM7+qDTivyBPYH&#10;ox8KRZGEmK0lpL4eaWYZRQMbbFFVkWqFVmj8ROqExDCVyIs5G3uBYGyk8NCqrn02ZEwsMqvMVFFf&#10;PGOMMSgIgXOGVWHkxFRx4OPLz10Y+g3RY6kATzZwmrPA7LSDIkegDMmBLdSQ4kOCB6c1uG9h/IAZ&#10;gybphrBBAfMAIv4KFq1AA80B8iDwqnRuQ/TCC8ZntO9mE1JIFQIQOQRpZIVxKJJVH3IYAwJUIhCZ&#10;E/i8MGIP2YDSgzyMI3eAyCKnL4oIQRst8AXOcHYzNJiEOkm6xTFOp7MsUUYBUFICPJK2NNotoINY&#10;E0IXUNGDLvDDPLHzCxwAIIo7HKp3kDrNg9CArla0Yh7vgAPaoIEOHaIDEvvp0wNIARJ7dUEkL2gZ&#10;Q4IYIucYKnvr65JDHlKRtZACZ4ziEId8MQ75bQ8VIHGCSh4ACcK0IoAC5IhC5OCLqkiqfVhJkhw4&#10;gsR+QOl1S/tC7ehijmPA5VhX00QbAOkXCbxjLIC4gNN09IAmCf6LdAgAgfTmQUO08UCHPFgD2kbw&#10;gDbxw0MhSZ9F+GMtSTEFQADqQYVAYj5rgeVuFhGYHNzHFIeAYgTZcNQmY0C6CxBmjGeEDunEgIY2&#10;euhXSrJOHDfSg8MkoRwEwAMelIBBc1BJfx/iB66y1AMxNEGQbTDCINlQNE6oKRvJlIpm7uYlUHhB&#10;etNDGzrWsIlDYIEHrVBJtf4gzCGKITJ345PuSBEDpmRJhK8KIgJiYBmHZMYyQolipB6AhsgsCGK2&#10;DBFYoKYGM/5SI8+IxVrcqBUlcSUt9kNjy+4hinfsQRTwsBBHvxKxNpTpL+kABAAaUQ95pCNN1+OI&#10;f7B4mgeYo/4V6DjAUXmwAVEAQAke8E9CD9WltjxsLV6iCpv0JdGoirBaYKkKhxbEoIZEbUHtyMRE&#10;KxJEfU5FYcfYWkw7upCMoIJ8jUrSddKClhdUqwd/qEgMaiAKAqRBCST4KXTEsID7hOOZAEhDOnoq&#10;2TagQXwL6YFIPPICfHhhAR9CQAnIUg59fYQp0ZmUVcwXAw4h8SsxGIdQxPcg9n3oS9oinX9yu6Cp&#10;oBU5DUFOHI4RBzTQTa5QQWsxr2MdtADOfhURz3iQZQVRsIEOeChB4gRDpPdMQwVkUQEBtOAFEHgB&#10;EumAhDn4MSEoouFqkGwFDyBBLXIsqxMbaYhJGDQYuWzlYP4OkdQRv4dWBDSnWgfdLFwgkhFDQURb&#10;hnIaU06jy4u0A4K38IV+jQvUN/5qK6u9n6GcgIZqktgISlDBGFjBBk08i6/QQUUM0gAlALChHuYF&#10;23hBwahOzRCpluShPNDgCUc0NXgim8oXo0PVYWL0BfmdUENGGsdlPshPviBN+VBJuldV6wVQI8xU&#10;RPy9WFrYF601LiraFtZiWXYhx8rGMeDchAW01AqNYAUV6AKTNj+FC8r6Dh7CMV6aWol72WgnDWkI&#10;DfjyEB2X5IE8BoEHFVhCmFuzrLVIIwbLojUtH/EFP8DyZK/GQC2n7NNkCDMei2DrUGz6EoO8LAan&#10;WAsNLf74Agp8caEXk84hVNm0jvjcBQuUK85fwCMn8DwINrCBCn/8IXR+QBZmkeEINfgSrMTwhz7J&#10;wRxemF4ldYhUpPIgnmsABLNUwIZOdIEUsBWZqi8m20yIhzoWWeQ4LuacqYJiHLvTZpt6YKxshCTD&#10;ptQyg6MiQuL8KNe4eg4xk1Q+ZVpWCARYhD3CELvYmcMKgxgDICnRBhn80RxZfQoUxTmWE4tiEXuQ&#10;Cmv79IILSO+oPCx3JNDxD2n8eSysyMeDhKhrNEr0YblCDihQkBUCL6jUEw2UQhaJFlJgq0/7taWO&#10;G6QQU3ZJV7BCgx1wbQGAcmQ6CEBSVyiukXKsXB2kUP5a7Vis5z/+EQ2565IwI3YBeaQQAMwi2gxO&#10;PhGLTMZY8ii3o9GR83iqHEo/0G6mJ65MUlATH+eUyFRGABetXKzo85vrRGJQSzRsG42MesuXNJK7&#10;yDmhHcZ4hh3i0A7LNgrty51Xn5rS2m8oiwzU4MWxaDc7c7CY7poAZxsWEJpyaWLv4WpDOgqghO8o&#10;oRyQgWG1gqhfL3oBHYlfA/idMWMASEMTDxgMxPjm7TXQgx48aAJ2YgC5LqEB/o2aJWo36S/NX9op&#10;FAFFO8zLmZ3Rg5TMF7QAClADgBQTXqVFDHQJOZRBHDmHOjDVHmiXGORR8WkCyVXexYwEGnhLmrRB&#10;uP6wA5S8gwdsGyoIjlRVBO4ETBPwQM7lXBR0wPh1wD9EgjlcBKN42yzMAj08ghA+whII4QGMAMS4&#10;Ra6sYPxkxVb0kxzUG8vs13gskassUgQ5DZ9FDhShwDPcglYoF1xgByiwDByowBl4AoPIwQl4QgYA&#10;wCIIgUS8APF1kDWJQReQ0IREBimci5qECwikQ99NWzhcwKwxBIes3jZtDS8YixeA3xpEwQ2M3zuI&#10;wBp4Qae4AT2IQPtt4hAWIRFewhKsASh0UgSd333FQJwRGHaQgiH8wA90AiOiHygkzuXpyGYlxSxq&#10;2FfgFXaIBxmWYRfkw1g4Ahk0wgVJoEPEASl8yf7qcRt/VMYxAGIgpkPjkUX0YKJXEIeL6QtVHAcC&#10;tMIa/MP0LQtZsAGIOAoCHMAmBuEjiMAQCuElPMI8BsAspMYLrBq8oUHioIEheBcAkAEKVOH88QM+&#10;JA6w+Z8v3EIRoEBCyhVJLVcwosUDWMAZlOP4XZcM0AW0OQVE1M0LZAMJShYkEBmUbIK6wMRcyYH8&#10;ic9UOA3UyAMNMNWMPV7uldqx8AA8fiIR0iM91uMl3CNEkMIIWN4z1hp9jUUGfMGwvMXD7FpDxI9D&#10;mhFhoMExoMBZbaFnHJNedWU2xMF+dME90AEb9Nx3sEHy0UU2cBRFaIRD4EOa9JQXYCRZbMIWJP6a&#10;F+BDZyBHIumLGFBJ8oABXS6LPxyKiPWbJsxCPBZhPT5CAFzCYz7mPW6SQZrDvFhWUgJAB6jDFk3U&#10;VDTBU24EE95OO5gRyaCBDIBhCEWORMIFc+lPf7nbeGiCtM0YHBgB3X0B5OzXhHxVG5gXCIADQBLN&#10;JiSa9PDABXQjWikUPmgCJFwS+M3CJACkOQIAHTwjQ/gCWiQDPTDmTzZmAEQmZIrABUyZVSLhhFTg&#10;WMDBAnxBVZTL/KBV7OgSUOHDAoDhbpIWQ4YBKWilRlhHvanF27AHciCLDJABoI2FPxifJmQDKrrK&#10;EemLSCTPt10jAJRCK7QT9eiQF4QEAmgCCP5AwyXFk7m5wRr0wbR9xxhABdIVFT1cwjw6ZniGJ2TW&#10;6GOKQBvMGtTU35WgQh4oi0HQX5ytUblsxgP4wlf2ZfYJwTEcUH5KjhgYw49g31MME0xlyRL+Qf3B&#10;w3B+xyFczdxdwDE8qcyJkkh4jRcM4ljog6K1AghcAChcDDs9GiTW6RqAwRvOGB4EQemh3At0yho4&#10;JlAGgIzaqAsEgAuIQKakGikYAQcgIwCMVrXIAT5cJVVo3lBZ5e2cWZcs5DHo2hY6gTIs5BcIgeBJ&#10;BHai2n1lAj5wwvhdKIMS2oN6pOB1mheYoN+NxQ20QTZcDOS8AAhgkrBC4iy4QTS0zndAgf4QGJ3C&#10;8cMIeIEGQCahzqiNQuahuoALLEGm8IIliB9ZwAEXOIUYxIEMFIxtNA0qocAClCF2ilgLLIAxnOp9&#10;LWTKlOZzwJsY7EFGkoDxBRKh3WJ0iEHuIN0OVCcZAOxgjMAlRYKdzoIP/Fnr4ME/pMZbKCmtPQAo&#10;HICMimdkYmu2XgI6WIkceAJNUl8K5OeNHNuH3EQZ/oEy3EQcTOG8zopDaiWsaAPsCYEyQMWDcIQ6&#10;mGSKKkEg/ZG/XoARBBLCYl4psaRIbsDKMUsj/J7CsUadusEsRIEbTCKg4UH7eYH85aPAKtwDNEGg&#10;cuwlcMMstIJl1uKl0cGrKgElBAZ2ov6CMtgaM5ICCigFsYhBpVoepmVCO6DAFxiDMthsybRAVAwg&#10;7+npl/4R8nkTTeUnvzUf2LQCFiArHJCpVGjCGpjoGvzgLFDAjKkABrSj+RlLGfqnTM0CjP5gh2KJ&#10;N1JTGSSo60yAHJCrEAQQyXghClQEKJQrRuSjDODDat5XURRBHMirjnhGrvSDWS4Lv14N8tHUX+zd&#10;X7xAAbbFYpUXjqULNDgtWbxDuOoKGrSC1Z6vDyCr35XuIwThLIwAgMTACISt/8kFJATl1vDjfliW&#10;HOBCdX6XOkgEGhybzHKEGLTAM/SuLxzDAoAQL4yrDPQun91u2FmA5qLcoXSBvgIaOP4EEjhdAOR+&#10;SyCZA1f4BXl5wTwUQAjgWIZCQyksiwrUwEhEjjK0wef+YASUI9HggTi4Y0+2wgNqaRnO1VRkQ7D+&#10;5GMuQSsggDIQpahshCc8r+vcg44og+CiwK5hni/c2sqgAQTpGnFAULy2Gax44S2cFevt2waHbz1c&#10;jb8OLdY8zEVEnSaclxcAgiOogCjAATS0kxdUQSnkKR6wgzy8EOuNADq4gRuAQSEBWg+/oxAWIT24&#10;w7ZETBNAgmKa7WMe6hLwwJWE5O1IRBhIsd8JgP+RAgQ9pI4Y4C08hODeAoMQxz6UagA1RBjMjCpH&#10;xWVkgsoRza4a7dWYQxzoG59lQv4dT0PP4UEp9LEDNPKa7lAr+NsuQkeJaIAI2CCgPUEk9+Q8XgIP&#10;jEAr0IMmi+e1eqwLrAH8hsoXOA3rvGoQ8Gz9JLDyLkQX3HLvyoHgxsERIYfmCEEW597rPcOLlV47&#10;LIKCehcbWImvWot2HZcmUAGUAEI7VUEvA0AG/MMB6JAmhQTrka00zBgUgOIjzAIPuMPD6E9iarKh&#10;XiuiYusSDEM2XIR9wgCU7PAgWF7iisEtlOqTwgoCL4Uc3Jo2xLKtuWdD68gF68thCAGRKQEHTN8P&#10;nOoKxlUmSIBZ6sOitQI74EEj4BQrsIP3eZ8mTJHq6ggavHCuMosSWCIIlI8oQf5MNrRCoZJzS5tz&#10;APiBH0iCG3jBMciBMlSD+pIFOdhaX/tnF+DDFxavaGZCQI+EL2iOMRgKzMxM7v4S3pECJXiXNNTD&#10;G3bA+G6El3mGHNSm6yyaFxQAKxzCPEyfNBxV4smDHHRSUmsEMRZNI+OBY5AGvMXAirAux2Irol6C&#10;x/qBCxC3H9gAOhjBMYjF/5ZFGp1MfyqcHMgM7tFaJmiDHcByF/gCZQPIAxhDEZxxqiL1c43A7Dy0&#10;spCDFYgTWh6ijuQyR8zusoCD9MAXIBwCOugDHrzDPCwew0IDiCTtfclBDazcDhDNOwdMdrQrP7aC&#10;CHSstR4qcd91cRc3Xi/BFv5w6avqg3OI2OYIOGWQwhfa61N0gcwkIFrNDAwx9oi3irXkHZx1kIxr&#10;ghYoixa0gbSxgQSYw6xShnpFxc+6TvQo2jwcFRYMDX6vQbmBHw+Awh+shcjM1oe2wiywS9EAAUDC&#10;gXahLvYCFSiAwCwsQTmbs3FbuAucgx+cwy+AAaQm6Bk8I3J8YQHT2nRvzj9TRjs8Qy0QLjWYMcvY&#10;skBXy0EK3/DNXbIBQD1cADgAwDvYx1oCFYijAh0VzQ60qVHpUCmwwQ9EQTzlHCSaA1R1RppFzAEA&#10;YSc+QiEpQQQ0MhscNauOQH7SITqIOXATN7YaN16jOZqneR38HZTcwGfj4v4t2EFlWd1TOEFAt0NU&#10;dAF4P4OZHXDsCYZlEdUGzbie7YCykEAbLLojwINfjECbtSVUcEECkMM9xIEOGRV88YAMkqin1+ks&#10;ZMoLYI08fG4naiInwiMyqoAkIMJYvIMFANUIVPdGKEMyiIBw2/pd4/Vd73qap3koDObK7cMCoEAA&#10;yYEH0AItTAIxwDfmoUARGINicwSzh7f5tEDIiyY/ctDcXU0CTJq3E0BTJfpfIIBHQo4TCMEJwAAX&#10;fIMnBEzZhEO5IR7i2SmTQ8LVUHmxaqImdqInwgIyKsESGIB3KQEVmx56ckQPlK+YLzyu6/rDo/kQ&#10;BALtqgAX6FMEs0lDoP6AFUTBFfwCA8R9BKRDdB+7GPzI0KGcHMTCM1QCNSiDe2NeNlg73flDU1lB&#10;G6SQEgABfpCI6fGHOpQAkbGCJ3hCPnCr373DIXD690FnJPTxBVihE4zADTc9PeC7NRNh1EvCOUwf&#10;9KDBsdcSwo5+FFQ4Xt8+2J8DA6T5Oozf68SBoQgBDhhBFYAB3A9B3DMA8iO/DViBL/inHFRCyswz&#10;ZfiCHWyOU5CCB7V8GyCoI/wFTqnANMgDCb4pwNbVZAiBWXZCPihADyjCd7wDFiieo7UCnJ4GWvW4&#10;49x7+1nzTmIAQLAC8E7SuXcAVIR6pMkJL4cPHWbKBqohRIdOsrnx4/7HxTk/Hj3+2viLwToAJ1Ge&#10;7LdPy5tEv4YwiBlTpp8hfmTK/DXMl0WfqNq1KIIGlU+ImYxVhOgElKYFmqBCJbYIAIE2beAAcEQC&#10;RNc2IBZk+knKSb6UAOgwKtOu0VlAkDQheOGkR9GHaEhZlAOCnht69EQEfhQhVIaT7x5d6gCAlbgA&#10;lw7kNcqLnzmyRh9ogvWR88dz5xh8tIUSz0k80vxVoLk69M2YflLZxBnTxht8So2iyiTkWRxquC0C&#10;d/jiaVRNbaioAACnzYVSAAB57do1m92lpBKcnZFgkCXlKQeJncwLFSmiRzX91SBCwyNY8ZSwwsNK&#10;2JJLUBCaeBxAw/6IHpOdQCAbOax7CJUXvFgCpI1CI8kPfc46SQlRVBCGhZlwclAKmxhg4BcpPOyw&#10;wyveSGo8hw6M5RljMinwIuFQQcA4YHYQZRE4gLigjQ0AIGMLeaZLBwQvEDBKjj3OemePPRSJcJAT&#10;H5IDAdxQGWEWwURYog8KnghFHB8eMQiADM65ZL9LQJBjPIlGEM8nIYb5JSTQPhoikAjPyiCXRGqS&#10;YiYQSQoxRJr8+KUKFFw0yglj7GihnQJR+cOoTIrTJBkJSEinuavSAQcOCYDsSkhIQJBsqTPOUsER&#10;VZ38D0peMgHFTYdI4eGRWx+xb4lbA3jkidICMfORM90ocrwXjv5BIFFenIgDjAzBGOYLNAYxDU8A&#10;lGjHiS/AuClEB2/yM8PWcvolhDiE+0mOW+zAp4uHnFgWDaiA0fGqezmdTtQh09H0haXE+IE0a/EE&#10;Z4RXL0KAQIiU8UKEXHG9JLEApGHlhnMCyDhjMwNY4oJZgyPFnBcSXTSKCGSQoyEnkEyptJSydUgZ&#10;I2wIFDYPpSAp3JgCpekXWuIAGUALvrilHV56SNeJYy6otw1NdNQRyFCDhCQdSLzw4uNMxGhqi7au&#10;dRmAQNZQFmFUxiGlwD+SiTixt01w7JK55z7ThUvQEePEWI8RzwkxjvEigl8kKaZvXpJQ4tqX36EG&#10;IjHegEnQ1/5qwjnEjT4yt4V0jeoChYiWfeG4pvG9St99s9ZUE1AQ8KKV16sAO+yUOlhjDVCWNYqU&#10;KSGK8VaJJd5PeI3NNNMFFzo+hnOH5CBmgXQS2cjbc34BY4s4PPkOj+/OakRNiyyIHOfZYLtZtg5J&#10;ctAPMHJ5FOEXcwMl6k3bmDpIEJrLBg0x/nihRXNc14oqHGRxZ4GC7dZwsPe9gCIWicEsgNcrCT5m&#10;WMULwPEueDwXeOFfvcsEKTRRhQhgziOtyZwNqpAGgQAACmQojQpuoAQVqIAcSkMBLSR3k1R0yCYb&#10;ulxogLiRCGwBDcuziNAichx8Ue0qF/hCDFRmHVSIwQmZuP7A60KguNlZqwNRmIXtQPE+WIHiARZ5&#10;QSSCN6yNaWw/yNNgBl3gBqL0IFbpcIMkNgISj3jrIwwAzRBkRw6BAYATD/DENDjwrvEsrVvls5zN&#10;CtVHznikUFW4RbyglAnOIcBeQLqKOfBBihaJwVXBiQEq5OA6GohCbGd5GQu9iMAR5M4nTNHbUSAh&#10;PAvW7RJu9CVHXCCJKCygCnicJGccRCcHeagPpOkHGwCAhxRcBAUecN+aigCGynlLJB4CjYcyN6eN&#10;gAEYYqClbgC0gAssQH9zKdDfJpOJf5GiFWkoYISg8MVZuMENCaRlcBBwHni5Y1gVPNMF4ahBN0Bj&#10;AWjQJP4oNkNJPY6rUORiQDRepgQStEUF6jhKHJ5xy8mgYmbdqFyGcBJJOuWRksCEBQ5MNKlS6kUO&#10;LRpPTScjhgdUCRwDmx0eovHFNcxin7NQ4NliwDsDNUGNHDNeBi+xBDe0ARRzsYgY0FEQBomkhDj5&#10;DLlGcxJp+GAxSsgDleSwj1t8b6SkwEH6QsMgSeaRrufoyPEkAQYrxAKTS0Hi+8qzrPLQhQ5btJYS&#10;/kFUNxC1qLgTIwMlBZEY0OMxxXMjLHhgGSM6ARiSCE0J5cRNDslkMSd5whBuEE1GFIELwJFDC77w&#10;VxSRAocVTR8l5VSolmJOg0uIQhZCesR/Qql/ADolF/6458qzKCEC+lwsP+lhVDHC6hhsHQ4aKSgC&#10;ECDApmdDQxSo99kG0SknQ3AGSiiA2pOwAxRckIFAH9KFZ6z1RE7QBg4/k9IFLUiDyLPr8WAhgXbc&#10;4ohGfJVVjfSCe7zSpwTrQHSfu8+/RNdY74uVSMkTgzVoYAGkEFkZp8uLVMoJnHFdjR+kQJVo9oEB&#10;i8GDPjCQDF+EIaTvbMczUCBbWH0heiH5LF074wKOwKIKx6DiZKwbYvKobTKkyMMKCYYnAzB2n375&#10;i5XRMN0e4GMcsMIHJNZwiTWEBVbmyHKIl2aDlJLkj62RwnmxFQr1AqARO0xEHLpwCxkABxW+sIMx&#10;/v7ZBWDY4Me5BeYbwbCAI+/NwJns4E/wMQPD4qEDiVXsLCY8YRHQI4xnywQaWgHB4vVyDaUiDwIa&#10;GOJ2OIDN5epQTODMBtDE4ySskLNMhiGGTBThFoo0kC+KgAIjdoEYI2ypXTlCiyK0Iw52EIKBUQFi&#10;JT9E1/HcR8vChocIRLfKffE2YAAzi04DSAwjkEd7DorQOG6XLqRogjKUnIk2EDpQlksFAd/BgFDA&#10;mc4GCEWHwFAEOdxYG8BZ1IqWV54t4PF4vs2FEexgTliF4c86Xti0L8Jko/ADCAz2qRK4Dd1MgxtX&#10;9KgwvGRkq1220ZcuEEEyzNEQOVhGyagAhTZdM/4oRJykETG5kwrwgAclOOPWP/OFE9DgASG4yAkU&#10;78l4UIECB0TACsZQ0xSf8YWFIaUIleCcE6SNcTkkGSKGWOHLGKyC5orcyiR/WK5EEMYDjcALiVm5&#10;Bd3Yywv6YQnp0AS8exAHfMz0fXJ4g0w2RJM+lEYU/x5CKCDPjlCwY4fo+4UEuuAEFBQBwxcJQxGo&#10;QUsn9BUiXYCtxPtsBwKra7ivuoxRUsBgj+NhEphu+1+wdKtdPQIS5liD3YM3Qbxf0Hj9XYIXNMFk&#10;NBwOzc/gxmt0COc6+Cwn5FoNGNDlhFu0QOJLucUXui9G3cTiC0cnD9kjomOEOcFUvSssaRAhe/4M&#10;fJv+uHrEGiDRBF3zA41vY6MF1Q2OMgiYtmABQOE/XkAGHm26jCEKhiBnZCIUOoAV3uHfcmK0qm8m&#10;fgEHHuUF5svXoqQWtK71fEIZVMT8RoofMA4iXoDsUCErUEIFfCC1TAOoJqztHoYeWkETHGqmMgGC&#10;iOfujqeXkAeYAoAjOKIKsmEBVuYL8IEELUIZ3kpEZKIPoiEDX42HXIN8bOAL4oUUioCvfIIa7CC2&#10;pi0TwsADjOGmGg1KBssiegDbsAUFYBAlAmHk3IAHLoCMlucF1mCCmuqgilCDkLAQ3eAYFuBfUGH5&#10;1C834sCkaCILoU82uElcQGQjaIEoysMOUP7QQOTgGcIABMXICYRgkdAvxD7IIlBhkMQqEzqBwaDg&#10;L9agFeRBlEjwBWZhjQSxv94ImD6iI/wAFo7hGM4sARdQjHyhCjjkxHQoNGKj8ijqJvzABozgXTTv&#10;GXzBRYDiGQoOCgvPG8dDlCAiDkkjCFCBC1gJJepgu+YCDY4RSl5AA1bubtQNg5BQyIRMj2xgAeKg&#10;gTLBCc/QCuDKW2piErcwZ6Rnfd5ApDIhFgSuloRgG25jBX0iExrxVRaxlFCBAFBCCTyAH6hhEV6J&#10;DsZRVqYLF+exv/ZOyDhiQTrjF9KBEckDH5Rn2lCAT9InZy5xhzLET0wMDCQgxzrnGWpBaP5IUQ3B&#10;EepIhiId4gFEihwPAwUWoA16CiVIcilS7X1IAQjf6JfskYSO6TN+gYi+oIPEIGWmDXIIsiBvhnJ+&#10;oRu2wAisIPx+wgNZpJaMARvbEEoe4CJdTzxWESXeYbFmgQJSYgdcRA4cS4zQwD4egxe/siXzsa76&#10;qAqEYAGyccfODM2M4AouBxpb4wpoAfyKQr4K7kRQQQiKIAmEIxNQwA6uCeOc4B2nLUCiDQFYEQoW&#10;ix58gHtmwChe4OQQBg1EwI0Qyg+OcCNYcr/yqMTWBw3ioCZRIQ4uadrQIBG2MEREUwaOxid8IRcA&#10;DTU3b+kq8haWjSJVhik/SBMggQeigP6AAKAPbA8DtAgAziBdzCPE0MANIFM5/fPYMmfNQgP7fEEG&#10;xMMXvgDelEwKdUY0jYAsRC8vO68iteEZLs4Tt+9CpysTTtENH2BeIAEdhioK3MARTkLtvE0S4PMG&#10;RBFF5GK60AYWBtEXJzMsg4iHQmMfz/KW5IA7a5PHiMGhSBCVbuEW1K8LvkAbWhSViqa7pmvR1o8U&#10;RgAEeACB9GkWJmGFECvTpMFa8mAyAq9DJwMfloAjjhAflZM5K2pNQ8tDiEEOAJJZkjQpUQTjxAAp&#10;oUQM7CAM0kUOeM0vH6IvMZKTWgGBDLWfvAgDOnLk6iAl9GFCHeIPTHK6IApNlxPIgP5oTr4KJ3Ji&#10;C6gBHzbHIYzBQJkSzYzhPFET2GKqd9phT/0GI5cSNdVARGkVgfpJsZqhIzfNyp4gJaCgFf5KIsDR&#10;5paAJVuyM0BCTlpNJGYiC6uAFITgCxSJGgSOTldQN1rASKFkUWCzZHgjKcLupiLrRJShUA11qGzn&#10;uWRHCTYN95oJJTrgEi7gWMZNjEABTQF0j8Srm9oMrhggEcRAGYqgg5xABtawVFXtz4arWSxUUXzB&#10;A2K1viDVJ/DhXBGVqNYADODzHaQK94bgleL1EurVItBAOBEmG8p0v8RLeuLqHDCECgPFBtBlRYoC&#10;FUZ1LxEWRYzBA57uROSrFk5RDv4IL6cazQm8wErXgDCfa+cOYwlIDgOgTAkk4RHoIQZGKqBCDBXM&#10;wZhWKrzUR1DQBwJ3hgG6Yc9QoDp5oR0eMmfFKBNgq0VV8cZiQWg4FGHkaTirtJ8IU7HoAQy+g2M3&#10;7RFEQBK4RwlMYFgi4RR7ABQUVPyyoTPmSpxM6MTE5VuMwAkKVDzkC77Y1g31NDzrSzXJ8yF6QEwN&#10;RONQ8wKE6ouUlh6g9iQ6QHDpQffSEVvKJDFaYWgvwhwA9SG+AI9aKkT2aBmdMRpfrRveFFZgE0XC&#10;AG07FyPRgPOGCxXwoQgyczja0H8QRg54QG8Vi59EAM7woA9m92FE4BJUDFv0o/6CNGFNsqF3ySMZ&#10;CsKbUgqIYDbxcGYIfmEDg6aU/hFRHALYTPd54aUFWmCAm+4ZQg9W4LaW2u9ERkBp90kDXPc7VAAD&#10;BFf3HqEOXikQKutWTPYhXqA60AwYusmbck5nUCxQSMIGpKUIQHcptAFt/bRnCRg1xQCGG+0TW4BZ&#10;aFN32tAJWkFp/cINhuBv3+7tlkASSouFOCZjNOCHeSEG8KHmTLir+ujVUGwZaWEBlKFmQeEWdDd6&#10;/aYWtMFaS9VmURU1Oyhi90aKSXaoivgvIsBEAeAGMliDH8EEtOgd6kaNeEC2QMFqQ6wHJCC3mtVb&#10;YkI0i+CLyQMifOEZ0qULUP51EZ+hgW84OCpUQ9fEL1EXNeXh9kTAJCREj+3uHLQID+qAeB5DHnKn&#10;Sh7YbtNhmdJHf6MgF3xBtqaoCOA2E2jWIXJ4YjPZIqgBx4oWjiFi7BZow6wsFLRHGuxPYhJDEhDB&#10;gocAAC/hqCqSd5XMCbagTRnABojhLreX84yiB24hDuzCCWB4mDHSGLahO0+ELhdpM18lGzRNxViB&#10;AnZl9+zO7n7lJFZ5lx7Bno9IE3TXDbdgCCJAAo4uKZ3gGTj3IdQWMFFAkt15W0EKk0XML6vNbnkA&#10;MEQgGqAgEMTB/t7G/4blCfShDkxgHtegcX1ihBN6b9ylpl9F+1Y1mddYT/45OaN7RxlaQNgABJkf&#10;IhXfBwEmDKUhBnjSiJXnsZdagZYQoIoByy5QoS5+AqsTBRXW+RYk2avFOiL+bPScoB2MoBRRRKzZ&#10;2qt7Z/S0unfa+pXNelGsNzcQ7FWKCLAgITAexp9/x/+caoLWCIOORw1oiXUQxgiwIRXywgqwARuI&#10;ASIkABtUYdewgQm0ASKKILJZpBCwwRRMIbKxQRewwQiAORWIoAEaYBdSoRhqARUYO7JNu7QjGwyA&#10;uRg+QRAawBQSwZ7fwLZrWxfegK2cwAqQYAAaABOw4ZJVpEW1F2GUwahF+PfyeFeA55+Fb2OKL4Mu&#10;aAlGdiniIJZ9wgGWe/4Ni4G1R6Fno6ABRkEZUAATGgC3HyIVGsAaLHIXWHu/93sYeKELdIG1X4G3&#10;l3sVZIAP+DvBP4AXjmEUBFy+G0AHPABFriDB9/sTHAcVEuHBBRwHShfhjmKAUWSiT0QNMtifnVqN&#10;dHH46LG/okCKnUAT1A8dlrsUEZy1E+Eh3MC9VcYUGuATKkIOVqABbKCK9JsIqqAK3jLJ15AYWFsL&#10;bqEYukG+maAdekEViqEKPqABBiARhqEKiKELrKEBXiEEQAEF3kC5MeHpKrzLv3wYkIC1Q4AX0OAV&#10;GiAVQMEYjGC1iUBvkK4IruOxRDwirDuws1uC1CgQnwoyXWANlicT9v7sRMwbE4givVl7AA4WDBqA&#10;COCNFsi8O2/Bzp/hv3Xgzi8Chu1CFVo7IorgFFh79OzgjLnBvUUqC8j8DSAiF5S7G7z6F5ZbnrvA&#10;wQnhuJe7Z5+BtccNOPJ6Ww0aShAAsA/9iXWJ5XqxCP0ABGiJOGhp0pOAFxBcB5igAbChIdr7vXnB&#10;GJTbChxiw+dALDJBv09BGahBDqghF0JV1RugDR6lB1pABqTtohnAvbszEwiBx5ciwEdBTSocE+TZ&#10;CRxcF5wgF3D8ejWJlu5WK3EWFQ7gbZwaEA+q+FqOEIVsCbLhRNBgMX2CximdF9J7F27BwQF9x809&#10;E+L8F4rCx68gIv70ewCIgAhGweeRwA6WRr5fYRSkAMq/wA4AUwwKfhS6Uw4goAGuwEXS+xXMydcH&#10;IBs8DA34YABeIRlIaswbYA5ygA9kwJGhjrzjSe2bbHYPXcWnfdENG4M8QshgQa0nY7wng9u9PcKV&#10;oRd+XA40ndMdIr1HgRpegMwBHVb028I/IAxyoQtwoNT52xSyYBvYatadnnlKXRV8AvAbIC8q3MIH&#10;4A3s4hZWm7/nIAuM6JOhZCLFSBNUWmMMCu96Se/wERjzURIcILwtYgHkGSJUPssQfBcs8hMaoBhk&#10;XkHRgMzjwAoMnvEbAAm+4AuO4RlaQBtK1wh+4wtoQRcovwEc8v5gbWC5c6EhlEG/c94iql5tfH3T&#10;P+ETUh/IDQQfcEAKHJy1J3s8HiBcT+QFAOIFr4EECxrk9WDWowCXGAZYGMBhw4YuAri4iDHAOT9L&#10;wLQh5QTVQYOZvig76KABpiS8ijXYlQnVgldzkDQYdZKXE5vdhjToJpJXJh0NUvEKWtDYmzADM8kJ&#10;8aqBFSctUKBa0sCanSJdutj80KUgKik35aCyodJYJmVy0DbQxqsLKTEincgxQrTQSIKoSO0d6QQN&#10;0r8FQT1sCFGiQ4wVXfjR6EKSm3Sk0IwgbFCZjMG80KlEw4tPAx2ZjjJpgJqInIGoXOqw1uAYwUy7&#10;iu5lIgiCkP6g7WC/OWrsC9lR7eQU8UULNbGCxzA1GOKE1xWVfgd+iWqEVy8dpqoftSkFM0jMBUmt&#10;Jk+wx4GGERVTbGyR8WR80QeC8k7+xZceBVOuDP1Sabyg4dxNOfFiDGoNEBFWU7UhUcRWERYBl2gN&#10;YJNLO8YkglocBLVDyE1i6NSCN85hggMaQhRB1CvGHPWLSiMOdEtUufDyDGq6xNKOEFZEVQxmLwiI&#10;XiagoUcQKY8sNFFETbpwiXxe4BOTQT0s8ACSvODDFEGeYQKaawKiEgJqOBVkCmqJIEUbalG9EtUA&#10;TPDSziduYjIAalfUNxA3N7XDmjGqFIgJJlGhyNp0egBKo/5zy2UyXQMDFIraJwIR5gR+mKGCBp9I&#10;yuOkYo01tgQ6oLzAWUFyHOMpYaiA4gtBXqzwiS+ovLECEkS+8MkKupw3UBUrrODhbEgMiyyyVwzU&#10;TjcrDDCAIKMUQ+RAUazwQS1ItVMME4W+gkkqcSB17Qcz8uJLr0AJFcIoeGKyAhiMEtTqUeMh+YCm&#10;5CXU5JMuLOFANviAgh4aKGjpxALAaskweU4Yg8ItuZg1Eir4PMNnF0VUZYwyqSLJaSVqjXSpQaRU&#10;uykCHxM2Qr8WLcGDJqgOlM2Bf6GSTckOF4Fywz7/lclxf7VTBLCoxNFCzz//dW5BmehLGClZMuzE&#10;egwtsU2GJicb9MAIKzstQ71MfyH20mbr9MyLe1Fjx7yc2tHg2X+Rwp9BnDKcCQI+o3GJCPKgofRA&#10;CMSAHikEa+nLF3IvTm9VQAtN0F3UMD5SQAA7UEsDBAoAAAAAAAAAIQAmlwBeNWQAADVkAAAVAAAA&#10;ZHJzL21lZGlhL2ltYWdlNS5qcGVn/9j/4AAQSkZJRgABAQEA3ADcAAD/2wBDAAIBAQIBAQICAgIC&#10;AgICAwUDAwMDAwYEBAMFBwYHBwcGBwcICQsJCAgKCAcHCg0KCgsMDAwMBwkODw0MDgsMDAz/2wBD&#10;AQICAgMDAwYDAwYMCAcIDAwMDAwMDAwMDAwMDAwMDAwMDAwMDAwMDAwMDAwMDAwMDAwMDAwMDAwM&#10;DAwMDAwMDAz/wAARCAEHAO4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wOKQsBSBSRSqcCgAUZp2Kaxw1OoAMUYoooATHNLikVs0tABikC8&#10;0tFACd+lLimscUMPmoAdigCm78GmmcA0XQEmKMUA5FFACFQaDgUjnaK+c/j1+1pfSeI5vDPgtka4&#10;gYx3WoYDLGRwVTPHHQtzz0ruwGX1sZU9nSXq+iXmeTnGdYbLaPtsQ99Elq2+yR9FGRQf4VoEif3l&#10;/OvhW/0e8u5PteveJr+WeQZLPckc9eCxP8qpmLRv+hi1D8Ln/wCtX0i4Tuv4v3Rf+Z8PLxEs/wDd&#10;7es0n91j728yP+8Pzo8yP+9+tfBSw6Kf+Zh1H/wIP+FL5ei/9DDqH/f/AP8ArUf6o/8ATx/+Av8A&#10;zD/iI3/Thf8Agxf5H3p5sf8Ae/WjzY/7w/OvgvytFP8AzMGo/wDgQf8ACjydF/6GDUv/AAIP+FH+&#10;qX/T1/8AgL/zD/iI3/Thf+DF/kfenmx/3v1o8yP+9+tfBoh0UD/kYdQ/8CP/AK1NaDRf+hh1D/wI&#10;/wDrUf6o/wDTx/8AgL/zF/xEb/pwv/Bi/wAj7082P+8PzoypPSvgyLTNLvgUh8RXu9uF3XPf8hXQ&#10;+GfiV42+C8q3On6pNrGmR4aW0uWMi7R6AkleO6n8DWdThOdv3dROXZpq/wA9Taj4iU3L99Qaj1cZ&#10;KVvlofaqgbaXFcf8GvjFpvxn8JR6np7eWynZcW7fft39D7eh7116nNfK1qM6U3TqKzW6P0LC4mli&#10;KUa1F80ZK6fdCD5kFCpinDpRWZuFBODRRigAooooAKKN3NJuGKAFpN3NZninxppPgnSpL7V9SstN&#10;s4RuknuZlijQe7MQBXx3+0N/wWz+Hfw0nm0/wjb3XjXUomKGWA+TYxnp/rWHzf8AAQc+tceLzDD4&#10;Zc1eaifScO8I5zntb2OVYeVR9WlovWT0XzZ9qyTqleT/ABv/AG2/hn+z7A58TeKtNtbpfu2cb+dc&#10;SH0VFySa/Lz4v/8ABR/4j/tFXZj1DxR/wi2jOdwsNFPltj0aX7x/zxWN8OvG/hnwffG+t7OC41KX&#10;mS9u/wDSLlj673yRn2r5nEcWQk+XDr5v9F/mz9wyv6PeKo01Wzmbb/kp7+jm1ZfJP1PtvV/+CnXj&#10;bxw73HgH4N69q2kpzHdapOlk1wvqqZyB6Z5PpXp/7KP7e+kftCeIrjwvrGkah4L8b2ce99I1DG6d&#10;B1eJujKPzFfFmh/tRbduLgewDVV+JPxtkmv9D8YaXJt8SeDbxL+1lH3pohkTQH1V0JGPXFTSzqcX&#10;7R1OburK3ytt+J1Y/wAK8LWpywlLB+ydvcmpSb5unPdtNN6OyVt0frNA2UqTNcr8Gfidp3xj+GGh&#10;+J9JkWXT9cso7yFgezKDj6g8fhXU9q+yjJSSlHY/mWtRnRqSo1FaUW012aPNv2q/ibJ8Mvg3qV1b&#10;SNDfXYFpauvVXfgsPou4/hXyVaXMfw58GrcMqyX15hjk8u5559hn+frXt/8AwUHlNxoHhyzY/upt&#10;QG7HfII/rXzl8YNSMuvwW/8ABBCGA9yT/QCv0rhXCxeEX95tv5WsvxPwfxEx845jK/2IxUfJyu2z&#10;E1HWbjWLtprmVpJG7k8D2FRrJVQSc19F/sUfs7WvjR28Va5brcWFvL5djbvyk8i/edh3CngDuc+l&#10;fWZljqOBw7rVNlsu77H57kuV4jNsZHC0d3q2+i6tnl/hD4FeMvHenx3el+H7+4tZRujmO2OOQeqs&#10;5AI9xVbxl8JPE3w8iEmtaLfafCWCiV13R5PQb1JXPtmv0D1DXbLQtsckirxgIoyQPoKaJ9P8W6bN&#10;Ayw3cEgKSxSLkMD2KmvhY8aYpT55UlyfO/3/APAP1iXhjgHD2MMQ/a/K1/Tf8T83A/FLvr1b9rL4&#10;DJ8HPFsN1psbf2Hq25oF6/Z5B96PPpzkZ7ZHavJWkr7zBYyGKoxr0noz8gzTL62AxU8JiFaUX/wz&#10;XqhxYj/9dIZMVG0lNL11HBzD3kxXUeAfH0mnXsdldyNJazHYpbnyif6VyLNkVE0mD9KmrRjUjyyN&#10;sPip0ZqcGe9fs/8AiqT4S/tBWVrHldJ8Tf6PIn8KuTlSPcNgfRq+y4/u/WvgMai89z4L1Dd++W+g&#10;JPcnK9/+A1976bIZbGFj/EgNflvFlJKrCp1as/Oztc/oDw5xDlhq1FfDGSa8lJXt95OOlFA6UV8m&#10;fowUUUGgAphPWmTSGNT14r4U/wCCjX/BV64/Z/8AFVx4J8Bx2d94kt1H2++uF8yHT2IyEVQQGkxz&#10;ycDiuPHY+jhKXtazsvzPpOFOEsz4ix8cuyuHNN6voopbuT6L+kfZHxN+Mfhr4P6DJqfiXWbDR7GI&#10;EmS5lCZx6DqT9K+EP2mP+C5djpd1c6Z8NtHGoyISi6pf/LAfdEHLfU4r89fin8avFvxx8RnUfFWv&#10;ahrd7M3yiaQlFJ7JGPlX6AVN4n+AvjTwR8PrPxVrPhnVtJ0C/uRaW11eQmHzpCpYYRsNjAPJGDXw&#10;OO4rxWITWDi4xW7td/5I/r3hH6POQ5TOnU4krKtWm0owvyxb7JXUpP8Aqxc+OP7SHjf9ovXGvvF/&#10;iDUNW3NujtWkK2sHskQ+UflmqPwZ+Bnin9oTxrH4f8IaRJq2qOhkaNZEjSCMEAyOzEAKMj169K5M&#10;fer2L9gb42/8KA/a18G6/M7R2M14NNvecAwXGIiT7KxRv+A18vh5RxGKgsVJ2bSb66n77nVKeT5F&#10;XeQ0oRnShJwhy2jdK9rK25xHxr+DWs/s/wDxN1Pwn4gjhj1bSWVZTC26N9yhgUOASvPXA6VzEVzJ&#10;B92aRfoa/Tr/AIKe/sDa5+0f+054H1DwxEkC+IbZ7LVb903Q2Yi+dZWAxn5SQBnk4r8+/wDgpR4W&#10;+Hv7BM9ra6V46k8aajbt5OqQpbrGLVz3VlJBGeMckete1iOF8d7ap9Wg5Qi9/I/N+G/HHh2vl2De&#10;bYiNPEVo+8rOykm072TUbtaJu5q/s8/s+fE39pPV3tfBOi3mqRW7BZ7tyIrS2J/vyNwD7Dmui/aD&#10;+AfxU/ZLubb/AITDSTb2V42yC9glEtrI2M7dw6H2I5r2n9jv/gqz8P8A4b/8E0pB4INvYeNrHTzd&#10;P9pjV45bhpBvkfB52qcgHj5cV9NfCTxt/wAPQv8AgnhrCeILW3XXVjuLdnijKx/aohuiljPT5gVP&#10;HGSRXsT4XVKkqNRyVZx5l29D85q+NmOrY+WZQoUnlsK3sZPV1P8AHvouq0t0Oc/4IcftCt4w+Fmt&#10;eBLqT994ZuTc2SlskW0xJ2j2Vsj6EV97jp+FfiF/wTF+ME/wE/bO0KK/ZrWHWJW0S/RjjYzHAz9J&#10;Fx+Nft3C/mRK3Yivc4Xxjr4JQn8UNH+h+M+PXDMMr4nniMOv3WISqRttd/F+OvzPm/8A4KCnEHhX&#10;/r/T+tfM/wAWG/4rFv8Argn9a+iv+Cj+uW+hWPhF7qQxJLqaRq2CRnBPOK+bfinex3Hi5jHIkn7l&#10;DlWz61+8cIxf1SD85fmj+DPEuolmVVX/AOff5Mxon+b61+ivwB0WHwr8CfDcMK7VXTY52HqzrvY/&#10;izE1+ciPxX6S/Cn/AJIj4f8A+wPB/wCiVrn44b9jSj05n+X/AATs8JLfWsRPqoL8/wDgFSx1Ly1M&#10;3y+dMd7sRluew9qfBqHlavb3CBVk8wRvjgOrHHNYCXzBF+lS2V4Xv7fd081M/mK+VlhbJs+1p5hq&#10;kn1X3mX+3DoEer/Ae8uJFzNptzDPER1BLiM4/BzXxKUb+43/AHzX6aPcW00e15IGU9mYEGozb6d/&#10;zzs/yWurJeJJYCh7B0+bW+9v0YcVcCwznGLFquoe6la172b1vddz8zmRlXO1vyqIt3/lX6aPYabc&#10;LtaGykU9tqnNeR/H39jzQviPpNxeaJbW+j68ql42iXZDckD7rqOBn+8OR79K+gwfGlGdRQr03BPr&#10;e/36I+KzLwrxVKg6uDrKo1ra1m/TV6nxG78VFI3FWNW0640bU7izuomgurWRopomGGjcHBB+hqk8&#10;nB+lfcRakro/Jql4vlejR6NaP/xK/Bv/AF/wf+hGv0C0XjSbf/rmP5V+dv8AwkllYWHgeOS4XzJt&#10;SgjRV+Yklsdun41+iWjf8gq3/wCua/yr8u4wi1Onf+9+Z/QXhhNSp17f3P8A0ktL0opAeKWvjD9U&#10;CiignAoAqaq5itXK7twU4x61+E3w4+F0X7T37a114b8Ra9No3/CQa9eJPeCHzJDIJHOwbiAC2NoJ&#10;zjjg1+7lyFI2t/EK/C/9vHwve/Aj9uXxeumyyaddQ6kNXs5YTtaIy/vA6n/eJ/EV8dxclGnSqzV4&#10;xlqu/wDWp/Sn0b6lSpisxy/Cz9nXqUfcnpo03rs9rpvQ/Uz9m/8A4J+fCH9m67jTRdFtNU8RQoHN&#10;9qUi3V9j+8N3CD/dAr5F/wCCtv7c9r45OtfBu38IXUc+n3kLSaleSqhEikMrQoM5yDjJI4zXjv8A&#10;wTE/aU1TwX+29pF5rurXuof8Jhu0m8nu7hpWdn+aMksf7wxgcfNXqH/Bc74IHw18W/D/AI3tY9sG&#10;vW5s7l1HAlj5Qk+u0n8q4sTj418plUwcVBJ2krLY+oyPg+plfiLh8JxPXliqk4e0pVHKSXtFrbfZ&#10;WatdLbTofNnxd/Yd8ffAP4P6T428VabFYaXq1ytvHAkwkuIwy7gz4+VcgEDk19L/ALWv7A/gPwl+&#10;wFonj74d2d013Gltqd1eyzmaeaKRQGye2xjnjpivavBMi/t1/wDBJqaxYrda9pmnNBz8zC7teV/7&#10;6AH/AH1WZ/wS48XW/wC0T+wx4o+G+sMJLjQ1n09kkPKwyqzRn/gLZH4Vnh8qw0Knsqa0qQvFvdSX&#10;9XOrPPEPPK2G+v4ufJPAYrkrQhdRlSk7JtX1Ss1r3ucR+21/wUfvvCX/AARhtfFWiawLPx74i0o6&#10;RHNG376GeL93cOvcN8pwe28GvwJ8P+OdR+OvhXUJNdvJtS1KXeksszFmYnkMT6+9e0fH/wCOWoav&#10;8SfEHwvlvGm0nwrqM3kx7iUL58uQj6lQ34187/DhW8D/ABYvtIb5YbonZn/vpf0OK/W+G6cqWGoV&#10;63/LxcsvJ9D+XeNKOHjmmNwmAacKc3Om11i3e3olsbH7PPiG803Tb7TRNJDcWMjRsobh0PUEdCM5&#10;4r7U/Za/4OC/iV+zdpy+AdD0exu4Vc26C4QLDCRwWVeNp75zj2r4fu2X4ffG3zJG8u11ZMuegBPf&#10;/vofrW7f/CRpviXb65b3CRw5Dypj5icEZB9xXr1cPPEYX6rbWMuV7Xt0afTQ+foYulhcV9cqaxku&#10;eKd+VyXSS2ep9z658S7rUfiCuuzX2nt4i1Nl13ZauNolZy+Bjjhhzjiv6Bf2fviFD8Vfgx4X8QW7&#10;bo9Y0yC66dCyAsPwORX8enxV+KN94U8d2f8AZd5JusIcOu/KoSc4Hp/9ev2n/wCCG/8AwW+0dPgP&#10;4f8AAfxALQzaU8lrDeD/AFgXeSuQeGAz1HI9DXwOC4Zlg8xr0sE3OD1t10/Pc/XvEDxChxNw5gKu&#10;PpqniaT5W0rRcWtLLpaysvM+2/8Agq6u/wAO+Cv+wzH/AOgtXxr8bJJrL4iM8Mjxt9nQ7kbae9fX&#10;H/BSHxvpPxG8B+BdU0XULXUrG41eNklgcMv3W4PofY818m/HOHd8QG/694/61+48Fxtg6afeX5o/&#10;z08XP+RrWce1P8pGLpvjzVLEBfOWdf8Apqu79etfrN8Grtrn9n/wzMwAaTQrZyB0BMCmvyLit+K/&#10;XD4NDb+zh4Z/7F+2/wDSda4vEGK9lQt/M/yR6fgjUm8Ri1J39xfmzkE1ZD/eFPGoxEf6yuZ+3+9H&#10;9oY7mvJ+qnt/2k7nWQazDCP+WbfUVM3iS3I/1Vv/AN8Vx4vsj7x/Oj7f/tfrWbwMXuaxzipHRHT3&#10;GsxMcqNv+6tdr8MvFTa1HNazMzPAAyM3Ur/9bj868iN/7/rXpPwR0iVIrnUJFZI5gI4sj7wzkn6d&#10;K4M0w9OGHblv09T3uF8fXq5hGMNne/pbqfHP/BS2Ob4f/H1ZNPjhhj1vT47yQlc5kDNGx9OQqnp1&#10;JNfL+ra/qGpA+ddTMp/hDYX8hxX01/wVI8Sw6/8AtA2djC6yHSNLjilwfuO7s+P++WU/jXzLLb8G&#10;v1HhqLeWUXPfl/4b8D+f+P6i/wBYMXCi/d536X6/jc9M0OL/AEP4b/8AYXtT/wCP1+qWjDGk2/8A&#10;1zX+VfltpEeLD4c+2rW3/odfqTo3/IJtv+ua/wAq/PeOP4lL/t78z9y8H/4OI/7h/wDpJ85+If8A&#10;grJ8DND/AGuNB+BcHjaz1j4n69fPp40bTY2um0+VI3kYXLqNkRAQ5UtuyRxX0qh3LX8w2paU3wi/&#10;4PBIVwsK33xLWdNr7VIu7fOfqTKePU4r9kv+C4//AAWEsv8Agkh+z1perWWkW/iTxx4tuGs9B0y4&#10;kMdv8gUyzzFTu2IGXgcsSBkda+DP2Y+5WnUDrmvmL43/APBX34E/AX9qnw38Ftc8ZQt8RvE1/Bp0&#10;elW0LyGxkmGYzO+AiBsgDnPzDivw/wDgF/wdZ/tMfBb49aLq3xw8O2eofDvxS63hsE0I6dLDZSH/&#10;AF1lJjMoUdNxYMO9bH/B1/8ACOPwl+0T8F/2ovAsu7TfG1jbSx6hb8K1xb7JraTPq0ZX/vmgD6c/&#10;4K8f8Fvfjh+wH/wV38C/Du8/sTR/g7LdadqU0kNpuutYsZm8uYSSsTt2OH4QD7or1j/guX8MLd/F&#10;/gj4habiS08QWH2OWVRkOFHmRNn3VzXyX/wcqeFbL9v3/glP8Af2sPD9ur3VvawW+rPEMmGG7QZV&#10;vTy7lCvtvr6l/Y8+Ibf8FSP+CAvhnU1kW68XeA7P7DcbjmTz7Abee+XiC/XNeRnuFeIwNSCV3a6+&#10;R+keEnEayTirCYypK0HLkl6S019HZ/I+IdI1m68Pata6hYyNDe2EyXNu69VkRgyn8wK/XP8Aa/0S&#10;3/bZ/wCCadt4k05VnvI9Oh1m32jLLJGv7xf0YV+QUbiVdy9GHGa/Un/giN8VofiH+z74n+HWoMsz&#10;6HO7wxuc7ra4BOB7B9wr4LhmopzqYKptUT+9H9eePWCqYbC4LinCr95g6sW33hJq/wCKX3nm/wDw&#10;Qn+NS2fjLxT4CupP9H1aEalaIx4LrhZAB7jaa8h+P/x5uf8Aglj+1R8VNIt2MNp4ys549OAOAPOB&#10;kjcf7uXWud0rU7j9gj/goE0sqyQ2fhjWmSQDjzLOTP6bW/8AHa8n/wCDgn9p7wj8bf2mbTWNLkiu&#10;LXwzp4tYbiNxtuiec8dTkkA+lfUcK4R4zkozlaWHnd3/AJep+Q+L2OhlOOr5hRp8+HzbDq1v+fit&#10;Z+q0fzPzr+Iur3GlftEL4huWJXXZzLO577zhs/iQa6bxJ4E02TxlYa5dXgtZISFUMQqzEZxzXn/x&#10;e+I+neO7GzitLeVZrc7jIwwFyOQK5vX/ABbqfihI1vrqSaOMAIh+6uBjp61+mVM0w9CU6cVzxupL&#10;tc/m6hkeLxNOlVk/ZyUXGXdrodR+0Prdjq+sWMNpLHcSW0beY8Z3BckYXP61zNv8R9ettO+yx6lc&#10;LFt2jkFgPr1rMgsXuJlijjaSSQ4CKMs1d/4L/Zx1jxIVlvv+Jbbtg/OP3jfQdq8xVMXja8qlBO8t&#10;7bfNntvD4HL8LGliWmo7X3+SPO4rabVLsJGsk80x+UfeZzX0Z8L/AAbJ4M8IWdu2UuV/eOVOCrk5&#10;/StTwf8AB7R/BESta2yvcAczyfNIT7en4V0BtNp+7X1uTZJPCN1qrvJ9v61PheIOII41KhQVoL8T&#10;qtG/bm8afCJdFtZ9QuL7TbW8SYI7lunqDw386+uPCH7b/hf9oTWoZjPDY30kEaFGb5HYZ6Z6dehr&#10;86fizbZisv8ArqB/OuRn1S98Na8t1p9xJbzKAQVPX619xluI9nZyXf16H4vxdw3h8y5r+7PTX02P&#10;2Ot4hIm4cr1yO9frH8Ivl/Zv8O+3h+3/APSda/mn/Zn/AOCi2oeDmt9N8Sf6VZ8IGduFHs3b6Hiv&#10;6If2Sv2h/Cfxx/Zf0SXw7q1vdTW2gQpPbFgs0JWAA5X0z3HFeHx1L2tGhKGqUnfy0RxeFuR4jLMX&#10;jIYhaOCs++rOJ/tHPeregXS3Wu2MbAMslxGrA9GBYAiuYGoZH3qv+FL/AD4p00Z/5e4v/QxVVsPa&#10;m35HzuHxSdeKfdfmfTI+HWh4/wCQXZ/9+6P+FdaH/wBAuz/79CthX3fxDFO3Ln+Gvy36xW/mf3s/&#10;pP8As/B/8+4/cjGX4faHE6t/ZdkCvP8AqxXDftE/tQ+Hf2e/DMvmTQ3mtNHiz02JgZHPQMw/hQdy&#10;fTAyeK9MvbaHULWSCZVeOVSrLn7wr5l/aZ/4J96V4n0m61nwajafrEamRrJpC0F53ON2Sr+mDtJ7&#10;DrXp5R9VrYmMcwm1G/8AV3fRedj5/if+0cJl86mRUYOpZ36NeaSXvPsm/vPiHxt4mvvHvijUNa1K&#10;bzr/AFOZrid+xZjngdgOgHYAVhywcGtvUNOksbiSGaN4ZoXKOjqVZGHBBHYg9qoTwV++04xjFRht&#10;07H8V15VJ1HOrrJu7vvfrfzuejaVF/oHw7/7Ctt/6HX6gaL/AMgi2/65r/KvzH0qHFh8Pf8AsKW3&#10;/odfpzo//IKt/wDrmv8AKvyPjj+JS/7e/M/p3wgVqOI/7h/+kn8j+hftx2f7Zf8AwXO+BXxkjt47&#10;PV9e1jw0+vwRxFUj1KPy4LnaO6Mybhjsw7g1+gf/AAeu/BzVtS8CfBT4gQRtNo+kXd9pF0QvEUky&#10;xyRkn/aEbD8K/LX9rH9kLVP+CQP/AAVc0vw3rj3Uui+E/EtjrOlakw2NqOnC4SRJR7hVKnHRlNf0&#10;yf8ABZj9mOz/AOCgv/BJvx9o2lrHeXkuhp4n0GVRuLzW6C5i2/76ZX/gdfCn7KfnP/wUx+GWh/8A&#10;BTf/AINs/hf8atB0+z/4Sb4X6LaTzi2QL9njtwLW9g2j+EMm8DoAPeuL+DAb/gq5/wAGsmueGXb+&#10;0vHn7P8AcubcH5phDbEyxe+DbOy++ytT/g0e+N+m/tA/sw/HL9mHxUxuLS6tpNUtLaU5za3Uf2e6&#10;UA/3ZPKbHq5rzT/g1r8Z3HwL/wCCmfxr/Z11NGu/D3izTtSsbiJhlfOsZWQEjp80TyA/hQB6d/wb&#10;3+I7f/go3/wRb+Pf7LetXEc2q6Lbzy6MknLRRXK+bCy5/uXUZ+m4Vzv/AAZ4/tITeAPjh8Wv2evE&#10;knl/2tG+o2drKeFubdjDcxgepUg/8Ar4w1P4i/GL/ggj/wAFRfip4T+HNl/xNtXF1oWnwT27Si9s&#10;7pt9rNEo+86koVIyMgj1r7Y/4JQf8G+H7TX7Nf8AwUF+HvxgvtW0bTdLsoLbW9aubqc/aLpruItd&#10;WXljkuu9lZjgbuaBxk07o6z9uT9nyf8AZr/aZ8R+HvJMemy3L3umnHDW0jFlA9dudv4Vsf8ABPP9&#10;qi3/AGS/2hI/EGpfaJNDvLOWzv44RuZgRuQgdyGXH/Aq/Qf/AIK3fsS6h+0t8OtP8R+GbP7V4q8M&#10;ByIFHz31u2N0YPdgQGHvx3r8ktU8Napo2qtY3mm39reI/ltby27rKHzjG3GevFfkuaYStluP9rRW&#10;l7x/yP8ARPw94kyzjfg/+zsymnPl9nVjdKWmil8979GdV/wVe/bb0X4zeLdW8daXo8mimSzFlGJX&#10;BkunGcSEDocGvyY1nWrzxLqElxdTzTF2JUO5YKM9q+k/239O8TeK/Hdv4dSxuNPttPz532oGMs3f&#10;Knn25rI+G/7Kuky2Ud1qVxJqLN1iXMcan0Pc1+lcJ8NZjXpPFyjaVXVt6Kx/Nni1xvkmHxVPJMDP&#10;moYOPJBJ8zb6u9/lv0PBtE8N3niO7W30+0uLybONsSbsfU9B+Neo+C/2UNQ1EJNrVwtjEeTBFh5D&#10;9W6CvoPQPBNj4btFt7G0htIVHCxJt/z+NaX9ndsfjX6ZgeD6NNc2IfM+2y/zP56zLjrEVbxwseRd&#10;93/kcL4Q+EOi+B4x9gsY1k7zP88p/wCBH+lbxtAh+7W2bLHpTGsMtX1FLCQpR5KasvI+NrYqpWlz&#10;1ZNvuzDktQTUUtng9K2ZLMgdKryWpB6j8aqUSeY80+Ltr+6seP8AlqK4bxDDjUPbaK9I+MUH7qy6&#10;/wCuFesfssfsB3Hxtmh8R+J2utP8MsAbWKP5ZtSAOCQf4Y8gjd1OOPWuzC0XNWXmfK8Q5nQwUZV8&#10;Q7RVv+GXmfJslv68ivo79l79rHxn+z5Dp954f1W6jhjjCNCJWGMDB2nPHT6Gvurwv+yR8NfDVgtv&#10;beB/DbIAAWnsUnkb6s4LH8TXuX7M/wDwTb+AH7TXhnWvB2ueELTw/wCIMG60zVNFkaxuUU43gIv7&#10;p9pw2HRuGPpms82pvDYd15e9GO6Wunex4HCvGmGzDMFgVFxc7pNtavt89Txz9kP/AIK56J8Ski0n&#10;xcwsdSTCGfG056fMvf6r+VfZOieLLXX9PhvLC6hureYBo5Yn3K30Ir8y/wDgpJ/wQZ+Jn7HjXnjL&#10;wTJceP8AwTafvprqyhKappigZLzwLncg7yR5HdlUV4R+yr/wUo8Xfs/6lDb3d5LfaXuAkV/mUj/a&#10;X+o5+tGBxGHxtNVKDX/B/QjP+D6tCblh9H2/yP2//wCEsvv+f26/7/N/jR/wlt9/z+3X/f5v8a+d&#10;f2bv25/CP7RemW/2O8htNSlA/wBHZwQ59FPc+x5r2T+0M963lg4p2cUfn9fGYmjPkqNprzZ1EXjL&#10;UYJA0d/eKy8grOwI/WvoL9mz4tXPxA0q6sNQk82+04KVlPWaM8An3GOT3yK+Vft/vXvP7Fnhy6a6&#10;1XWpEkS1ZFtYmIwJDnLY+mAPxNfOcTYKgsDKckk1a3e99j7Pw9zbGPOKdCnJuMr8y1atbf5f1ufP&#10;H/BQX4eW/gv4/wBxcWsflQ65bJflR90SEsjn8Su4+7GvBbiHFfTn/BSrWotU+NOn2cbKzafpaLJg&#10;/dZ3dgPywfxr5suIq+r4bqTnltF1N+X/AIb8LH51x1RpU8/xUaHw87+97/jc9B0qP/iX/D//ALCl&#10;v/6HX6Y6P/yCrf8A65r/ACr81NOXZYeAfbU7f/0Ov0q0b/kE2/8A1zX+VfnnG38Sl/29+Z+5eEP8&#10;HEf9w/8A0k/Df/g9D/ZB/wCEk+D3w7+NGn2pa48N3beH9UkVelvNl4mY+0gI/wCBV9n/APBt7+1s&#10;v7ZH/BKDwWmp3C3mteDY38KamjnczLAAIiw/2oSnXrg19Ef8FL/2O4f28/2H/iB8LnNvDeeJtMaP&#10;T55x8ltdoQ8LnuMOB07Zr5z/AOCDP/BGfW/+CRvw38U2eueOv+EovvGb29zdWNtb7LKwmiDDMbE7&#10;mJDYJwOAK+FP2Q/Kj9vP/gif+1F/wTh/b21r4lfsr6f4mvPDviC5nn0u78PSK1zpiTndJZzxHqgJ&#10;4JBUgDoRX2B/wbY/8ERPiT+yR8XvEfx6+ONvJp/jrxBaTWenaXNcrNdQi4kV7i4uCpIEj7cBc5AL&#10;Zwa/ZpYQfwNOWNU6UAcT4n/Zw8C+N/iJpvi7WPBvhfVPFGjrtsdWu9MhmvLQf7ErKWXHbB4rtkiV&#10;R0p1FAFeaDeRn7oNeK/ts/E/w7+zb8BPEXjfULHTft9nblLKSSBDK1wQQmCRnjr+Fe4sM1+On/Bw&#10;r+1sfGHjrT/hfo91us9H/e33lnIaY8kH6Dj65r0cqy/67iY0babv0OfE4yWGpupGTXTQ/M3x54pv&#10;Pih481PxDqErTXWpTvKWY5PJqbwtdvotyDjdCxw4Hf3FSWmk+WiqF+6OKuLpwI+7x0r9pp4aMIKC&#10;2R8JUruUuZ6nX2tpHeQJLGwZHG4Ed6edOwP8RWL4b1JtGm2sGe3Y/Mo6j3FdlbxR3UKyRfMjjIIN&#10;KVFoj2hitYkDtUUlpit97CoJrHI+7UOLK9oYEtmG96p3NiM8V6p8B/2d/EP7SvxT07wf4VtY7jWN&#10;SEjJ5rmOGJUQuzu2DtUAYzjqQO9Y/wAZfgX4q+AvjKbw/wCMNBv9A1aHnybqPaJVzjfGw+WRD2ZS&#10;R71zSqU/aeyuube3WxtGMnHnS0PO/Cfwcb41/F7wxoEkc32CW7E2oyR8NFbJ80hz2JHyg+rCv1A+&#10;KHhG38L3WlxWFvHbafDZx21vFGNqRLHwFHsFIrlv2I/2FZvD37E+pfE6/smGseJrhTp2Rlo9PiJA&#10;YDt5j7z7qiGvUtEEHxU8Bx2rMq6hZgLk9VYDAP0YA/rSy3MKU5Nw+xJxfztr6XPyjxGweInXjQno&#10;pwUoebTfMvW1vkecW0Wa3vB3iO+8F+IbPVNNuJLW+sZVlhkQ8gj19QehB4IJFUr/AEO50C8aC6ha&#10;KRc9R8rD1B7ivMo/21PhXH4sbRW8Z6SL1X8sklhAGzgr5uPL6/7VfSS5Jxs7NP8AE/IsLh8UqnPR&#10;jLmjrondeemx+pn7PX7XehfGDS4bPUprfSfEG3bJbSttjuD3aMnqD/dJyPfrXxX/AMFXv+CBfhn9&#10;ou11Hx/8IdO0/wAP+N8NcXujRYt7HXTjkxgYWGc4PI+RyfmwSXrH09o7mBJI3WSOQBlZTkEHuD/W&#10;vLf2/v8AgpR4w/ZF+Cv9jeHfFmqW/ibxHE9rp8RuDJ9ihxiScBs7doOFx/Ec84NfC4jhSeGrfWcu&#10;q8vk9vS/+f3n7lw34nVMWoZfmdD2k9uaNr+rT09WmfmL4Ul1T4B/EVtsd5pt9pN20N5aSO6MkkbY&#10;ZWGeGBBH1Ff0P/8ABPHw54H/AGsv2VvDviy40+4/tCWM295tvZf9anBP3u4wa/mUvPE+pXc7vJdz&#10;SSzNuZmwWdjnJJxkkmv2Y/4JOfEXx58J/wBkbTLaHXL2xhvp3uY4hHH0OBnlSecV1Zhl+OxNOMMP&#10;V5ZLzaX4H0Ga5vkuBh9Yx+HVRN2Xuxb/ABP1Eg/ZI8DW86yDTLh9pzta8lIP1G6tT4ofFHw3+z74&#10;Faa4NvaxwJstLGABXnbsqr6ep6Dqa+Obv9p/4hOhVvFOoc+iRgj8QtcD4o1/UPFmpyXmpXt1qF1J&#10;96aeQyPj0ye3tXl0eD8ZXqL+0K/NFdLt/nsfM4rxQyrCUJLJMJyVJK12opL5Rvf0KXxI8YXnxG8Z&#10;alrmoMDd6jM0rgdEHQKPZQAB7CuYuoiTwO9a9zH7V0fw++HMmoX0eoX0fl2cJ3orcGUjkH/dHX3r&#10;9AcqeHopLRJWSPxWNOvjsQ5SvKUndt+erbZfnsm0u+8B2LY8xb+AsvcEMuf/AEI1+j+jf8gq3/65&#10;j+Vfnj8M7B/iz+0ho8dqpks9MmVtw5DBTnOfdsfgK/ROzh+z2saf3VAr8m4yrJ16dLrFNvybd7fc&#10;f0x4T4WUMJXxP2ZySj5qKtf77ko6UYwKB0or4w/WAooooAKCcUUjHbQBwH7T3xws/wBnb4IeIPFl&#10;5JGn9m2rNArn/WSkfIv5/oDX83/xR8b33xl+KOseJtSlea41K5eXcxycEk1+lX/Bfv8AatbU9Q03&#10;4XaTcnZb/wCkajsPWQjhT9AfzJr81dN0lVjVeu0cV+qcG5T7Oh9ZmtZbeh8jn2M5p+yWyM2HTcHp&#10;+dWk0/HQfhW1Dpuew+mKlj0zA5FfdKmfN+0MMafx9361b0a+k0SX93l4T95CePw9DWmbDnpjmo5L&#10;Haen5ilKn0DmN2ymh1a3EkXI7jup9xST2m0dKwbYyaZP5kDGNu/v9a6PSNfttUljjuP3b7gGVWA3&#10;DvtPr9a5qlNpaGsZ3dj9RP8AghR+yv8A8If8PtY+KGqWrR33iYnT9J3jBS0jf944/wCukq4+kQ7G&#10;vsr4+fs1+C/2nfBU2g+NNBs9asXH7t3Gy4tW/vxSrh4291Iz0ORxXmH7Bn7Yfwt+Mvw20Twv4NuF&#10;0S90OxjtE8P3rBLuCONQuV7SrgZLLnrkgGvolfmFfiObYjEPGzq1E4yvp0aXQ+/wNOl9XUI2aObT&#10;4X6Pp/w1t/CtjZw2ejWNmlja26D5YYkUKqj6ACvgb46fArXP2ffHU95Yxzf2e7kxyIpYKCehHTFf&#10;o6wrN8S+EdP8Xae1vf20dxGwwQw61jl2aYjBVfbUXq909U/U4c+4eweb4b6ti47aprRxfdP+rn4o&#10;f8FIf22/+ED/AGf5PD0UMC694sDWazRPhoLcD99IB1UkEIDnq+e1fl3Pf2Lof3K46DpX6L/8Fqv2&#10;QPFmhftPat4k1rwrcad4Jk8uy0K/tx5tm0IGcO68JKzl2Ktg88ZAzXxDd/CHTYz92v1HC5hOrRjV&#10;jBaro9P68j4bA8L08AnR9o5O+7irvt9x6x+wr/wUom/Zg1eHRfE1nL4i8DzHBgJD3Om/7UJJ5X1j&#10;Jx3GD18O/ae/aJuf2lvjDrHizVIo4ftsm21tkxss7deI4l+g5J7sSe9LqHwm09CcLWJffDOxjY4X&#10;nsPelLGVU/h/FnRQ4fwtOs68LKT68q/r1Nv9k34Uw/HX45aJoqxbreS4VpzxhUB5J59M1+6nhTUP&#10;Bvgfwpp+k2Wlwx22nwJBGAU6KMeteG/8EJP+CTWjXvwkuviF4ltWFxqx8mwVl6J1Zhn8B+dfoN/w&#10;718Fn/l3r53FcWeyqumqd7afE0XmfAs8xUZOvypdORP82fOMvjzwuP8AmGxn/vj/ABqjcePfCw/5&#10;hKn/AL4/xr6c/wCHengv/ngaP+Hevgz/AJ4tWP8Arl/06/8AJmeR/wAQo/6iV/4Lj/mfLL/Evw7Y&#10;ndb6TGsmQQTsGPxyaxdb+IWq/EG4GnabCyrMQvlQfMz/AO83p/nmvsAf8E9fBYb/AI9813nw7/Zo&#10;8L/DdlaxsYfMXo5XmpqcZT5f3VJKXdtu3yNsP4U0ee2IxLcOsYxUb+Tau7Hnf7Ff7NLfC/R21bUo&#10;wNSvB0I+4K+hEoSJUXCjA9qcOK+NrVqlao6tV3b1bP1LB4OjhaMcPh4qMIqyS6IB0ooHSg8iszpE&#10;ZsCvnL9pT/gqv8F/2VPG/wDwjXijxJNP4gjAa4sNLs5L6WzU9DLsGEOOdpO7GOORXp37VHxRl+B/&#10;7Nfjzxhb+X9q8M6De6lBvGVMkULugI9NwFfmh+xP8HrPw/8AB+w8S6lCuoeKvGKf2vquo3C77i5k&#10;mJk5Y84G7p7k96+jyPKaOJhKviG+VOyS0be++uiR8fxNn9fBThh8KlzSTbbV0lttdav9D7d+Gn/B&#10;Xf8AZ2+Kcix2PxM0SwuG/wCWOrCTTmH/AH+VR+tei/EP9q3wT4V+EGteLLHxNoGr2ml2rzIbK/iu&#10;BI+PlX5GPVsV8MeLf2dvAvjtidW8KaFfM3V5LRN354zXwH/wU2/Z7+H/AIT8Q6T4Z8I6RJo+sXxD&#10;ztZ3Dr944UYzjjr+Ne7R4Vwleqo0pSXk7P8AHT8jxMNxhj78taEGu6uvw1O48NWs37TPxj8RfEHx&#10;Iv25bq9f7MkvKu2cliDwQMgAdM/SvS9S8B6Xr2nGzurC3mt2G3aYwNv0I5B+lfHnhT4L+LPh5pNv&#10;a+GfiN4lsI4VG2KWTzoc9/lPHJ5rrNJ+Jnx28IJhdW8MeJI17XdqYpHH1TFfoSwMoRUaey2PNlm0&#10;JScpp6noXj79ma60nzLvRTJfWuSxtzzNGP8AZ/v/AM/Y15vLpZt3ZXVlkU4KsMEH0NdJpP7bXxA0&#10;A7PEHwva6RRgzaXehs+4Qg/zqLxP+2Z8NPHT/wDFSaD4r8J6lgD7XNp27HsxQnco9x9MV005VY6T&#10;V13QvrVCW0rfgc82n5PSo5dPx2qG4+MHgc3QS18WaLdRyH5JGcw5z2KyAEH2/LNa9ndWurxeZaXN&#10;vcRdQ0MgcH8RXXbQI1E9mYktjwenvVW4s89sV0k1h836VTurDA3balxNIzOq/ZW8E+IvjD8fPCfh&#10;DQbq6s9T1jUI4Yb6BmWXTlHzSThlIb93GrN1B+XGRmv6F9B03+xtGtbPzprj7LCkPmzPvkk2gDcz&#10;dSxxknua/Ob/AIIM/ss/2bYa98WtUt2WS+3aNoe9MfulYG4mU/7TqsYPby3Hev0jXgV+N8Z5hGvj&#10;fYw2p6fN7/dsffZDhnTw/tJby/IAMUucimyNtWvln4bf8Fe/g/4/+O2u+AbjWhod9peovp1lfX7C&#10;Oy1Z0bY3lydF+fIAbG4YIJzivl6OFrVlKVKLko6u3RHsVK0INKbtfY+mPE/hbTfGmhXWl6xp9lqm&#10;m3qGO4tbuFZoZlPVWRgQR7EV+YH/AAUd/wCCGegeH/CWuePvhbqlr4dtdJtpL+/0LU7grZqiAu7Q&#10;THJj4ziN8qTwGUYFfqbHMsqBlZWVhkEHrX5k/wDBwJ+2Z/ZPhmy+DWh3Sm41QR6h4iKN80UAO6C3&#10;Pu7DeR6KvZq9LI5Yn61Gnh3a+/a3XQ5MwjS9k5VF6H5A6lHlG/zmur/ZJ/Z91D9pf9ojw74XsYWl&#10;+2XSCXA4Vd3eua1tBGjNj8K/WL/g3j/Y7GgaFqXxQ1e1xcXObXTmdfUfMw+g4/GvtM4xX1eg59eh&#10;4WCo+0qKJ+lXwi+Gth8HvhpovhnTI1js9GtUtk2rjdtHLfUnJ/GujL4NZni7xjpXgLw5davrOo2O&#10;laXYxmW4uruZYYYUHVmZiAB9TXxL+0J/wV9/tW4udG+DOkprkkZMcvifU0aHS4CBz5SHDzEHjPC5&#10;H8QOa/Hc2zvB5fTdbGVFHr5v5H6TkPDOY5vV9jgKTl3e0V6vZfn2R9mfEb4teGfhBoLap4o17SfD&#10;+np/y3v7pIFJ9BuIyfYZNfP2of8ABZT9nvT9Sa2/4Taaba20yxaTdtH+DeXyPcV+eni22vvit4oO&#10;veOtZvvHGvMNouNQbNvbqTkpDCPkRM84AxWhb6fbJaiFbS0WHp5YiAX8q/Gcz8aIRrcmDpXiurvr&#10;9x+6ZX4IYSNFPMa0pT7QskvvTb9dPQ/V34K/tV/Dv9omx8/wX4t0fXiq7nghnC3EQ/2oWxIv4qK9&#10;ADZFfiFqnwu0611i31TQ5pvCviCxfzbPUtMc28kEnY/Lj9MH3r7y/wCCbv8AwUB1T4t6u3w0+I0k&#10;MfjzT7czWF+i7YvENso5cDoJVHLAYyMkAYbH2XCPiNg85msPNclTt0Z8Xxp4V18povHYGbqUo7pr&#10;3orvpo13aSt2sfZlFIpwtLX6QfkQDpRQOlNIPNAHzD/wWV8X/wDCH/8ABOL4lMrYm1S0h0uIf3zP&#10;cRxkfirNXg3w60YeHfAGiWCjaLOxhhx6bUA/pXf/APBcbUDf/Af4d+Gd3y+KvHum2si5+9GnmSt+&#10;qrXLxJ5cKqP4QAK++yGny5fF/wA0pP8AJfoflHFlXnzRr+WMV993+o6vzn/bcjksf23lmvtywNGg&#10;hLdBujwv6kV+mHgTwLqXxE8RR6bpsPmTSfMzNwkS92Y+gri/+CgP/BHbWPjN4Nh8QeHdUtrrxVpa&#10;c2wiMYuE64Vs/eHuK9zAZxhMJi4xrytfT0ucmBynF4im6tGF1/Wx8C29v6irMdv7Vyv9u618LvEE&#10;2geMtNurG+sXMErvHtZGHHzj+o/WuzsZ4tRtkmt5EmicZV1OQa/RIxUo88dU9meHUjKD5ZbkYtvX&#10;NJPpMN4m2WGORT2ZQRV5Lc4+tOEOazlFEqRx2vfBLwr4lRlvdA0uYsME/Z1DH8RXmnjP9hbw3cs1&#10;z4fkvtGueojhunVCfY5+X+X0r33yfammHFTy2KjNx1R8hXfwy8beArtobPxlrdq0fSK9Hnr+G7Ix&#10;7itPwPffGLxF4w0/Q9NXRfEl5qc6wQI0PlOSepJGAABkk9gCa+mdf8NWniKzMF5Csq87T/EpPcHt&#10;Xqf/AAT9/Zph8P8AjPVPGU5M0NqhstM3jBV2H71/chdqgj+8wrHGYiFGi6nXp6nVDEyPoL4Gf8FV&#10;vEn7I3w88N+FvHXwL1PQ/B/h62isZdY0XUVvlgjUYaZ49oyScs3zckk1+jHw3+I2jfFrwPpfiTw9&#10;qFvqmh61bpd2d1C2UljYZH0PYg8ggg4INfCuqaZBrGnzW1xHHNDOhR0cZVgRggius/4ISajdJ+yx&#10;4u0Ntx0nwv441PTNKJPCwAxybR7B5H/EmvyHPstw7w7xVKPLJNX1dnfrrezufXcL55i54tYPES54&#10;yTs2ldWtppa6t/Wp6Z/wVJ/asP7Kf7Jet6hY3TW/ibxCDo+iFPvxzyKd0o/65xh3z03BR1Ir8AdU&#10;t2YknLMTkluSfqa+4P8Agsv+00fj9+1Lc6HYTyP4f8Ah9KtwGzHNdZBuZQP94LH/ANsie/Pxdqdt&#10;gmvsuFcq+qYFSmvenq/TovuOzN8Z7fENR2jov1Z9E/sU/wDBYH4mfsavBo91M/jbwXH8o0nUZ28y&#10;zH/TCbBZAP7hBX0A6181/Gf9ovXPjR8Tde8WeJG+3arr15Jdzybz8u4/Ki5z8qrhVHZVArL1SDAP&#10;9K8p+J3xi0nwhPJaox1DUBx9mtyCUOP4j0X+ftWmLo4HBOWLnaDe77/8H8ysN9ZxNqELytsez/AP&#10;wm37QHxj0PwzaRTK97cqJCQNqLnqT2Hua/Z3W/8Agol4H/ZM+Gmm/DX4TabH8QNf0G2W2mntn2aR&#10;aSbQXaS4HDnJ+6mc9NwIr8W/+CeXwzu/iDLqHirxNcTQ6af3UGmWbmOO4Oc/vG6soHb1r7MsbhYb&#10;BLS1hhsbOP7lvCu1B/ifc1/KPil4wRp4mWBytXcd5Pv5I/qjwu8GaWIwkczzdtqWqgtFbze7v2Vv&#10;U6b4u/EjxX+0V4hXU/iR4im8SSRNvt9ItiYNIsec4WIHDkdNzZJAGSappIXRUG1I04WNF2oo9ABV&#10;G3XpV63Xmv5ZzbOcXj6jq4qbk33Z/TOEy7DYKiqGFgoxWySsvwLUCZNXYV2mq1uvzVZZvLhLV467&#10;iqasz9UnyWrIudc1Dw/qGm+INFkaHxJ4QuU1bTJVYhmMZ3PESOquoII6Hp0q5qM2TWNJqbadfJOv&#10;/LM5+o7ivUynE1MPiI16Ts4u50TwkK1CVKorpqzXc/Z/4KfFbTvjh8JvD3izSmLWHiCxivYgTlo9&#10;6glD/tK2VPuDXVIa+FP+CNvxkWwj8VfCu5kYppL/APCQaFlsj7FO372NR2Ecxzj/AKa191p0r+2M&#10;jzSGYYGni4faWvr1P4Q4qySeUZrWwEtovTzi9U/u/EcOlNenDpSGvWPnj8/v+Cv+vf25+1L+zz4W&#10;VsrDe6lrsy+giijRCfxZqrx36sf/AK9cr/wUN15fEf8AwVU0O13bk8K+Bd5HXy5Li5f9SoWnR67/&#10;ALXtX6dltBxwNFf3b/e2/wBUfiOeYrmzOu/71vuSX6M+uP2H7S2l0LW7tQv2r7QkRP8AEqBcj9Sf&#10;yr3dhxXwp+z1+0NJ8GfFEk0kcl1pt4oS6hQ/Nx0Zc8bhk9eoJr6N1P8AbW8D2mhm6t7y6vLjblbV&#10;Ldlkz6EnCj65r5HOMtxH1qUoxbUtmkfoPDudYN4GMJzUXFapu3zPAP8AgpP+zZ4T+LfxAjF/YwJf&#10;XVgjvcxqFkDAsoJ9eAOvpX5zfFj9kvxb+z5fS3+jtJqGkZydg3Lj/aXtX358RPirdfEvxjeavd4V&#10;rhsRxg5EKD7qj6fzzWO+ox3UTRyKJI5BhlYZBHvX3mQ47FYChCm9Ut0z4DN8ZSxOLnUh8Len+Z8A&#10;eE/iJaa4wt7hfsN8ODHLwGPsT/I103k5OK9q+On7GWg/EdZb7Rlj0rUmyxVRiNz/AEr5v1qz8TfA&#10;/VvsGvWc09qhwrkcgf7Ld/8APSvvMHj8Pil7jtLszyZRa1R05jwKY8XHSmaJ4hsfEtoJbSVX6bl6&#10;Mn1FWZF4rolT7kxn0IbHSbjWb+3srOPzrq8lWGFCcbnY4Az2+vYc19r/AA+8GW/w+8Gafo9qB5dn&#10;EFZh/wAtHPLsfcsSfxrwr9kb4drrPim48QXEatBpP7m2J7zsOT/wFD/4/wC1fRucDmvj87xPNU9k&#10;to/mdNPa5W1i+XTtKuZ5PljhiaRj6ADJrB/Y7+PX/DJ//BFyTxrENuueLtU1N9MBOGku7i7liST3&#10;2LGZD6iPHesj9qXxG3hH9nLxrqEbGOS30a5MbejmMhf1Ncs2rW91+zV8K/AiRw3GkeFfC9p58TYe&#10;OW9uYlnuCR0+VpNnqCH9a8OWDWIhCnJe7zpv0im7fNtHr5FUdPFyqLdQdvWTS/JM+FtUjeVi0jPJ&#10;I5JZ3Yszk8kknkk+prgPir8RdJ+Gmkfa9UmKtIdsMMY3TTt6Kvf69K+nfj18EdP8I+GdT8QWNwtr&#10;Y6bbyXVzBKcqFUZOxj+in8xX5lfEfxfqHi3xHca5qySR3V0StlbSDi0h524Hqeue5JPfjq4q4qpZ&#10;Zh0qNnUlsu3mz7Th3h+pj6rlUvyR3fdvp+rLHxK+N2ueOFaMyf2HpzjH2eB83EwP95+30GOtcT4P&#10;8OTeM/FNlpGnwlTdTKpC/ebJ7mqt4Wd2ZizFuSSepr6e/wCCbnwROveJ7jxReQbobL5YNw6uen5d&#10;fyr+duLOKMRHCzx2Km5SS09Xskj9y4P4Vp4vH0sBQjaLd36Ld/8ADn198Fvh3B8Mfh7puj26qv2W&#10;ICQj+Jz1Nd5ZR4C11Pw8/Zj+IHxHto59F8Ia9e28n3ZxatHE/wBHbCn869R0H/gm18XtQiVn8Nw2&#10;m7kCe/gU/kGNfy3VyXNsdN1qVCcuZ3uoy/yP66qcRZHl8Fh6mJpw5Ukk5xureVzxaBelXbZe9e2X&#10;v/BNz4taZHuGg2dx7Q6hCT/48wrlvEv7K3xE8DwNJqXg/WoYYxlpI4fORQO5Me4V5WL4ZzehHmrY&#10;apFd3B/5HPS4sybEvloYqnJ9lON/zOKt14o1CTbFiphC1u7LIrIynBDDBBqjqs/J9q8Jxa0Z6lO0&#10;3dGRqEv3q57VJs81sanNgVzeqTfKa9XA07s9enGyR2XwF+NkvwI+KnhXx5G023wffCPVEiPzXGlz&#10;/JMuP4tudwB6EA8V+1ukanDrOmwXlrIk1vdRrLFIpyrqwyCD6EGvwS0TUobXVxHdBWsbxDbXSno0&#10;bjB/Lr+FfqZ/wSS+OkvxF/Zzk8J6pcNNr/w5uf7HmLnLTWuN1rL7qY/kz1/dGv6E8K83tz5bUf8A&#10;ej+qP528deG706WcUl8Puy9Hqm/R3XzR9VDpTScNTh0psjbBu9Bmv2g/mk/IH4/eLz4q/wCCnnxs&#10;1Rm3R6S1hokJzwBFboXA/wCB5rSh8RY/iz+NeLw+PV8WftBfGDxEj7o9a8aajJEwP3o1lKrz9AK7&#10;Dw1rDazrljZq25ru4jhA9SzBf61+3UsL7PDQT+zFfgkfzLisY62OqW+1OX4y0P0O8E/sKeGfF/wz&#10;0G9uLvV9P1O8sIZ7hoZQyl2UMflYHHWsrXv+Cc1zCGbSvFKyeiXVrtz+Kn+lfTmk2y6ZpdtbINq2&#10;8SxgegAxUt1eLbWskjHCxoXP4DNfk8c4xsZNxm/z/M/epcOZbOCjOktt1p+R+Z/iuGbwX4r1DSLi&#10;aOafTLh7aR4jlGZTgke2RW/P8M/F1npcN4/h3WGtLmNZY5Ut2dWRhkHK57V5N4m8ayeMPHuo3CHd&#10;Jql/I64/iLyHGPzFfrF4XsV0fw3p9oOFtbWOID/dQD+lfXZxmVTBQpWSbktb/LsfnfDuS0Mzq1/e&#10;cYxelvVn5vTajPp0nl3EU9u46rIhUj86zvE+kaX470p7PVLSK7hkGMOOV+h7Gv0y1fwvpevxFb7T&#10;7G8U8YmgV/5ivlHwp+wDrXjLWr3Utc1G30C0uLuWSGyt4xJKkZclR1CrxjjmufB8SUZ3lWXJb1d/&#10;Q7sw4NxNFxWElz3fVWsu7dz85/jB+x9feFriTVvCFxNIsZL+SD+8T6f3q830z4ozaZd/Ydcga1ul&#10;OwSMu1Senzen16V+zUX/AATr8MJBj+2tcaTH38x4z9NteC/tVf8ABIFfF+iXN9o9xDqdzGpYKIvJ&#10;ujx2/hf9DX1eW8eYSTVHEN27tfqcNfhPMqcOdwT9Hd/dp+BwXwdtbHwr8PdLs7C5tbyFYg7XEDho&#10;7h25ZwQTkEk456YrrU1j8K+DLzTPiN+xpr839nPLdaTHKRNZyqzwE5+YbTyje4wfXNe5/A/9srw7&#10;8XlSz8z+yNaxg2Fy+GkPfy26OP19q6MVlkrOvSfPF63X6nz7qOJJ/wAFNfiH/wAIt+x94ijhZftm&#10;rPBp9shP+tkklUAY78ZP0BrR0TRRoHh2ws15FrbxxZ7nCgEn614J+3L4/HxP+PPwx8GxyeZp9v4n&#10;tHukB4lkDBnH/AU4+rNX0heR4B+lb0cPKlQin9q7/L/I9vJ0m5VOui/r7z5p/wCCkXiS40r4HW+k&#10;WshRvE2qQafIw6iPmQ/qij6Zr4P+Jui2vifVZrd0AW1XyIXA5jCjHH49q+4f+ClVqx8F+D7kf6u3&#10;8QRo7em6NwD+lfE3iFha6rfNJ8qpK7Mx6AAk1/PPiVWqf21btFW+Z/T3hzh6TydNq93K/wCH6HI/&#10;s8/s63X7QPxYh8LRXLQ3DzrEY4U3ySAttO3txxz7iv6f/wBgX/gm/wDDv9jX4KaBpun+G7CbXord&#10;JLzULpBPcPKwy2GbO3HT5QBxX4Jf8EYnt/CH7aOi/EjVo/8AiQ6PqCm4DJuUxudpOO+0Hfj1Sv6c&#10;r3xHp+maN/aF1eWttYrGJTPLIEjCkZDFjxjFcOAx2XYqm6HJH2lJ3k3rvs9duxzZxgczwThXUpKl&#10;XT5baXSdmtN+m/cuRxLGuFChR0AFOxzXgPxH/wCClPws8ANJDb6vP4guIyR5elw+apPs7FUP4NXm&#10;l9/wV/0fzG+xeC9TmXsZ71Ij+QVv515+N46yHBy5KuJjddFeX/pKZtgfD/iLGR9pRwk7d3aP/pTR&#10;9llcmmlN33sV8c6b/wAFdtOmcfafBd9Evcxagsh/IoK9E+H3/BSf4c+MWWO8n1Lw/I2B/p9vmMn/&#10;AHoyw/PFZ4PxA4exMlCnio387x/9KSDGeH3EWFjz1sLKy7Wl/wCktnp/xK/Z78G/Fi2aPXvD9heS&#10;HgTiPy5k+jrhv1r5E/aH/wCCWmp6PBNqHgO+fVYVyzabesFuFHXCScK30YA+5r7c8NeMNJ8aaXHe&#10;6TqNnqdpJys1tMsiH8RWkPu1pnXB2TZ1T5q9NNvacbJ/et/ndGeQ8aZ1kdW2GqNJbwldx9LPb5WZ&#10;+H/jHRr7wtrFxp+pWd1p99atslguIjHJGfQg4Ncfqk+a/ZX9qP8AY68K/tR+HJI9ShWx1uGMiz1W&#10;CMedC2DgN08xMn7pP0IPNfk9+03+zr4m/Zo8ezaH4itSu4F7S8jBa3vo/wC+jfzU8r0PbP4NxDwH&#10;isjnzr36L2l28pLo/PZn9WcB+JGB4hh7B/u66WsH184vqvLdfieW6hNz/KvVPgV+1r4k/Ze1b/hM&#10;vDUP9oTapY/2Hqlqx+WR42WSCYjuwQOuf9oivIr96u+AfiAvgu/ufOhW4trhBmMjOHB4P5Fq5Mvx&#10;FbCVI4ih8Uf+GPus3yuhmGFlhsRBSi90+p/QYOlYfxN8RL4Q+HPiDVpG2ppmm3F2xz0EcTN/Stwd&#10;K8O/4KVePP8AhW37BfxX1bzPLdfDd3axnOPnnQwr+sgr+usJS9rXhTXVpfez/OHHVlRw1Sq/sxb+&#10;5H4ffAjW2g+H9vNM26e9lkuZW/vM7kk179+yLA3jv9pjwPpmNwm1iB2H+yjbz+imvlvwHqg07wnp&#10;8P8AzzhWvrb/AIJGWX/CW/tveHTt3Lpdpd3zf7O2IoD/AN9OPzr9+ziCo4GrU7Rf5H8o8P1Hic2o&#10;0v5px/NH7Jb8965v4z+JB4T+EPijUmbaLHSbqbPuImIrcEteH/8ABR7xt/whP7Fvjm6V9r3Fotkp&#10;/wCusiR/yY1+DYOi6teFP+Zpfez+pswxKoYWpWf2Yt/crn50/syE+Mfj/wCC9Lb5lvNYtlcf7IkV&#10;m/QGv2SV8DHpX45/8EurFvGX7aXhVfvLponvm9BsiYD/AMeYV+wgmr6vjjTGQprpH82z4Hwu97Lq&#10;leX2p/kl/mWfM964zWv2i/AvhrWjpt/4t8PWt+rbWgkvkV1PoRng/WuV/bc+JF18Lf2VfGutWNw1&#10;rewWHlW8qnDI8jLGCPcbq/HMeLGuJmkkkZ3kYszMcliTnJPrXHw/wz/aVOVWUuVJ223drno8W8af&#10;2NVp0IQ55SV9XZJXt2Z+8mm6tb6tZR3FrPDcW8yhkkicOjj1BHFWN+e9fnr/AMEcfjFrWr+NvEXh&#10;WW6muNFisBfRROxK20gkVflz0DBjkDuoNfoIslePmuWywWJlhpO9ra+ux9HkOcwzPBQxkFy3vo+6&#10;dj4r/wCCn3wosvD2saZ4ohtoRb64zWl/HsG2SVRuVyPUqCD/ALor86vjH+yvpvizzL/w+w0++B3i&#10;INhSfY9Qa/Un/grNex2n7NVlI21ZF1qAR57kpJn9M1+c8PijH8Q/Ov0jg6vWeBUovZtfL+mfkfHE&#10;lhM3l7P7STa83v8AkfK/gvUNc8L/ALZnge08Tw3l0mjtdajM7fNIR5bKHJP3vmIOSfxr740nxRYe&#10;LtPW50+5S4iPXB+ZT6EdQao/8E0/gtoP7Tn7eXjGHxFYx6hpui+C/JyRzFLNcxYIPY7Q1ejftT/8&#10;EsPFfwZvrjxJ8Obq4vrGPMjW8Y/exr1wy/xL+Br2cVnuEeK+qYh8s7LX7Ov5HtcP4OvXwH1ulHRt&#10;6ddNLnz9+1Z8Km+MXwR1zRbdd+oNCLix7EXEZ3pg9skbc+jGvzC+LF9JrIsYLVW+064QjoB8yEEL&#10;IpH1GK/SLV/jr4m0SNrG+8KzSaomVLKGVGb1K4J/AH8q+d/DX7EfiKw/aNvPEHirSZtL0/W431/R&#10;opYjHFOwb99HHn+6x3bfQrX5B4vYGlhcNHOZNe5o7Pf+X8T9y8Ja1fG4p5JBP33dPsvtfgr/AHnc&#10;fs2/DCP4W/C/TtPEYW4kQS3BA5Lnt+Fe8eLPjJ4q+JOl6dY65r2o6hZaTAltaW8sp8qFFUKMKOM4&#10;AG48n1rhrCHGB+Fek/s5eAdH+Jvxi0DQdd1KbSdN1S5W3e4iUFgzcIozwNzYXJzjOcV/DdbFYrF4&#10;l04Ts6rs9bJtvS/kf3pWwmCwGDjUnBONCLa0u0ktbaXu0um5ztomF6V1fh34Y+I/EcKyafoGtX0b&#10;dHt7KSRT+KqRX6jfCT9jX4dfBu1jXSvDdjNdRncby+QXNwx9dzZ2/RQB7V6dDbx267VVVVegUYxX&#10;6VgfBOrOPNjsSovtFX/F2/I/C808eqSm45fhXJd5yt+CT/M/H68+EfirRITJeeGtftY15LS2EqKP&#10;zWs1I/LbaV2tnBGK/ZZo1cYI49xXG/EP9njwX8U7SSPWvDum3Ukox56wiOdfcSLhgfxox3ge1Hmw&#10;eJu+0o2X3pv8jhwfjpzStjMLZd4yu/uaX5n5YeEfir4g+FWuLqHh3Vr3Sbpephf5ZB6Mp+Vh7EGv&#10;sf8AZa/4Keab43urfQfHq2+i6pIRHBqScWlwfR8n92x9eV9x0rjf2kv+CXmoaJbXGqeAbqTVIVXc&#10;2l3LD7QPXy34DfRsH3J4r4p8TWdxo2oXFpeQTWt1buY5YZkKSRsOoKnkEHtXyWDxHEfB+KVKqnyP&#10;o9YS9H0fpZrqfevLeGON8G50mvaL7SsqkX0uuq9bp9Gft/BKs8SurKyuMgjkEetcB+0p+zh4d/ac&#10;+Gl14c1+3X94C9pdxqPOsZsELIh9s8joRkGvh/8A4J9/8FE5vhtrNl4H8bXzTeHbh1g07UJm+bTG&#10;PAR2J/1J4AJ+5/u9P0fhmWeNXRgysMqQcgj2r+icjzvA5/gHOKumrSi915Py7P8AU/m7iLhzM+FM&#10;0jCTaafNCcdml1Xn3XTzR+DH7SHwO179nD4o6l4X8QQmO7smzFMoPl3kJ+5Kh7q36EEHkEV5fezb&#10;Wr9pP+CmP7GkX7U/wUmvNLtVbxl4bje5010AD3agZe2JPZhyuTwwHYnP4q6ir29y8ciskkbFWVhg&#10;qRwQR7V+Q8QcOvKsX7OP8OWsX5dvVf8ABP668N+NYcRZaqs7KtT0mvPpJeUvwd0f0hDpXxd/wX08&#10;X/8ACM/8E4/EVqJNr65qen2CjP3v36ykflEa+0R0r80P+Dlvxu1h8B/hz4bR+dY8QSXjrn7ywQFf&#10;5zCv6j4Zo+1zWhD+8n92v6H+dvGWI9hkmJqf3Wvv0/U/LDT9V8i0jXptUD9BX6Bf8EAtA/tv49+M&#10;9aZdw0nRFtwT2M0yn+UVfnGJWTvX6t/8G7XhFoPhl8RvEDL/AMfmp21gjeoiiLn9ZRX7PxpJUsoq&#10;edl+KP5t8Nabr8Q0b/Z5pfcn+tj9H99fHf8AwW98br4a/Y3jsd21ta1u2gAB6hA8p/VBX2FX5s/8&#10;HEHjU2Hhb4Z6Gr4Fxd3l865/uJGgP/j5r8h4Ww/ts1ow87/dqf0Jxzivq+Q4mp/dt97S/U4v/ghJ&#10;pbeIP2l/EmpMNy6ToLKD6NLMgH6K1fq8Hr81/wDg3h8MbvCvxI8QOuTNd2enq3siu7DP/A1r9JM1&#10;2caVOfNqiXSy/BHB4bUHTyCjL+bmf3tnyj/wWc8cf8In+xzJa79ra1q9rafUKWlP/osV+SsXiL/a&#10;r9Cf+DgrxyNM+G/w90TzMNealcXpUHqI4wgP5yV+X0WvY/ir9A4FwdsrU39qTf6fofkXilj+bPHT&#10;T+CMV+v6n6j/APBCfRvt138QNcbkRpaWKN6Z8x2H/oNfoks2K+HP+CEOgNZfso61qzDnWNflKt/e&#10;SOONP/Qt1fbm+vzPimpz5pWfZ2+6yP2zgWi6eRYdPrG/3tv8j4r/AOC3Hjb+x/hP4M0vzNr3urSX&#10;GM9RHER/7Ur85YPFP+0K+sP+C9PxA2fF3wLoavxZ6VNeEehll2j9IjXwevibZGzbugzX6dwfg+XK&#10;qbf2rv8AE/EfEPMOfPqsf5eVfgn+bP0Y/wCDe/w3/aviv43+LpF3C4vtP0mBvQRJM7j/AMiR1+mR&#10;XP0r4N/4N5PCzad+xPrOtSLj/hJPFd7dIxH30RIof/QkYV96V+V8U1OfNK1ujt9yS/Q/eOCaHssk&#10;w6fVX+9tnN33wh8L6lqv2648PaPNeZz5z2iFs+ucV84/8FafgM3jf9nSDxdotl5mufDW4GqQpEoD&#10;SWRG27iA/u+X85H/AEy4r6yNVNY0q313TLiyu4kntbuJoZo2GVkRgQwI9CCRXyuZYVY3CzwtbVST&#10;R99keaTyzH0sdR3hJP1XVfNXR+GV5awpe+bbNvtbpRPAw6Mjcj/PtWho1xLp9zDcQyNHNC4kR1PK&#10;MDkEfSt74u/B+f4EfFTxV4BnWXHhG+Laa8hy0+mzHfbtn+LaDtJHQgisO0jwK/i7OsLVwWLnh56S&#10;g7f5H9+ZfjaWOwcMRTd4zSfyav8Akfr1+zn8fNP+K3wA0fxZfXtnaH7OE1F5JBHHBOnyyZJPyjIy&#10;M9iKxPFf7fXwr8I3TW8nieK9kXr9hgkuV/76UFf1r8uoNZvW0ddP+13H2FZTMLbzD5IcgAtszjdg&#10;AZ68CpLePA4r9Dq+NWPhh6dHD0Y8ySUpSbd2lukrWv6n4evA7L/rNSrXrS5HJuMYpKyb0Tbve22i&#10;R+nXh7/goV8K/EVysI8QS2bMcBruzliX/vrbgfia9a8K+NdI8caWt5o+pWWpWrHAltplkXPpkV+P&#10;MC4Fa3hP4na78LNei1Hw/ql3pd5EQd0EhVZMdmXow9mBFdGV+NmLhNLMKEZR6uN0/ud0/wAPU8/N&#10;PA/CSi/7OryjLtOzX3pJr119D9gWAY9jXzt+3F+wrpn7SfhubVtHig07xpax5guANqX4A/1Uv9G6&#10;g47Zqn+xn+39Y/HeSHw74iWDTPFar+6ZTtg1LAydgP3XxyUz7j0H0ow4r9qpVcr4ly68bVKcvvT/&#10;ADTX9aH41KGccKZsm7060NfKS/KUX/Wp+C3jPRL7wnr95puo2s1lqGnytBPDKu14nUkFT9Oa/RP/&#10;AIJJ/tnSfE/wzJ8OvEd55muaDDv0uaV8te2g4KE92jyB7qR6GsX/AILB/sjpqnh5fihoNrturELD&#10;rqRjHmw8Kk+PVThWPdSD/DX59/Cn4tan8EPilovirSJnjvtFukuFAbb5qj78Z/2WXKkdwxr8ewdP&#10;EcK51ySbcH/5NB9fVfmj+na8MHx/wt7Smkqq2/uVEtvSX5NPdH76E5XsRivxr/4LF/swxfAL9pM6&#10;/psMcPh/xyr30SqMLBdA4nT8SVcf9dCO1fUP7Sn/AAW+8M+FPDUdv8OtNk17W7u2WQ3N8jRWlg7K&#10;DtZeGkZc8gYX/aNfm78fP2lPGn7SXixtY8Y69eatcZPkxMdtvag/wxRD5UHA6DJ75Nfc8YZ5l2Ko&#10;LDU3zyTTTWy+fW67Hx3g7wPxBl+Yf2liI+yoyTjKMvil2sulnrd20vbc/oZHSvx9/wCDlPxmup/H&#10;X4W+HFbJ0zSrrUHX0M0qqv8A6JNfsAfuivwl/wCC8/ieTxB/wUp1C1k3CPRfD9jaxg9wVaYkfjKf&#10;yNf0FwDR583jL+VN/p+p/EXipiXSyCol9pxX6/ofIRWv2K/4IaePfB/g/wDY8h0u48S6Dba9qWs3&#10;V3PYyX0SXCjKxoShOeVQEexFfjoBk0LI0bhl+Vl6EdRX7JxBkv8AaeF+rc/Lqne19j+c+EeJf7Dx&#10;31z2fPo1a9t7a3s+x/TxDcR3MYeOSORW6MrBga/IP/g4Q8aHV/2m/Cmhq3y6LoPnEejTTOT+ka18&#10;X+Dvj/45+HsqvofjDxNpJQ5UWupzRqP+AhsfpVb4p/GDxN8b/FK614s1m817VhAlt9qumDSGNM7V&#10;J74yevrXy+QcE1cux6xUqilFJ9Gndq3mvxPueLPEzD5xlMsDTpShOTV9U1ZO++j/AAP18/4IJ+Dz&#10;oH7E9xqTLtbXtdurgH+8qBIh+qGvtuvxT/Y4/wCCzPij9kz4T6T4JXwfoGtaHo5fyn86S3un3uzs&#10;WbLKTlj/AA19ReAv+DhjwHqxRPEfgnxJo7cbpLSaK8QfgdjfpXyPEHC+a1MbVxCpOSlJtWaenTTf&#10;Y/QeE+OMho5bQwcq6jKEYppprW2utrbni/8AwcM+MmvP2hvBOiq+V03QnuSvo007A/pEK/PxLxhX&#10;0D/wU9/ae0P9rb9qa68VeG5bqbQ1062s7U3ERik+RSWyp6fMzV88qu47f8mv1ThnCyw2V0aVRWaW&#10;qfS7bZ+D8aY6GNzzEV6MlKLlZNbNJJKx+9H/AASN8Ijwj/wT+8Art2tqUE2oN/tebO7A/wDfOK+k&#10;q85/ZA8JL4D/AGWPh7ow27tN8PWUL4OcN5K7v1zXow4Nfz/mVV1cXVq95N/if1tk2HVDAUaK+zCK&#10;+5I/Fn/gt/8AEBde/br1CyjkyuhaRZ2RHoxVpj/6MFfH2pa6YdNnbPRDivXf+ClHis+M/wBu34oX&#10;27cq63JarzniECH/ANkrwPX5G/sxlXcS5Cgetf0FkeHVHLKMf7q/FXP5H4mxTxOe4ia61H+Dt+h/&#10;QZ/wR58GDwP/AME3vhbbBNrXmnSai3GNxuJ5Js/k4r6aXpXn/wCyj4Bb4Wfsx/D3w267ZND8OWFl&#10;IMfxpborf+PA16ABiv5zzGs6uLqVX1k397P7Cymh7DA0aK+zGK+5IOtGMCig9K4z0D4Q/wCCxnwY&#10;/sq48J/Fa0hbytPk/wCEf8QMq8fY52zDK57COY4z/wBNRXxk1m1pctG38Bx9a/Y745/CbTvjv8If&#10;EXg/VtwsPEVjLZSOo+aEsvyyLnjcrYYZ7qK/HKx0zUNFF3o+sR+Xrnhi8l0bUkI582Btob6MoBB6&#10;HNfzr4xZD7OtDMqa0lpL1X+Z/VHgnxJ9Yy+eWVX71J6f4Xt9zuvuLNuuTXp37MXwDvv2iPiha6Db&#10;yG1tVQ3F9c7c/Z4QQDj/AGiSAPc57V5rbrX2Z/wSSvLWPxN4wgYoLyS3t3jB+8Ywzhse2Sv51+X8&#10;GZVQzLOqGDxPwSeq72TdvnsfeceZxXy3JK+MwvxxSs+12lf5Xue/aB+wh8L9E0GOxbwzb3jKgV7i&#10;4mdp5T3YtkYJ/wBnA9q+Ov28/wBkBf2dtTtdY0V55/DOqymJRKdzWUuCRGW6lSASpPPBBzjJ/Sc8&#10;V85f8FRry1tf2VLtLhk86bUbZbcHqXDZOP8AgAav6M464PymWSValOjGnKlFyi4pJq3TTdPa36n8&#10;2+H3GGbwz+hTqVpVI1ZKMoybknfS+t7Nb3X5H5mf23daJqcN5ZXE1rd2sizQzRMVkidTkMp7EEDm&#10;v1T/AGFv2oof2mPgvHfXkkcev6MRaarHnA3gfLLjsrqM+x3DtX5NapLjdz04qnY/ETW/CWl6lY6X&#10;q2oafaasqpexW0zRrcqpJAbGMjk8dDmvxngPierkuIlOzlCS1j59H6r8rn9IcecC0eJMHGmmoVYN&#10;csrXsn8SfdNa27pH6Wftq/8ABST4a/DjwtrHhSKODx1qWoW0tlc2FvIDZoGUqyyy8gcE8LuP061+&#10;RupXAZmKrtDE4Gc4rSv5cBuTWHfy9a9zOOIsTm9ZVcQkktkuifn1PV4J4HwXDeHlRwsnJzs5Sb3a&#10;7LZb9Ne7ZmahJkmsyZsvXVaF8P8AUPFMbXAWOz0+PmW7uX8uFB9T1PsK9h+AH7Ifib4wWNxceAfA&#10;d542gtxtn1bUmFjp7nP3IDJje3qRnA6nmssLGpVn7LDwc5doq/8Awx9PmOdYPAU/a4uooru2kvve&#10;h+5JGVFfnT/wWs/4JaeIv2ntYsPiZ8ObWO+8W6XZiy1PS9wSTVIFJMbxE4HmLuYFSRuXbjlQD+jA&#10;6U0jL1/VuV5nWwGIWJobr7muzP8AMvOsmw+aYSWDxS919t0+6P5jPiD8A/iV8IYy3iz4eeMNAjTg&#10;y3elTxRZ/wB9l2/rXFR+IraVyCWQg4II6V/VNLAk6Mrxq6twVYZBrg/Hn7J/wx+KEUi+Ifh94N1j&#10;zBhnutHgkk/76K7h+Br9Gw3idJfx6PzT/Rr9T8fxngrSeuGxHya/VP8AQ/mdj1CCU/LNH+dTD5hk&#10;V+7nj/8A4IV/s2+OpZJI/Bd3oM0uTv0rVrmEL9EZ2QfTbivCviR/wbR+B9Rd5PCPxH8VaGT92PUb&#10;aG+UfinlH+de/h/ETLKn8Tmj6r/K58njPB7OKWtFxn6P/Ox+TPSjNfenxG/4NyPjF4a3yeFvG3g3&#10;xFEvKx3RmsZm+g2SL+b14h4//wCCRP7THw1glmuvhrc6tbxZzJpV3b3hP0RHMh/75r38NxTldfSF&#10;aPzdvzsfK4zgTPMNrPDyt5K/5XPnrOKXdg9ce/pWp4u+GXjT4bSyJ4k8FeK9CaPhvt2lz2+PX76i&#10;udi1+2kP3mU+hWvap4ilNXjJP5nzlbAYmi7VINPzR6X4A/ao+JPwrWNfDvjzxZpMceAsdvqUqxj/&#10;AIBnb+lez/D/AP4LL/H7wG0Yk8XR69Cn/LPVLKKbcPdlCt+tfKseoQzDCyIfxqQHIrjxGUYDEa1a&#10;UZfJHfheIs2wn8CvOPlzO33bGv498aXnxF8a6vr2obft2tXs19cbBhfMkcu2PbJNM+Hnhw+Nfiz4&#10;N0NV3HWtcs7HHr5kyJ/7NWXg17Z/wTO+Hn/C1v8Agon8J9LEbSR2Wsrqs2BkKtqrXOT7ZiA/GqzG&#10;pHD4Kc1tGL/BCySjPGZnShLVzmr+rf8AwT+i6GNYoVVRhVAAHpTqAciiv5bP7hWisgooooAay5Ff&#10;mv8A8FTfgx/wqv8Aae03xhbpt0X4lW4sbxtvyQ6lboPLOexkhGAOpMZNfpVXi/7fn7PZ/aU/Zg8R&#10;aDa5XWrNBqujyKuWS8t/njA9N2ChPo5r5vizJo5nldXCtatXXqtj7LgLiB5RnVLEydoN8sv8L6/J&#10;2fyPy/gTHB+8Otdv8Evi5qvwO8f2XiHR2X7Ra5SSJ8+XcRH7yN7Ed+xAPavPvCniFfGHh2z1ONdj&#10;XC/vo+8Mo4dD3yGz1rbhGFr+LYyr4HFc9NuM4PRro0z+zsZQo4uhKjWipQkrNPZpn3zpf/BUvwGd&#10;AWbULHXrO/CAvbJAsoLdwr7gCPc4r5B/bK/a91L9p/xFb/6O2m6Bpe77FZb9zMx4Msh6FiOMDgDj&#10;nJJ811Of5jXP6nLwa+xzbxCznN8MsHiprk0vZW5rd/8AJWR8vwz4bZLlOL+v4aDc1tzO/Lft+V3d&#10;mPqkvWubv5fvVvzWs2p3HlW8bzSNwAoqfwt4Cm8VeLYNC0nTdR8YeJbghU0nSUMnl5OAZpR8saju&#10;SQBXJluFqVJKFKLlJ9Fqz9CxGLo4aDqVpKKWrvp+LOOsPDd74lnZLSEyKnMkjfLHGPVmPArt/gp+&#10;z1qvxk8Uf2T4L8P3Pj3WImCXEyDy9H00n+KaY8HGM474OATX2j+zr/wR7vvE8NrqPxg1JIbEfPH4&#10;T0OYxW6DsLi4XDSHHUJgZ/iIr7p8BfDrQvhZ4Zt9G8O6Rp+i6XaqFitbOBYo198L1PqTya/Y8h8O&#10;cTWSq5jLkj/Kt36vofhvF3jZhcPfD5OvaT/m2iv1l8rLzZ8i/s4f8EfND0Wa11r4sahD441SMb4t&#10;GiQxaJYHsBHwZiBxl8A5+73r7N0nSbfQ9Ohs7O3t7S1tkWKGGFAkcSAYCqo4AA4AFWR0or9dy3Kc&#10;JgaSpYWCivLd+r6n8451xDmGbVvb4+o5voui9FsgHSiiivQPFCiiigAooooAKD0oooAiuLZbhCsi&#10;q6nswyDXlvxG/YZ+DvxdmebxJ8MfBGq3En3riXSIROf+2iqG/HNFFaU8RVpO9OTXo2jCthaNZWqw&#10;UvVJ/meEfE//AIILfs6/EUObPw7rHhWds/vNH1SVQD/uTeYn5CvCviH/AMGzfhu4Rm8IfFLxBpcn&#10;VY9U0+O8Un3aNoiPyNFFe1h+KM1o/BXl89fzufPYzgvJMR/Ew0fkrflY8S8V/wDBub8atGvQukeM&#10;PA2rW7NjfJPcWzgepUxMPyY19tf8Es/+CR9j+wfcXvirxFqlr4k8f6lAbX7RBGVtdNgJBZId3zMz&#10;YXc5AyFAAAzkorozDi3MsZh/q9afuveytf1OPKeA8ny/F/WsPT95bXd7eh9rL0ooor5lbH2gUUUU&#10;AFNeiigD8wf+Clf7Ltx+yh8Rr/4neH4Y5vAfiy8Da1p4dVk0y+frNEpxuSTGSByGz2xjyHSNVt9e&#10;0aK+sZPOtrhdyNtK8fQ4NFFfzL4qZLhKOOdWlGzlq7dz+v8AwvzXE47IYVMTLmlGTgn1tG1r92r2&#10;v2KF9FJK+0Lk/UVz3jO/sfBVil1rEsqrMdkMEK7nmbsM/dH4miivzjI8HTr11Ce1z9NlWlCNon0x&#10;+zH/AMEvPF/x+0i01jxpqSeBfB94gmh0zSJkm1O/jboZJxlIwQc4G44OCBX398DP2cvBf7N/hYaN&#10;4M8P6fodmQDKYUzNcsBjdLIctI3uxNFFf1/w/wAP4DLqEfqtNJtK73f3n8S8XcX5pm2JnTxdR8ib&#10;SitI6eXV+buzuBwKKKK+iPjQooooA//ZUEsDBAoAAAAAAAAAIQAgVMaFk0MAAJNDAAAUAAAAZHJz&#10;L21lZGlhL2ltYWdlNi5naWZHSUY4OWF8Ab4A5gAAer4fXaCbAGMv+/395+no4OPi5ZOXUFRZAGu7&#10;Ghob4uz2jMc9Zi6R0xRako6kzxoj42qRzNzs/s8G8/T0u9Dk7PP71OLwpNFo5pdv9fr+qaq8/dUi&#10;/u7N2tzd3W9Z2uby1t/kscyY10wi+dtTwdTmrsbb3un0yQIFLoNb88vM7bGydm6J6PH60C0B0dXW&#10;+ter3e3H+IQC+ZMe8fb8//ff+sB7+Jcm7/Dw5Nzr/e+r6+3s9+Dg8f7/yNrqvsXLzuauzOLy3e38&#10;Njg72kJ64fP/wd3xxNar1D8Sys7Q+eWC9uryz+TcTQyA1S84/vz09/j4LorI93wAwNfs/fPx0fj6&#10;1+r8vu39+YwP2Mzj/ff72tjD1OX36Pj/e7bbkjU+yLXV+KlKz9vds9LEy9bez+vw2ElQ1b64mxBi&#10;38WN0N/u4uP9utyMkllj1s0alcpNkb2pzNf11iVl/+kiy/Pr5/PZ7AML/5gD8Pnp5S4Cws/cxtbn&#10;0QNM5u75RhKezAA7////If8LWE1QIERhdGFYTVA8P3hwYWNrZXQgYmVnaW49Iu+7vyIgaWQ9Ilc1&#10;TTBNcENlaGlIenJlU3pOVGN6a2M5ZCI/PiA8eDp4bXBtZXRhIHhtbG5zOng9ImFkb2JlOm5zOm1l&#10;dGEvIiB4OnhtcHRrPSJBZG9iZSBYTVAgQ29yZSA1LjMtYzAxMSA2Ni4xNDU2NjEsIDIwMTIvMDIv&#10;MDYtMTQ6NTY6MjcgICAgICAgICI+IDxyZGY6UkRGIHhtbG5zOnJkZj0iaHR0cDovL3d3dy53My5v&#10;cmcvMTk5OS8wMi8yMi1yZGYtc3ludGF4LW5zIyI+IDxyZGY6RGVzY3JpcHRpb24gcmRmOmFib3V0&#10;PSIiIHhtbG5zOnhtcE1NPSJodHRwOi8vbnMuYWRvYmUuY29tL3hhcC8xLjAvbW0vIiB4bWxuczpz&#10;dFJlZj0iaHR0cDovL25zLmFkb2JlLmNvbS94YXAvMS4wL3NUeXBlL1Jlc291cmNlUmVmIyIgeG1s&#10;bnM6eG1wPSJodHRwOi8vbnMuYWRvYmUuY29tL3hhcC8xLjAvIiB4bWxuczpkYz0iaHR0cDovL3B1&#10;cmwub3JnL2RjL2VsZW1lbnRzLzEuMS8iIHhtcE1NOkRvY3VtZW50SUQ9InhtcC5kaWQ6NTRBQzYz&#10;ODQzODI3MTFFMkE4RDVGOERGNjRDMTU0QkMiIHhtcE1NOkluc3RhbmNlSUQ9InhtcC5paWQ6NTRB&#10;QzYzODMzODI3MTFFMkE4RDVGOERGNjRDMTU0QkMiIHhtcDpDcmVhdG9yVG9vbD0iSWxsdXN0cmF0&#10;b3IiPiA8eG1wTU06RGVyaXZlZEZyb20gc3RSZWY6aW5zdGFuY2VJRD0idXVpZDo5Q0FCM0UxNTI1&#10;RjNFMTExOERFQjgyRDZDMkFEQjBENSIgc3RSZWY6ZG9jdW1lbnRJRD0idXVpZDo5QkFCM0UxNTI1&#10;RjNFMTExOERFQjgyRDZDMkFEQjBENSIvPiA8ZGM6dGl0bGU+IDxyZGY6QWx0PiA8cmRmOmxpIHht&#10;bDpsYW5nPSJ4LWRlZmF1bHQiPkJhc2ljIFJHQjwvcmRmOmxpPiA8L3JkZjpBbHQ+IDwvZGM6dGl0&#10;bGU+IDwvcmRmOkRlc2NyaXB0aW9uPiA8L3JkZjpSREY+IDwveDp4bXBtZXRhPiA8P3hwYWNrZXQg&#10;ZW5kPSJyIj8+Af/+/fz7+vn49/b19PPy8fDv7u3s6+rp6Ofm5eTj4uHg397d3Nva2djX1tXU09LR&#10;0M/OzczLysnIx8bFxMPCwcC/vr28u7q5uLe2tbSzsrGwr66trKuqqainpqWko6KhoJ+enZybmpmY&#10;l5aVlJOSkZCPjo2Mi4qJiIeGhYSDgoGAf359fHt6eXh3dnV0c3JxcG9ubWxramloZ2ZlZGNiYWBf&#10;Xl1cW1pZWFdWVVRTUlFQT05NTEtKSUhHRkVEQ0JBQD8+PTw7Ojk4NzY1NDMyMTAvLi0sKyopKCcm&#10;JSQjIiEgHx4dHBsaGRgXFhUUExIREA8ODQwLCgkIBwYFBAMCAQAAIfkEAAAAAAAsAAAAAHwBvgAA&#10;B/+Af4KDhIWGh4iJiouMjY6PkJGSk5SVlpeYmZqbnJ2en6ChoqOkpaanqKmqq6ytrq+wsbKztLW2&#10;t7i5uru8vb6/wMHCw8TFxsfIycrLzM3Oz9DR0tPU1dbX2Nna29zd3t/g4eLj5OXm5+jp6uvs7e7v&#10;8PHy8/T19vf4+fr7/P3+/wADChxIsKDBgwgTKlzIsKHDhxAjSpxIsaLFixgzatzIsaPHjyBDihxJ&#10;sqTJkyhTqlzJsiXDATAzDHAJc6ZLSTUz6NyZYVvNmT9t2sr5ZIbRChVYsODDR4FTEx9MCNL58+ag&#10;nzyz7hSaLGaGojOQJmXqVAHUngO08gxa9VLMJ2D/JyBd2tSsCagf8urdyxeq1D9qqdYsmTOwYZm7&#10;iIKdu7TsXbx8I+tFe7iyVraJIFvYzLmzBcl7/T4eHXWq5bWDa6XFjM2rTqNGT2uNNeDo2Kd3I28G&#10;rXe0b9KUZQs//GfAh928k/fu+7g04OGB247CCncGTLHYK8DenpW1L9fbZ/QUFDvrIPGBX81kkcbz&#10;Z+Xw4z8pDr3+a/GCjsdPbp0H5L6m2Xcfd1vBdAhWOoEVllhKMVUXbs1ZMMMf2i2YnVIYZshUhhlm&#10;RyBVqNg0oFjh9RSGBhX8UeIfBGigg4pa4QcKW4ZR+N5+OMI3oWVXobeTj1mVt6JxnuV4HA8+rIDi&#10;/3+9BThceFBGuWNZdjW332/NzZfdhUolxSGGDj7oGJYmKAAYC1sy9mWDYbYpJpUmpDgDmthBOYAG&#10;QiRwAAi1wfaHD3keoEOfPMk4SVAxSlneTireaOSje0kIGJCv6fSHCw74UJyiMmWgqJ8DWNCee53p&#10;pxsPY+SZgAY8gObkfZ6i9+mstv3xxGdk5qoraVqmieava7Lp5ptUmmXmDBbsquyyULGgYprY/aGA&#10;ENQm4ICKRg1wQ6CrYrsiIoX9SOu4nparYhqQpquXpOXGut0fIKh6rbvvAiZIhVBqV5yopHLGBQ8K&#10;jNqZCVysoGcCK7TK12fkiRfleN7OCi1StkbF7P/FuclEJ4PBfjksscUaq+IHIZdscpXKfuDsnBNX&#10;MEAFBwhxAMKTpqiBnjNrEDFsEBeSQcskjkvrucjhaAILXHDBgqn7savoHzfH3G14Lt+wwgErDIpv&#10;WAtOGKrA7nHhgwMRKOAeD1FTe0AQTDK8M3d/OLBCGBRulx15LY+8bG9QKcADH8rBtDGwHdNlXQUK&#10;hHkynMeSbPKuEKa8cocbixV3AmoXUPcfBscsBAhv63tIBpUDvWDPfQ79BNj9lvqvAmPkkUcE/zKt&#10;XBo7Pu0A5jEfIJNtPRmc5wqATVxcGqxvlobYCSDMQ5FceO65D1y490HDUULdvBAFvJymtKAPULr/&#10;l40+mrgPiScneFLsF97Yy3nwMEPii8NZpt6QV8ADUGwNwEMFuvoAH1RUuKRAjVrU0lSKplUt4v0s&#10;aKIzBOmAlh20gAAJSAjDAIv3KcAkr3X/GtsBpKckHnDhg+5JQ4p+RjV9rUBteVKg5eKFwM9RCFrH&#10;Q54ORYUuInhOCGlgAWfSgKQaUotVpMKb3VJEwzxdK00DAJQQHPAE0q2pfEYawO4SxqS9CI5O7iNL&#10;BkwwMwckpX5juguFLPabqEyoVT7QgAPmSMc5asAHH1CYZCwwwArwwX0D4IPnrPUHZ92sWjLc0oRG&#10;x6G5+EoQGhghArGmqRvW6Sj7ap1nUPVCzBkR/2F8OKEmlbdCaPGABz+cGfEsdLnedcuR7UvRANIQ&#10;AR3akgh5UJu1eIC8zRRMTzIb3vM60557KZJzwCTk94SnzCsiy0hCnJkQ8sAF0Fjgi2F0EAsGwExN&#10;oZE0UqkAG0njtxNdDYGYS2eeEKiBGVjTTH50n7OY6cAMpFIn42PBIiX4JS+BUSkskiYMVbWCCVhy&#10;S/tC4RCLyLtg9i5QRGDPKCMgp/G57APSQ6AJxMcCnaSSZv7kUHEiUEtbIg9tRhwDEU4qRSMeACrE&#10;tIAx7/YBI/Kpn8j0HAt44DEKoStHKM0Tq/Z4zQz8sWNuGkCq2Cmtk7UxnI7Si1McsM5JOvSqev8y&#10;AeB0A8/EhamnPvCkEOgW1mrpjHIY2mchAilPZ8ULmA+VJMLS4quZ8Kt1y8vlQKvlUOeN0gIUJSB2&#10;fvUHJBhRqIV0VlnvOacrDoCkJkXeLwfpAF5a4JeHPUAPgqA8ft2rcs7aXbWeeEXRJvAPR6VLH39q&#10;zTz65zM82F0Z9XiczgAmtRr62AEROYCS5ao0QpQMF0DQvIfCUGo11BMLuviBNHT1Y2GaASpHi0wE&#10;drRjaiVEIHHb0wIEapANlVoiB2vXyO6whzMbpMxW8MLksqqX/YrA5K5Y1r4Sj2LCq+FLecqhPwKG&#10;pACG7Gc+urbL1jeYCPTBSm0pUwo1sroxTOz/l/6ETuKpliw+/Uy/CKYBDRCBDxaIbTpXUM0UytSo&#10;/YWumQ5JrfgVa1fAjapeuLC75vEulexlL9aoqWHPpCGcZaLfx8wkWoSFAZ3XQmp2rzIsDf0svVJT&#10;kgMEWkYJYygpPQGseXWINrEKYQU+CMIpxyA9PQWhueYVVQ9Wxl2AstiIfhtAExE81u26CTA96EGA&#10;SVoFPfyQnUnL7xQHqYET6jACDf6SpwQqhA9w9MJ8+FsqFWBUBzklwyCsMYlNEFSZndnEt83tsMpy&#10;OQSCAGCR+61U+MDaSJmACGOzIwGoesQ/cIEISlMaCn9cyCCbjCxK1W8Nw2Bnj6UIEU2Bbmgb/0pI&#10;8kx5e93rZ0f/oOUtL69zTjQhmu/kZQVbOw09GOAM2rzswyagkm+uIRLs3CY863nPQWgpknmghwqn&#10;Yd62rOV6OOQfdB5Afh/Tzp/z0NtiFRLR/cLlvLmAJ7WFgbM+vt64heUmg5v2pYhDGZmaFLB1FemU&#10;IOemJyu7sNZFQCrLRaMCtsnoBhZSxcc+RLItbek/6JW64440auXoaHLzYUIf6IG1g7DU4YWqpO2Z&#10;7mh5ae1wq2jlbZqnJyU5PEEIGp2aUlxdbJXnPUeACA1P7gG4jciaNpALkKVlGtZzVKaEqsLiG/VO&#10;Be2DglPp4CAMu57yeHMhUC+FEvfqqIvFB/+Rq40PAIRxaKSl0LC1d5d/5UwErpdylZc6ud6EeSIq&#10;X5YwVVeVTw/TeP7mc6C/2+u0ezM1kU7LLjcwCN/uwXOjjsp0yjGdY2fBYXlrMlvpIc+n7wGNvYzA&#10;LQi6CkDwN2cDvHbUtokHTZwryBLHA7rbXWR8QLiPQ/zmVRlHmqsydL4DP/iQRZqZB1BKAPmyBako&#10;QPuj/EAQwF/ZISqvlyadfCHHubgM1FSselJIv8YHcbJ5vlYsGTBnQrBRggdd2qQUCpAiH6AHqEdS&#10;w6c2PVAFXhcEN6cnabAFFRgBegBPWkUWTjEn4HdHYoUkxGdWTRUygPF7wAd8F3hY5yRMVcD/aHkQ&#10;BACmZzMxc00BfetEM9PHB3cgaC4GIajFeiYlYhVmQsxUaJGlf4jTJouDNOCXfsuFJaDRfn9gAvBn&#10;f3f1YxZAWUz3bYdGeeNEJqQmaAmQB1+4OAWICJxncCxGSITXgJo3gSGIWXpSBbS0Z1uQBn+WgSE4&#10;ghRygE4hhGbFA+g0Bqb1ZZT1gmNiKyQggzNIBFe3e6uCa/kVfu/mg5R4giYAdyejT4wWBv7hG9Ii&#10;dFuGWTV0TUXmAOKnQz1wPVVogovjR1nIBQToG8mRLF/IhENXb2ZVi2jYAzK1NBfjf0NIPN8Uc4Yg&#10;TiZjeC02iidTcc5iAiQQgkFAT0SAehaw/wWMpgcaWIF6AGQhgyropDNU9mcthYdYYom/h4kRQI5T&#10;92d8RQJbwHCehDBoR1KiGDJYiHs85RhVshRZSAREAE6tuGUW4ENe1i2zeIY6pAe4qHJlAUCDdABc&#10;gDLwIYwfQIxbBmvtiIy1BGDI04PL+B7LojQzgzl59BjGEjJHkwjiNBobyQJUpgAfqZHm94XdKI5l&#10;mE60iHogmIX3eIjqWCw8kEu2B2EAmDBPqHFQQY96kJVZCQTGGCglYG4HEI5B8JW4F456RoEzUZNl&#10;MQDgJwQhRibs2EADAIzXYwKuGFkDNpEHUGrWEpABhpG9pnJ3wZEj9pFWohwiSZLmBXY1VP9oIeh1&#10;ylhIMhYao0F2NLM30lgI7oQlMxB9CTN9GiktJDCDM7gFXdmXpBkBPUAEJfCPBwCIIUgC4bSGnNaB&#10;1xKJj2hPIwYwbaQil6iVWbkFX1kta9NyfakHaeBnuIdoefZ7aVkmo3F53UKbG3WHGmAckfGFFIiU&#10;RflJJXBIfel1gMkC3/QY4gR+XJQjIvluK9mHb6Zgj7lnyCmZOFJdhLQ3zoIIm/kbT1mVvgGU98MH&#10;o0maeQZY6GmWMxgB1fePJEagM0gCasifUOlEf0J8ARg9uMcFZ7YcEkcBv6mVVXCHK6BFADhNprlZ&#10;bVkCVdCcPTATWPKU26MnPMA2h2mfC0j/BJKhnRU4iC0XKLPolwAmm4H5OL5RTc/oH02zGVJhAacX&#10;nzUoBCXAg/GpmiKYBqg1mZLBaTFpLdjJN22Un4fwBHnBn/HIRcviW2bCAhTgoHmmif9YaJjYA65n&#10;VkTApnkGofv3G1yQKkZpa8ZZdwu6Th+Ao+ynIh4KnHoQBCIKowzKBVpJBKbVifXYol+4hkHAlul0&#10;bn8QGRo6hNcSGVtwPXyIlD3Qo5/kmHsmpAToW1hipCM2l/ExREvapI/ppuuUByuqmnYKfBSIWq2W&#10;HDiqKudGW6BhAhYAphIUGVDBUMKEMfNYARSAqMAJdv8oBEDAA3omZjfjmgjKpngqREyy/6eeOhOR&#10;qCcaao1vSKzHYagk0K7uCqn/6ABUMHw2xo+Puq3DQwRZeYkuajFeFFbq9C+hmhdboD3rxAKEGimi&#10;up171gOm+YwC9aZ1Spqqqoi6Uj2eqq4K62NSkZyQGYpdN3/qxI+7SrER4KtFYjt5wYLbszyxiqxr&#10;BRpc0IEeeWbO2hwUEq3SmpURkIPVGmZVkAcG849vGAQ7C5wU0JKcCpXN4wADEFFD6H2yGK9dui7s&#10;6q7taqvNowFBkIEx6WEfKpzCegBAIIL8WqmRUQW6SZy2pmH9ZmPxo2G1tRvGMaAE+rAjlm6Y4wMr&#10;SrFmopbK0pDoWbUll0IdG6d2mgY+i/9AJOugWdkDwNmNS/hXx2F4ekIEG4qYG3QgHzCwe4G5Eaug&#10;WZoXXCA+1NmhR5uV/ki0ckW0hfahR5u0VxoZLCtUzxNFNvZvywqwEFUFkbJ2E+ChWGuOKboFFAAE&#10;Iaqi7aqVQEACUauienC2vIEqNiZM/lNI9Bcq/eJoFmC3pIm3gWIBVbVODkugFPC30JkyQYChwkRU&#10;/fJjj4W4bIo8bdkDXJm6iDqak/tXW1B7xaWxe7S5h6CyK/uJxJOwe8EFfzAGGvABOQmMA/AEh3q0&#10;q8loNgaAqIm/WSm7IEa7ZdU8PtAq/egDB+AAEbUZQUAEQzhN1UNMLyO87ppnK0yBJED/AVIQBFuA&#10;tcsrsqqSB6YpvZO5BSR6wQegAUiAJ7n7WqTSHqHivTNYtlnohLgnKtJ6vtKyN2O6oM2TMLqhSfAr&#10;giyausmZhUKnwZHbA/s7SlWgwjaWMEXSY3sRRIpgrDLWZVS7iiawvptKVXpyrLqhE8t7tPzosy1o&#10;YybcA7Abu1bKagvDPNujof5ySrDHGUNsuz72MiVAAZrcrkBAloFSBTocyu2qqIYcBJfYrjOhspyx&#10;UUMrrNWLOUmza9eUBomslbSUhVsgkarympCLqBQwQFZJl140tOaKF5EHWBuFyGaMnKWKe2e5zNGr&#10;B6h1l5qESxdcf5EHBHzgBJkxKnNr/wFBoHtEOzcmlDQgUGM2FsJ/PADLK8r7ugXfeMFEXAJcgMi1&#10;XMWLnDxBMC1bO0ya5MhN68+bEQGYrMkGvQXb2rREAMOi7K4hWsIrirWC4MVitqWujDmcFobtsUOz&#10;dM/IGQFj24/4erk7+8tf+FuSYblrA3HHfHIDEM1mrJpZCAS9HLkNHa3T/G3KY8cg3MJ/VQVowAGJ&#10;8H79YsfVUlwjJDWuyQeZuy7WUcMNjbW0QwJTpjZKAs86vK8fGsgUkM8phEsrYMKRVwVVkLFgQ9AV&#10;kMkGfbwJnQAlAARrvcmhrMlrbMrCSwER4ATGoVBpQAQiJs+YQ0SKuZLXFAEeDQQTav9mq0nMXFvS&#10;28iF05vQQhAELD1KK7lRMI2/owkEW0q29hzVWIvTCnCX1hZixCwEGTjWYWADQo1sYcgZ/dvKRy3P&#10;whq3upEiUA3a7goEmFu2vN1nuj3XaIx2KdTXp3RXXuy/zpN/pKPWBi0FnL3FQRDX1L3Jcq3DFKAG&#10;AWAEM9B46PKU7SUztIh2aIhoj+XRYtvGREACNP1CDgDc7rqvFJAiopEbyrG+u9wqlp1vUhG9wT2a&#10;ETDT/v3fHiotyImGRNTZz4OXYJMGVlADMTAFm/fayiNmp73CmSq1pZIXcqwHDP3fzfnfony80kLh&#10;PMRDCL48CS2FttQDzU3dEVAC7CX/BUVQ3TZO3TUMAl2AAAvAB1tQ3Cbl1x9wiX4Ngt8GYBaQAcq8&#10;s8IZoyRWwxEQBGQ94NgNdP4aq3FZaPvd4kTw0h/e0HrW2Xca2gZN5pqMWlIQgrZkytLkbdamq1YA&#10;AldwBRKOCBVQS51FTGKGzoC9PQSHVwMUAWst4oR+01TgAQZABSme4rytAUoSjibl4izg3GstBVQA&#10;yjee6RRQApxOATgABQgAAEagBov+gVJebYdWgcqo5F/ersl5wSWQw/EN2hTAA5tqJKKSNLi2a1tG&#10;BhYwBG/939Bt0Xmm6dSN5lOqmpQd63V6aAmKLlrFAzUQBTJAAzg52KLSv2lAa9X7/2WFZlnxNQNZ&#10;IAXGXu44fuNWoAEn4AFUQNOnV+r5Rzs8EI5eRwLFQenmvtacvu9qPZrowh4IEOpuUAUgmKBpN4XJ&#10;zpIZ4OFRvQW0pgFV0OoNXQQpkAJUoJ6cUQWVTUzfRgUQcAby6qHG7qbFlcP5XuACmvARAAQ4LAUu&#10;n2ftQTLaIRQ0cAVRAAbcrJ+Dvebzngff6QO4ekqDqEn9yAYOYAUnr+n83ullrgdAsAUPcAItYAYl&#10;xkMCmWcuLwUEqvICWQUYVMPlvvSdfomTp1XiwRU7jgILAAA/8CwEeBy01ANZ33VcL5AW8AQMH9XI&#10;R9YSj92abAVgUAaYuwU/PkQbbf9S9wdfHP/mVPAFfnAGDHC85d7JhhzxSY8FfKD1wPexWa/1Mb9y&#10;1pEI0x4FL6AIGXDwaAjPSXNrgLhDyD1EWdAFCdAEQEDumS72+970ehbzZYJ4M/AEBuIBJ9AELeAB&#10;2pUWnnIbuaE8V9/5nU+gVtABXgAFgq7vuK/JFJgsP9cziAAEAd8FFwAAbnAgP9MUcK+az0/3PTiD&#10;enBNuT3iJCAFYH/j/K7JUrAEEuAHKpAFIwIIFSx8fAoKJogfHxaMFmlpEZE9k5SVk1RkDXtnfStU&#10;FKChoqJbGgcrRSSjq6NzDl4vVpY9UiQkUnoRaUFcPDwDf8HCw8M0MTE2wMTDA2n/PZG6j9LT1NXU&#10;0JNbXCgJdQZWJeHiJaEkes9pFh8mfCwVMxnKy8sqJw8PIi0q8/zBAwMZMswQVOjQIkeSilDx0AJB&#10;lzDjQOWywK5CvH4YoSBAMCMHAAA/MAoDOPAQwh62bEmRUknKFh2qWIkaJw6UuWfqTChwlyGJhD0N&#10;RM77BzDgjIGCBhlKtGgLlSF+GnBiUKIIzaviilQBIrNrEQp9vNgokkpljzQfds5QlqOG2xovhIKJ&#10;EqWG0A9SoOnVa02aJEq6cirg80eMACF1HhQBglYnn3dr5QkVueOEvRMijoiQPLnzvww8VOARsRHt&#10;h8dPOBOzsNKEUCAbofy5s+Dj/5POywBW4GPiAyRaquBQaKMFFM1y59Kte+xLtTAnGySU8WMAt/V5&#10;KqJKZcBkxYDeix5FmKRHDxkq6DFRwMqeApAVfdjYQWNlHYu1y17YiBGFf38wHPTDQQxXXEGDSEtQ&#10;sMUzezXYEkuBUaTWRcOgcFgdJ1Qn1A4qGGCACilc90cZl5XhwREtaNiPEymogAGIWVjnxBGabdRF&#10;Z11otBECUFCQ0UZSBHPBR2sIBcMaF1ywBgz9kMRbEG60McJKZ6kzoXNO5JDDgfz4JEcTQMUoVIse&#10;qrDDdUrsAdQeEDDAHQ4i4fCFBg5ogEUGf1QAHkLj6WELKFQ4wER8dlzhBEYv9P8nw6KM0hXXPHPF&#10;AIZQb6Awg16UrKQpOlY+hp9IhgngQBP2iMmPCmU8YNmqTRhgqkgG2KNqFiq0oNkU/RiQTwu8tiAC&#10;BrhOxlBmO24hUhE67rijbPPAtpEwMHy0wG38/ODGR9gCcAEdRgLQhgQ54EbDCNFJIMEIAS4TnRxl&#10;7OEHBLDGoea8DQyxT2dQNeDHEH+swER3/SixAnf//svAF53NwF1YdkjaT6JX2MAoo/tFke4wA14R&#10;w8X9GFYCH2YFlpanzk0mwMlOQGCZB/14YNk9MKtqz70YKfHyCfBOQWMLGMwzBUOaiSB0Zr6GKFKt&#10;IuDhgY7M8kOBslDHNo+ONwr/MyQARc6zhrQLdN31RyE1Wdu3EnApUg7mSrDB2uZy/AfaEiSRwrxn&#10;zrNDHH5o18De7u6rhFDZ7e1HiF8wwR0W82DBnZuME7zCBEL5y0AfDthwhcXzGBPxxBPvZ8MykU4q&#10;1BInZzDYOyULs4QYSOgglGEJBPBHZZYZTQyJMecus4r84G5PsBjYesTfxAw79PG72u4zjflwYMWO&#10;VS9jQtTURx+Mswi8+gMAtd2xzPbcey3+R0zys/UCbUQ3glBwr+1+dBscKswI5oYL1b7zzK333vwL&#10;3kDd/NiBmvTFr2A4bhk4MFjjGmc44vGjcIv7Qw2O8TnQRUFinONcFB4VDA5E/0EGG5yMC072hsno&#10;IAAnSyEKxICRFBYgGCQ6QRmW4TLd6c4yNFtGrO6RIWEoYWc9G4YBfIU85KEIgDT0Fc+CkSwWTI16&#10;1JvBMKhGDCfUBmvEuAPXxDe+BXhvGXT4iBt8Ep1wCchc73tf3ITBgbQdKHB+yOEfsqCv/tmRf1EJ&#10;1jzypSYAQpAJiBuG5Ba4QMMFbHFMQBgNClQXYgwog5B0mDDmErHOkO5kBBDJG1LIyZPJbh6bFAAK&#10;hJGCy+SwlDa0oT0cOIzK8LAJxAhePgCYhcwUsYgtYBl2fEUj4hVhWct4GhSjFr1fbuQD3+MeAL4Y&#10;jPNx8ZlYJMYArriEP6jNXP9mqyL80ug+tcmPfucShryAIhkI7O+O/cPfPAygnXcxg2AMGAYWDEdI&#10;QjJBA/yQHMCCUYMoaIxj/YRkBiMmv0SB0C6TmYAKMRLKTqYwdvNIIQuFQaoTwFIYuEvlDeG1DFLx&#10;UHmzU6Iu/5ACIt4SeS0A6R90ppklCiNZJSBGsoYJTCZKbRm0qU3WgnGtZ0JzWsTYGveCQcZwzoOM&#10;3FRjgGhwTTP+gZ36UtEUNIHOqg5uGQJcUxyWoQHDJVIYgqqnPRlArWFA8HDCWKTGKhgMMMRAoJwr&#10;ULr2UyA9Ukqi/BiDQ/caAmKESgDE2GEPZycrjebOHvITxg5VNcMkzjIYsjz/KUpHKoxh3WoYxtwI&#10;nvxB06gxC3sx1ZoyufUHOvj0tAAoXzDCWJuwMZVtTh3GNpMK2z/4RG3DmOoAgxW4qqJTncPAm+Dk&#10;OEd4CmNxYi0kwoahBIPtUxj9tEEIg2E5uMY1QAaNguhww0l+7HWvoxxGCks4jCzI7AExqodhVXnK&#10;wp4AicLYgUgha1LJCk0zr0JaPoibrE/+4QOdhRqzktWPaNXmAsEw8Gm5GE2eSmsYRY2fI9VG224G&#10;qFxJIIY59cXRDfv2jkBhpYf9sNV5dJU7y0Vuchn33GAMkglwKkaB6krdK1iXUTTeDwjddldPLqOh&#10;3+XkRP/QULsGQ7DwWux6/2M22DmqioccncewWnAm49l3aEcAoHxbKoJmKStIf8hsgHkUZuhhZEi1&#10;4db2FsxgBAdjzSAhBvyMKgykVjg6NGgjnomRVX2dKV8fBrHtUqC3q85jAsYdwIrtuYJhnJg7DphH&#10;dLVb4xsvqpIGleR1hEwMCwW5k/5NoX9z++QTkLSwS4ZyZWX1u36UNB8sG+KVj3cE2xlPH/yYaTCk&#10;MGYzJ6sCGIEzglnLZq9pKxharI0bloG22s6PwnfewLjMtb5lbBh/Hg50//ZgNDq2s4D8COtXVbxo&#10;N/lQgUxgZVoLBMK4zMXSB/2Djqd7nb8CVnWfdmh4G6oFfqhMVQawWaqZrP8h9fKQd1JW4g7kO2ss&#10;G03WsO4HgM3Mgl5vREE1bVJPAcCtYo/PzWiOs7quKYHE0i/a52o2uOaRJqD4gUPnDLSajObhPtbM&#10;TYYMa7kjaEB6MiHS/IguMv5gUEtHgQYGtXFir+NpAfgXyPkW5R8GsNAAsjoFNRy4qkKkhCer6qIY&#10;eXUuaxm0K192y0JLKUYCoCwF/GGmnc1AsiwglPMdG80exyKclz2PZqvv2ShPwm0lPI8N72EISqCq&#10;tvkWh/QWOsr9EPcXErhz7jT6D4823KuIMYUCSTcu7IardCdlOekiVESF4eQLiRx1To6yoeTt3WUg&#10;YPBUWxSG7iVuwvPRovr/SjaXwbg1ZedRAWXJpgu97sIWMo6RZKdZwcVe5h9qUxvVjtzZJ492DthW&#10;7fy1UwXZ1rY76QgUTezByPOgvJtwMMhF//wPzWUxPjESXY0R/YMCtVwUnFD0jaFeGE23b603Xn/Q&#10;XRhhcCeAKqhmWD1UezLUGUiTSzvAPFeGaxD3WCKBfDviI732djsSWkIRcgjWU2x2bHbHd/zgd95k&#10;W9CWVHFTVLG1DHwUBymgeDK3B2eSbdTRGfqkAWflfn/zYvEkEk7geZT2bhm0HzEAehFDaf8XDPZW&#10;QvYWdR3wV6PGDx4lQzvgdQwIS1PwMh+FG7aUUiVVdrfkK7NDgS4lEhWn/yxl1lkKsHw7IkWToWAc&#10;p0Xhg1p3QGypJRLbFE6vRVtqwwFsswFH004fEnO/VR29pS8lNhnzhHNZoHPJ9X6PhmKTEVDt9geR&#10;ElcAIkEXJAP+94TB0HQCMAAKNYAoQHUp5DqwwmoqYDMLeFgPgCsZpSrDdzS81GVDZIbHwytnkg/3&#10;dQToxw8aKDXH6FmEoSzWIxQbt2zg41NgM33KhIL94HfRESDZl0bYpHIZJhLywjdZwE7lh07uAi8t&#10;h0e61w/6FGnkVkjxpH6W1xlOIAMRozG48gJgMDER4xZgYGOiuF2keEk+hkKt5wN/FV4iYV6XYWo7&#10;UFGqpEtK1mq44QRjWP8dKWBLKFVrfxBZ+YBwGDEDUBNTJsB2AlYCUpCMdIcba9ZafwADbgBNWORM&#10;fSgUf2iITNWC5XJh15RN/ABVBPRU7lKO/AMUGiJcggNunRGJb/IHDiBWhnMbKgZjuBFQo8cBHFAD&#10;1bUolnMMMiAx9EaKf2CK1dR6o8RJYdAZi3UCuoQqNgQBC1d7ACcisqYZZqICGjk0GAAMr3ZfXWYd&#10;yYgAFFAEORJgTUOP1Kdsa7AGXOQGa+A9duhm7ANta0QDs7U2SUADRdV9GEF+w3VkcXBHcRBwKZBt&#10;Nncd+sQAWIAFT0lI80eJ74cbA2CPl6Yxb2VdEZM611EAnURkCZBvqXf/Mgq5Ie7lIQaQKrnTBKkC&#10;hq+EeiyVdr6olxiAAXmJa9aRARYXNREgIs50RXnYNW7wA3RAByRYk5MxWxKwVNu4AeDENt8oFDU3&#10;mgYAAUMgmkNAL3gEebjxgwpESA7wn/SEc+omFJoIb4vSSGJZIZwkOwYJXsDASbE3Gbe4KrPIhUy2&#10;jkLhkb/HK2WHhiISmL12mLjhfCW4RQBgjZPZTeyJcoS3IQNkfvhpR0TJN3swoJ3xjvVUMAwEdDJC&#10;mwaqMT4plgTQSS7wB0hgisLJOg0qAMXoahU6cA/4f8/ZcL+oUpMxANlpZqiHdx5nbNY3Geupk9xE&#10;Z5MRfouXTiC5nwFa/3mLY6MEin/w5oQJOgxLukIuUClRd4US+qRLdgJWihsa2nDA938gGmC6iRHQ&#10;16UnKiJ6Fm1qFIMiQWhnekckJpY46n7zJyL1CJCWtoRzSgxDOoAOlUnXIZdax5Zi+UPRaV9q94RZ&#10;2ozXwaV596WdsZ53hlvXAWiT+pmk+IM7Z0hPWKDWNXSfSgxLKqp62hkepXU8BF+oF6ismovXUQLZ&#10;iUxP2JJ5J5nX0aiOukbXIam7GpRiqWhr6n7L9X+zeZvWFZbF+gc6IKqchnpKBqX6+X8M13BHlKBw&#10;N0wiKiLT9J0LxnFPaKuCGKSToatnamhieYnuN4SkWHRwZWNNOqfHGv91w3kdDHmqtfipVsaqQSSW&#10;1DpmPiKW3Rmw2sqoYjqmnGkdjbh4wJWqbApIc6pjESsDBvup7wqvESoi/walafp/KbCqRiQCE3sd&#10;+0o9TiSWxFaCpDWwKfuoTxiOiwcUzvqElFiJl5egL6CuAuWp7Wqs8Ao5Tyhwtgd2HCu0Q2Odcxqy&#10;nQUECZqo0niyqBeIgtiidKmIv1WvpCiPKxZjCfpI68pBXxsMqdh6yXodWZdqVfuEHVtEl/WpwtRZ&#10;IHitAAtNTUuKdjam74l6WSC1MqeUCcqUWFusW3tjCDq4wgB1QVZNYmmqGtVkCToFeXlSHPmphUpM&#10;CVqyp8VMmPu02Sj/lmZaVac5p76aXIeKG6U7rAKJumPZenPquqmEqp+qBLN7hhj6oWMGqyIiq6d1&#10;uU4riCuLesFrVdd7HcUrVn4rlhDbtcuLuqq7V6RKitCrSo01pztQvbj0sQlqkp2lvbFauQxGq6hH&#10;sNyXoOO7iMXKsFAZSAkqrJBEUMybuq2Xlq3Lp7TopiIygbM2qHN6tJ4llk+gqAJ8HZb5tGT6fwdM&#10;qaBLigqco+cqlhN0Y3IVwcFQsXs1ZE84v6r0pyIStLN2BNL6fx4sYEqrqGFDityqsgaMtyAWB8fb&#10;GVcLlTwKw3AKV14bwTbsUDuLejp8Qz/bw753S487riG6Wf8Ht9J4/8RPiI1KDLxMLKM4+KlRnKNZ&#10;S8VGJ7ioi6TftcUi0sWHFcR9HMZivLjX0YZjlrT/h60Bq8b/l7ncGL48+8Z2FEdyXK50/KluZXSn&#10;x7x6vFeHy7IWfFhmK7+CjEvl2xnYE2DG8oS6K4079b11u8ST6k5z2n6LhsHWkck3pmmo+wSqmKB+&#10;rDuEzLKljFL6+4S81mtg9n/c68oJepmPLMtnenj+QBTWfM26acuVyMCkqMvKS8OharHAHMqHdcqT&#10;Aa1nqEvYvM7sDAxsG2CTu70AzGCvPLcsKs1T2wC40s7YPBJE4WKWnKP4tM7X4c0RawNL97Vh8MsV&#10;zKywe6X9jM6Oy/8yA/AEFn3RGJ3RGn0bt1s9U8fP7PwHIayocmsdA5DEKvvEGJHC5hgiqQHSFS0P&#10;FU0tl2pPkTbTqWHR/0CPWynDPFasU/hpYpvD5Mxk9StNG73ReCLRQ6sEOJ3UUG3Rf9DRuBvVUF1a&#10;XXpgU2fVOq3RA+DI3LgBOc3VGi0MLE2p1UHWFy0Zt4FolQcwT43RTzwFPT2seNyu7/tdrEvUDt0E&#10;qhHXUQ0MjStZHKnWSe2BvSY7ho3RLznPbfYPXA3ZGf3Vvus+T5ABi83Yf3DWkwwvmL3YxHADbGpu&#10;Ig3Vh0oDPmq6d12seX3DDe3QIIWKhv0PJ0KluJbZGH0oQ/zBTrD/2BNwG4ocsG4w1lFd2hgdEASs&#10;opeN208wAXjC2ds2BPHg22X1BwQw2gxwA8Zt2gISeqa7yV+bxa5tHc190U9V1Bcq0sCAir+t1rRd&#10;zCiV1sydGk6w2wLmBL2t1hMgtq18Wm4wAVkQ1RPwD+190ZgNzUnl3PP9BFkA3UX5P4Bt1b8tDDiA&#10;3Ygj4RM+DxzAqbvcvsUq3losm/s94gM+r7bnARUt0iS+4iw+4jyQAbUtqHvZ3C1e4yT+BzeQpZBj&#10;4y2+3s28YDfA3jXe1iyeAYTIos7N4zyeGvcZrnugAkKu5CtOLYoTswgj5SOuGsnbqR7+qZ38XZ9M&#10;DDS+4gNg4n3a/1hjjuUuPgH4e1K59OJqzuL/laXIFOe3EeA/3r1ZwOMqzuIdUdnucwMzEOdTPgAO&#10;jkcGEOWEDjmiW2739AeEnhrDsOUyjNC9DK9h7g8TcAM9bubrZVG4wumLPgE8oANtLsYiMAM8MOr7&#10;/QckkKVS4ARxjopZcAMxmdULQAd73uI3QORFDtZhLeis/tsD0OS7+i4ZMOzafb6VGGmEzullRem4&#10;aSCoG85mKRJPcAOizuJljt5MlgKrzuo8cL9oO7Q7EO6jPgDvPGYxheW9nu1ZAAO43jUwsOsrru0i&#10;ve0kPgPAzk06MOjDzgMIO7VxQOosru0In/AK/wfMDpWNluZSrv/tA85/VbzLq52gCy2qF0sMm67w&#10;Cs8Dnv7pBpABHl/yJc8DGVnuRmQGA2DyLo/wU/2qOP7yEt/xWRDcJVjvJa8Dt2HyEzADya2i/34D&#10;OlD0Rl/0NE/qxj6pM8cDLt/ijN3ClcgAA07zCq8DRH8DPODAgYu6Qf1pqzgUWf/yIO/tMMOWTn/0&#10;ar/2R4/yKo9SKuD0Vl/yf8C/yTfzc6/tWdDfqPUDtX712j0BWO/xFXADCJ5UBDADUC3lPHDoRQnl&#10;Or3TuDHHi9YBeE/0ao/wIx75W8+13+2+8CoArjgMT4D0NF/2zPpKv8DcA+DDVJoPGCD3mM/2a6/t&#10;9Z2lsqPtg1//85iP8EWfBXmexn+f8DoADLuv8BVw5CxKByww1CIy8C4LknHtHJBD+ZWIMKa/+Trd&#10;D1xg0LsM3p8K4nu118FwAwRA+2uP+ql/D8McqfCNS9Iq2RC/37Zv357V29bsD+av+zwPCANPWRcA&#10;C4eIiYoARlk6jzo3BBN/E5CXj0Q5Ehudnp+fThkEk3+mpk+pTwMDp65/Q34Ns7S1trR7Q6cDlpiP&#10;NxOtqDpZDkwMyMnKywxMGn+swq/Tu1xgMTLZ2tvcMWDU4OHUAQLl5ufo5WKnTzoEvvCPPAYnD/b3&#10;+Pn4Jyo80uGCVLVS0UKEwYMIE4o44sEUq1SsxE0gMOUPFAQY/zNq3IgRihNgriYSePLnCakbp9wY&#10;UsQSEYA1WUjJ1CFIpk1ILJJwAsWTkxNTE2lCs/kuErB/Q/bcWmprTxySf9zFczdyqI4/xphpTcbE&#10;AbgnN8IaDXYqA59r3NJuu2Ljp7i34FCkm3tu3RORUy/JnFdPn998JwzwQEnt7o1HRHkQVMj44BER&#10;OngQJRXp3wAdBVAO4Mh5I5RHlCoRyCzN5Ls/d1qqPvSS14SwYifdnaCqF4sRO3nypLHLXTCqkIje&#10;gBqLqfFZe8z4Mz21AEnKWVYc26qVyYpplyfLhDqDgI0raa+AsRH+Cm+46F3JpUv3zR/t2jER4Pu3&#10;vr0TZSSHPv9lKT6pAYs11tgRKXBBlXZQTVRAaAp0hsBFnRXwk0kF6ABVSKRkQcdKqy2yxis3ZObO&#10;P/3pwAduuoHCyXn8kTJBf0UF5yIsSjFV41J+CLbgXcDJSIkkp0lHXXUrZPGPVPD890d336UVwwtg&#10;gNfNC+lV+cd67KUTwHs6vOglbRAZ9ssqf9BTXxNN/HVCEzpUsCAqo8H3zgQ8YFAQYx401kI/cjp3&#10;WQFVmQJEZ1CU4KAFUQG63zQTFDCDERwm4sYFLb3kCmaEjRZaiKTwQcAGuaXoCYuuSGIhjNrBIgtT&#10;Q8RhIwSJyoaqTK9t94eQWq1AXQd3DGcKZnISYAoLBTTZDQf/NWDTTQ1WojdBlnSh8B5h2IF1YIWm&#10;mOnXCRB40JdfBY7WCrDxpRKZnQoxpMJjCrVgABdypjKaUKdQQCgQEHJEAQ2ZwaWDEmtEytoaAbME&#10;wAUOEdABte91QEmcBPABQ08joAgKqa4McNKBN5GUlI0GfHyLH7pUUkCFHMNnCgN9MNOVBtMxg4UT&#10;J1v4J6CT0XYDsTJIuZYTL0SRVhTMNvtWAdDOhUJMzrFz2GgnywQoSQNoq09gKXwLWD9RtwLkZE+j&#10;hG5CDO2wULsYSEZUl2CdzLAphnIGxRT5blSCExe+NUMhBhvxg8ALHFxSAQ5Po0MHFgIZxAuhgpqE&#10;Tp+sKBHE/2vfwENxS+2RAgSrNtVARSVBHeybfzTjsgZYxKwME18k6vaLT092Mgta9MwNeH9woOw2&#10;3hj91hjRYonO0nGaEuLJUYt+Ay8EcGE1YAb8UR+3fyBflOhSdxCoB3ci1EJDHrDrvQcs2ISzOx2Q&#10;/koXhDpRt0ZdNMv3IlpoAfjBjRZOzeEjTRQE5JF7AQA/gTFqHI8ogGKByG6xhymkoHO28IMKQmI9&#10;7QDqD1nYCutKV51niKYD6euSgqQWNSJowWfaYMsfnHAFFMqgd74Lhxii9YZoTUAJhGtF+pDHwy6F&#10;SHtV09o+olcGId6nDEvaIQ+XWIpTcK9dDRkbQh5TAAUs8f9k6cubK9jHmS44gYsciZ+VVNISwgFu&#10;AW7oAA4WNY0bgPBkarCYJyTQgQGCagMFpMYElGg9Bd6oFntoYBYCiaPoZexwV0Qer3CgwdaZbhld&#10;KRXh+JjIxbnwhd/4A1rWIgPQxXAaNVTaDdhDgCy80SSUVCTioPK8fUywlfd5QEUIl0haTiN8aPtD&#10;gKYoAi1YkYcgJMA/XvG+jNwNjJ6xUmpUo7DVdECLenxjAe4Iig/YsRN5pIbCrkiHBQKyAUpQFY5K&#10;BqJUIu8OPtAgFrCiOmRY5xWXkWYtg4CGS8Jwk2vhwCfHQZctsWcJf0jfG0FI0EmSxhWwvM8Es6am&#10;FFSPoBD/Fejb/oDLhOzpDzsQ3xTNQISILuwtxcRICWgQN45AwUobMtgF1NCB1Uz0KwWwgBYoBgQ7&#10;Sg49T4joyRTgTVzEIQt/4Fzm4jBMU0zSo7z6QjuTgYM/wGwrhVGYQD1Kz91pg2imCJqTqLTPV5Bj&#10;LlsSXl0CilQQukB9CDXifRw6gCaoNTBcKCtBsXM2i05wAHX1ngGoAFEXvJSYnRkDDcJAKCv9zWAh&#10;UEMByMiSO1SJAHBgnIpGsIVr4rFKBXABRAtggp4ip2Qp+CMgd2BAzSL1DkrdCkpSq5Vw7s+0Hq0C&#10;GqyaDaz+4QW0lYFtu3oKsZrDPV9Nh3t0ANu+CgscCbUH/2kp+tYy8LWsLrgKPPPqGIdStHsHaQEG&#10;OgpRaL4iA4TqwA4KEFIEzKBKh12EEdSAg/kpgg6YhcM1JYCGIGxCRdnUY3FBUADPNoBkpshCA0Q7&#10;CwlSYwByvcNTIckAUyhBneHoQHEJuoVkbdUUU7Ad74rGW1P4Vh1/CKVw3zNhF0RXHAmtB+hS3AQQ&#10;gACpmi2qEqh7tuUaALsG+R4ZCBrjt5iAUDvogBLKa4IqFYwlLsBBe+8H3/QUQL6N24AWtnDfyOWX&#10;GhImKAg+4F8/wMoUQh3Zlw03YRAqeKnvNAWuVtc6cEygzB2ocG6fdAp8ZgOGHX7ChwVwlRD0MwsT&#10;RsIz3//CYmHswD5m2LFHkSDdV5hNo2cTxi4d4wEXm7UAcClCZwJAgw5wAJkaKUKV3MuaNKoxBPeD&#10;QZVAoAc5gmoEEYCDFhonAX1W6QaCBiEIltDlMRsAgrggJzyzHNEJZAWSXjHFsVeXbHBk1qNAsHPP&#10;rmDrP9RAaLzLZIdHqTSjRivIJpYwEgpQ1GmkGImnKOK29mridre73BmFoil4YAbGPAYJIDAxEo4r&#10;Dnt1cQcu2AGojVklxrpkpUlGtcFUjZ4B5JticJA1ra+M5XbvusuGxCghPQdUbSLB3Sa+w7K54kGn&#10;ornZhQG5ZqPtQvB4Uquc9GRXlxCtU0SLcPo+MXrOndb/bXmACirfNzhSAGkRfK8kYQgDjReSaH03&#10;OhwDFynAd1DSjYgRLstcRAhwkGRIGewH6RlABGaqIjTAYQxkj1y106ODj7sABGHw7x4yLk4GWhc7&#10;Ko/uyN1Z8tS5rMHiIIDbTRyGaNOWLS5ggSl0F56173OGYO0tXcxqYjai+K0NOQVDr1YGMoRB5d79&#10;QwpwbHQM/MHEZKjoFFVAhnZbfhpRR4CgNYuEzlz9LSlliRG4jgMjVArsOIWDEaKshQj0IO1zdDxc&#10;BtDuMPCawAM2wBxYCewC0/0Vggc5HdZMcqE8gTpvYf7gwxABaYtnDONeobG0QecOQ37EpgguOpDA&#10;dST8/xW5b72+W6/WhLe7O/3gMGk5pgJE8HFUIEXZhQGtZ2Lltj5yQ3k3EFK3Jw4wcEbt1gFI8Hvp&#10;8QRwgAahwgkuMAZo1xPKBxfZl3Ry9wVL4AIk8UA4MmbU4AKD51fclwwqyIK3slQM0FTi0HbN5wJR&#10;0g1gEAEyGAY8IG1RwFW8JWLo4AKnwITn8AYAhwShh3/r5go8oG5+0XTthgSvZwoCuBDSh3pmQHo6&#10;JoMdgB4hBQUAJ4N/EHUnhR7pdXBjkFkm5gYG8yHOQgKuJgEjoAch6ALU1Am1ZjRP8HEoSGBKYQZL&#10;gARIkAECpojCNg3Z124FsAItwww+UACOOAB71wxtJv8OMkh4LrB+dwYGRaBvQGBh27BbXSV/57Af&#10;74cOb6AEH9csKTZBRmUFKcZu+paG4RCGR8CFEVBvkMYQaSCDmAYXIRUAU4hpcJgeR3ZwTYWBLmBw&#10;A5MeE0ABfWh2gdiHJQgXnJh0caCIDYAEK+iIPBBm3+RaBzaKJoYDNYgMmiWDOrBgq1Ny4TABbjcG&#10;pehCMYAGqWhiRTBbQthhfwCL5SAtpxAG/WSLwFglKWZdHeADS2AGauIBc9CFX2gKCHgQZpCMLhAG&#10;Y6B6BvEYIyl0zPhvnfgH/sYR6UFqgRMC4dR2HSCTgoMeLIAEPYEGUhCCYwCOvnOIichAcTCS+jYH&#10;BgD/fX5wd9rkA4QXBkQiYSZWABpQHSgXDpzoAj2ABKb4Qmbndj1gBk6ibV31YVsCFEjwkCpZJRCg&#10;Vg9AWi4AlS5ABlq4D2Wwgmj4Fh95b58ng6lHeiJgBhFgf3BRAZ1RAjvgA9L1AZ2heHCBjYfgA0DF&#10;fFiAkwiDHnxgBLpRAGnwcXkglL6DgWFQjgw0BH9pYo04YCNzffDkiCPZAY/EFSugl7RHJA3niGOp&#10;YezHARkAmyJoii7XYWj5K4L2YSiwA4yGi0ZUDztABnSJBFSQXOg4l/fnkTjGEH+JBD6gGKQ3jEBA&#10;hXCxBZ1Bl7sQUkCAdarhhEaFBQqXCDkJF/T0gSNQ/xI+gASt9oHhCBdPYGKmGUFDwAXwWJee5WVH&#10;A5UYiJVZMHiX2E7HkB4E4AO7eTvUVhJzyZXmt59W0h5RcZ87oJACgAI4IJ5W8pb8hwT+qG9jqSas&#10;d4t8iWPfk4zciWlE1y4GAATs+RZSIDcyuCghJQVwkXsu4QbueAPuKTAA4AYN+Aqy9YFJYFQ+wIf6&#10;+UmN+J+1YKCHSJdzAAGKGAfh54gJ6jKtc6EuQACfyADu+BYuQAJm0HI24EkVKQUGmUJE4xafpAN0&#10;4QIDcJ9IoAQgigKaZTSwtCZjEAYfN6Nt1ZwGYAU+wG/h8ETegwFFwJ3AOAU0pl1FEJHiUHUZAQVa&#10;oP+pb8gZFAAXFah1HWcKOBACLeEGdioOW9CHOeAQSMCNHxirMcQDSGCltGCg0DCXSDAHX6CIe7Bc&#10;WukDFVkdrcN890kHn8gE64QeOkAB9dQNNoB9choDVxADURAFbFEDGooeNDcXSXaoOwCF5gCAJdqc&#10;ealvmwhm6tp66AGpCQidmiqvJ+kBdYgeUeeMWsSpHfEB4nAHOGkEr6AGqtoSjgUXcCCa7yGtU0ql&#10;uoocdFeR/qmIuhgOh7gEX7AVPBhQm7ixp1MlQDCt2TYNM4AE3GoDNfAC31ols2gOKACVjniodOED&#10;aZoeJgoYneerjbZ5+9AEPQCZb2GvYpipr9CXIoD/BEIrDvt6qqcwKB0BBV3QBSVQZOFABxeAhwCw&#10;tYHjqBjkA6rRZG/RAYPICa/QgbW6TxMQsf91saYQoVtafTkijkuQTq3lChiIBFhZJTwwp1fFYRnD&#10;sgjpCuYaouLGnVfxYW+wpOGAAc3pAdDpha6QBQ+gNSdwua6JHaPXAkfQuZ6rAWQwDWE4mDyAHgHA&#10;GSWgR1T7AU6bHnTwA2vAN0XVUi0htuIwa5FTn67AAh4IKhLwu0nQqkbjWXvgtsajlDcSSHvgB3Fw&#10;s9PQn9LBBNLrToDnCgWwBDWYZumBBtj2t4OLHoWLArbIncf1Yfrols0JAVagp9NQRJdrD2hSBh5A&#10;/6zgMAUG4AH4m10tYAbUEG9kYwYZoIacEQHfOw10YLuncAOSCQAMJw4DIFlz9KSvoBN+mAQ5QANO&#10;ILzNgjmA5JS7gAR+EMKEFAdDMAQG4Lyv0AEOsAK6QpuFsXcPWiVala1RgA1KWMDgAKIBoAT3SS0K&#10;mQAosIxWoi2XW8QeQARDZwAqkAIpsAOe1LpwMQU7wMTgMABH8AAtwLmde1FwMQMaAQUB0AVAisMN&#10;t8ANHA48YFO26go0cMHfWxzKG8J+QL+voAJK3MRK0HERUSUDoAQ48AXPOg1KJb3TewyM+wpgUMPi&#10;4a1k/BYg+gYpILlPmAALiQIB8AYhYLVVsgNu1f8XTVAGoOzBjYweKYABGJC/RicCO8C4GdAFYUwC&#10;CjDKhrW1XBs4ZwwOPCBHv0txvAUgy1sjJDwEEADFshwOWaABDrDCtInC0wAlK8vLo2y+wvQKdPAG&#10;YiAhn5QFdrzEO5DHxcxbTqAEO7DE4Xde39wsAwADsRs4lvIWufy7OyHBspwFBmAATOzE59xVWYAD&#10;WKABHSsOHKDB+awe6EDJoDrQCJ3QCh0Od6DOF4DAr+AEmzACFgzNC33RGD24S0DJC3nJY5DRIB3S&#10;Az0ACQsOEm3RIp3SKv0WExAAARACYSDQKz3TNF3TNn3TCH3IOL3TPN3TPv3TQB3UQj3URF3URn1k&#10;1Eid1Eq91Ezd1E791FAd1VI91VRd1VZ91Vid1Vq91Vzd1V791WAd1mI91mRd1mZ91mid1mq91mzd&#10;1m791nAd13I913Rd13Z913id13q913zd137914Ad2II92IRd2IZ92CEdCAA7UEsDBAoAAAAAAAAA&#10;IQB2+qDu7zMAAO8zAAAVAAAAZHJzL21lZGlhL2ltYWdlNy5qcGVn/9j/4AAQSkZJRgABAQEASABI&#10;AAD/4QBgRXhpZgAASUkqAAgAAAACADEBAgAHAAAAJgAAAGmHBAABAAAALgAAAAAAAABHb29nbGUA&#10;AAMAAJAHAAQAAAAwMjIwAqAEAAEAAADAAQAAA6AEAAEAAABQAQAAAAAAAP/bAEMACAYGBwYFCAcH&#10;BwkJCAoMFA0MCwsMGRITDxQdGh8eHRocHCAkLicgIiwjHBwoNyksMDE0NDQfJzk9ODI8LjM0Mv/b&#10;AEMBCQkJDAsMGA0NGDIhHCEyMjIyMjIyMjIyMjIyMjIyMjIyMjIyMjIyMjIyMjIyMjIyMjIyMjIy&#10;MjIyMjIyMjIyMv/AABEIAVABw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f6KKKACiiigAooooAKKKKACiiigAooooAKKKKACiiigAooooAK&#10;KKKACiiigAooooAKKKKACiiigAorK1XXINNYRAeZORnYDjA9TWUPFNwrbnhiZfQZB/Omoti5kdVR&#10;VTT9Rg1K286A9DhlPVT6GrdIYUUUUAFFFFABRRRQAUUUUAFFFFABRRRQAUUUUAFFFFABRRRQAUUU&#10;UAFFFFABRRRQAUUUUAFFFFABRRRQAUUUUAFFFFABRRRQAUUUUAFFFFABRRRQAUUUUAFFFFABRRRQ&#10;AUUUUAFISACTwBS1FdKz2kyr94xsB9cUAeQy62by+nunbmVywz2HYflSvqY29a4uK+IHWpTfnGM1&#10;0nPc9J8B6oz+IJ7Xd8ksJbHuCP6E16RXjfwv3XXi2WQfditmYn6kD+teyVjPc1hsFFFFQWFFFFAB&#10;RRRQAUUUUAFFFFABRRRQAUUUUAFFFFABRRRQAUUUUAFFFFABRRRQAUUUUAFFFFABRRRQAUUUUAFF&#10;FFABRRRQAUUUUAFFFFABRRRQAUVj3fiO0t5THEDMynBKnAH41FD4otmYCaJ4gf4gdwFPlYuZG7RT&#10;Y5EmjWSNgyMMgg8GnUhhRRRQAUUUUAFISB1IArjte8ZLBK9rYMpKnDzdefb/ABrjrvV5rhi0szyM&#10;e7NmrUGyHNI4zxppsnhrxPdWrri3kYy27joyE8fl0/CsA6guPvV03iSMapaiFucHIbuK57TvDW25&#10;SSSR2CkEDNa6meh7h8KfD82l6FJqV3GUuL8hlVhysY+7n65J/KvQK5bwn4oXVbdLS8IS9UYB6CQe&#10;o9/auprCV76msbW0CiiikUFFFFABUc88VtC00zhI1GSxqSvOvHOuk6ummo2I4FDyD1YjI/IfzpxV&#10;3YUnZHQzeKgWItoMr/ekPX8BRB4qAcC5gAXu0Z6fhXApqQ29abJqYx1rXkRlzs9hhmjuIVliYMjD&#10;IYd6fXHeAdSa7tbu2Y5EThl9g3X9R+tdjWTVnY1TurhRRRSGFFFFABRRRQAUUUUAFFFFABRRRQAU&#10;UUUAFFFFABRRRQAUUUUAFFFFABRRRQAUUUUAFFFFABRRRQAVh+LdSbTNAllRtryMIlPpnr+gNblc&#10;d8S0c+E/NXpDcI7fTkf1px3FLY5G31AFRzVhr5dvWuLhviB1qc6gdvWuixhc9F8H68U1T+zZHzFP&#10;kx5P3WHP6jNd/Xz/AKRqLR+IdOdW5+0xj82Ar6ArGa1NYPQKKKKgsK5bx3r/APYuieXE+24uSUUg&#10;8qvc/wBPxrqa+f8A4t+IjN4gnhR8x2oES/Xqf1J/KqirsmT0KP8AanmMcNTmvcIWOTgZwK4PQ9Vk&#10;uLqWKQ8j5l+ldKs/y1sncxasXrTU7TUYlkglVg38J6j2xWpbRrury7wwkdxrs8pH3SXT25r0q1nH&#10;HNCdwaszftgUZXQlWByCDgivR/DWv/2jH9lumH2pBkN/z0Hr9a83tn3KKuRXj2FzFdRHDxMG+vqK&#10;UlccXY9eoqOGVZ4I5kOUkUMp9iM1JWBuFFFFABXgni68YeNNVDHkTY/AAYr3uvCvizpU2l+KP7UC&#10;H7JfKPnHQSKMEfiAD+dXDcia0McXxx1pjXp9awVvAR1q1p8N1rGoQ2FhE01xK2FUdvc+gHrWxlY9&#10;g+FMTvY6heNna8ixr74GT/MV6JWV4c0WPw/oVrp0Z3GNcu/95zyT+datc8ndm8VZBRRRSGFFFFAB&#10;RRRQAUUUUAFFFFABRRRQAUUUUAFFFFABRRRQAUUUUAFFFFABRRRQAUUUUAFFFFABRRRQAVR1jTY9&#10;X0i60+U4WeMpn0PY/gcGr1ISACScAetAHy9fRXOlahPY3iGO4gco6n+f0qE3nHWvUPinHoGrWpe3&#10;y+sRDCTwn5cf3XPcfyrxBxfpIYzEd3TOeK3T0MGtTufBdvJrHjLTbeMFlSUTSEfwqvJJ/LH419HV&#10;4P8ADvVh4ZtJH+xQy3U/+smYkNt7KPQV6TbePIJMedZuvujhv54qJJsuLSOvorNsde07UCFinCyH&#10;+B/lNaVZ2saXIL26Sysbi6k+5DG0jfQDNfH3inUXvb+aV2yzuWY+pJr6Y+JupjTfA94QcNcEQr+P&#10;J/QGvlb7PPq+rw2dupea4lWNFHck4FXHYh7nb+DvB4b4c6z4onj/AHnmRx2pI6KGG8/jnH4Gs2ef&#10;yrWV8/dQn9K9/wBb0KDQ/hNc6PAB5dpZBcj+JhglvxOT+NfOWqSbNLuD/sEfnVQehMlqY/hOXy9T&#10;cf3oz/MV3sF1tYc15toMvl6tF/tAj9K7F7jYM56U4PQU1qegabNvjBqe8mCxHntWR4bm8/TI5fXN&#10;SapcbYm57VZB7X4YkMvhjTXPU26/yrWrM8OwG38N6ZEwwy20efrtGa065nudC2CiiigYV5B8R9aG&#10;q3tzpJAe0t/l2/3pMcn6jpXq2oXQsdNurtgMQQvKdxwPlBPJ/CvnHQLi61u3l1K8ffLdzPMR2XJ6&#10;CrgtSJvQ5+Lw9elsed8vrivQPBTjwzPHNGoMm4CVz1dc8j6U6O0AHSlmj8tSa1sZXPc1YOoZTkEZ&#10;Bpaz9Cm+0aDYSk5LQJn8q0K5zoCiiigAooooAKKKKACiiigAooooAKKKKACiiigAooooAKKKKACi&#10;iigAooooAKKKKACiiigAooozQAUUma5/xNrv9mxC2gbFzKOv9xfX600ribsWdW8QW2m5iQedcf3F&#10;PC/U1xOr6vqeogiVnEX/ADzQEL/9ekikX7xOWPJJ6mpGnXFaqKRk5NnH3hzkHrWK9qpk3Ec12OrR&#10;RXEZIAEg6MK8/wBT8QWul3HlXKyqf7wTI/OrJsblt+6xitSG5xjmuK0rxAdUnkMMBS2TgSMeWP0r&#10;aF3jvQmDVjqY7lSOtdRoXiuSzdLe+cyWx4Eh5aP/ABFeZx6htPJrSt71ZVxmk0mCbRofHbWVFrpt&#10;hFICGVp2weDnhf61y/wK8Nf2n4qm1ydMwacv7skcGVuB+QyfyrI+IMFzNHBd72kjjURYJztHb8Oa&#10;93+GfhweGfA1jaum25mX7Rccc725wfoMD8Kylpoax11NXxgu7wZrQ/6c5T+Smvk7XH26XIPUgfrX&#10;1p4rGfB+tD/pwn/9ANfKOoQ/aLOWPqSpx9aI7MJbo5bTX2ajA3+1iuqupPkP0rkrFGe8iC9Q2fyr&#10;qUiN1cwwDrI4X8zThsKW56H4fi+zaBbK3B8sH8+agmU3+qWlipGbidIh/wACYD+taE5FvaKg4CgC&#10;sHTLrd430JAeuoQf+hitHojNas+mUUIiovRQAKdSUVznQLRSVl65rUWj2qsQGnkOI0z19z7ChK4m&#10;7GD8VL9rL4fahFE2Jr3ZZx+5kYKf/Hdx/CvPNI05LSyihRcKihQK6+5vZNU2m9YTANuVWGVU+oFQ&#10;yW8LDhQD6itoqxnJ3MsIAKztQkCqRV2+nFqCGP0rmbm+8+Q4PFWQe5eEzu8Kaaf+mIrZrF8JDHhP&#10;TP8ArgtbVc73N1sFFFFIYUUUUAFFFFABRRRQAUUUUAFFFFABRRRQAUUUUAFFFFABRRRQAUUUUAFI&#10;SACScAUtIcEYPQ0Acff+K470tFp0wEfQuD8zf4CqkGvXtnz55dByVk5FeU6mJ9F128tEdlMEzIOe&#10;wPH6VdtfFMoXy7lRIvTPet1FGLk7np2l/Eixv9rTW0sMJYqJsgjg4zjqBXYwXMN1EJIJUkQ9GQ5F&#10;eJ29xYXa4hkWMn+FuK2NFiutMQlLxyc5UqcYHp71Lgug1N9T1hmVFLMcKBkn0FeM63q7XupPdMeJ&#10;JCQPQdh+VdVfeJ7tNGuopgrl4ygccEZ4z715nqE+Iwc/dOacI2Ccrm2uo4HWhtROOtc0t5kdaU3f&#10;vVmZtT325TzXAeMnVrObpkkEfnW/Jdcda5bxJHdXls3kW80o4+4hb+VKWw47lLwpe7Ipbcnodwrp&#10;Dd471weni4sL9DNDLEG+U70K/wA66Qzkipi9CpLUvz6h5als1tfZdb0W3s7vVNPlt7W7UNDIxBBy&#10;MgHB4OOxxXHIv2zUbS2bO2adIz9CwFfXWs6NZa7o0+l3kQa3lTbwOUPYj0IOCKTnZjULo8NLxXVu&#10;u9FkXIJVuhxXu+l38WqaZb3sH+rlQMB6HuPwPFfPEltd+HtaudEv/wDWwNhX6CRD91h9RXpfw11k&#10;LJPo8rcN++gyf++h/X86Jq6uEHZ2Z2fiVd3hXV19bKYf+OGvlRzX1hra+ZoOop/etZR/46a+TnNK&#10;A57mVb6f9nvZpeCrH5Pauk8LWf2nWlkI+WFS5+vQVlGuy8MWws9IkunGGmPH0HSrSJbLOr3O1SAa&#10;5PS7p28YadJGxDR3MZUjsQwNXtbvsK5zXM6fO8V/HMhIdW3A+9DYonvB8e+IHvJIk8iGGI4V5Ytx&#10;l9+CMCus8PeNbbU91tfmO1vU5xn5HHqp/wAa8StPFkmAtzGsg9ehre0y80y9vUmjLrOFIxz0ocUx&#10;qTR7yrK6hlYMD0IOa8k8ZauZ/FlxEGylsFiX8sn9SaU61cWSlbe5kiBGDtbGa4e5ui2o3DFiSXJy&#10;TSjCzCUrqx1ltf8AAyaufbht61x8N5jvVj7dx1qyCz4kuPN06QqfmTBFczaEkZJq5qd7utnXPUYq&#10;lan5RQB9G+Gk8vwzpi/9OyfyrVqnpUfk6RZRf3IEX8lFW65mdC2FopKKBi0UUUAFFFFABRRRQAUU&#10;UUAFFFFABRRRQAUUUUAFFFFABRRSUALmkzRRQAUUhNMZsUAeH/FCx+yeMZJQMLdRJL+P3T/6DXF1&#10;6x8WdPeezs9RjQsICY5CB0U4wfpn+deS1vF3RhJaj1kZDkEitOy168syAshK+h5rJpM1RJ2LeIhq&#10;NmYCm2TgkjpgVz2qXGxG5qPTj+/Y/wCzWdr0+2NqQy+NM1WHQLbWpLVzYT7tsq8hcEj5vTOOKpfb&#10;lx94V6vPq0UPgLSdHsgNslhEJc84BQZH1JzmvObrwxbvIzqGTPOFPFJN2G7IzYZJL65W3txudup7&#10;KPU16DYRx2dnFbochFxn1Pc1ymlacmnyN5YxnqfWt0XGOM8+maoRqSGCVdssaOp7MAax7zwzpF9k&#10;rF5Dn+KI4/TpUc96VUnNYNx4pW2lKjcxHXAzijQNR58D39pq9ndW0sdxDFcRyNn5WADAnjpX0nBq&#10;thcDMV3C3tvAP5V842vjiIYBNacfjW3I5IqHFMtSaPRPih4YXW9IXVrHadRsAWAU8yx9WX3Pcfj6&#10;155oN5dwzW1/bRSCaFg65U8+o/EcUj+NYAOAtULjxy2Ds/SmlZWE3d3PdbrxJpk+kvmYq80JHllT&#10;lSV6GvBk8IJGd19qUMY/uxDcf1xUEera1rEqR2sbYkYKHc7F59SeKxJpr+ecxSzBTnB5zikkkDbZ&#10;1QsvC9vE0TxvMx/5aNIQf0wKS71O3+xLHa8RRjYB9Kz9B0i2ubYNdkyO/qelX73SbLTFjSWKRoT9&#10;wh8Kf/r1RJxWqXRnm2g8DrUmj6Tf30waC1kZf7+ML+Z4rq4J9MtebexgVv7xXcfzNTS687D7/FKw&#10;7kVp4VSPD6hcqB/zziOT+JrXW5s9Oh8q0iWNfUck/U1zs2rk9X/Wsu51gdN2Sewp6C1Z0V3qxOct&#10;WHJqSNdn5uSOaoxQahqT4jik2n+6uT/9atyw8MTRozXChARjbnLH60XCwyO7GODTmvQB96qs3h+8&#10;iciGb5f9oVbtvDLXERE9zIsnqo4/KgNDPnu/PkCqeAea1dMj86eGIfxuF/M1JH4Luk5iuonH+0pH&#10;+NbXh/QLu217TmuVQQLcI0jhhgKGBNAHv6LtjVfQAU6mJIkiBkdWU9CpyDT65zoCiiigAooooAKW&#10;kooAWikpaACiiigAooooAKKKKACiiigAoopKACiiigApDRSUANJqJzxUpqJxQBlalELmB4ZFDIww&#10;VIyDXmesfD+B3aSwkNux52Hlf/rV6vLHmqM1sGzxQm1sDSZ4HqGi6lphP2m2Yxj/AJaR/Mv/ANas&#10;8MGGQc173PYK4IKgiuU1bwTYXpZ0iMEp/ji4/MdK0VTuZuHY8804/vJD/s1m3VnLqurwWUQyZHG4&#10;+ijkn8q6e68PXWhSMZpEkikGEYDB49RVzwrpoUzX7r88h2p7KP8A6/8AKtL3RGzNWOzWC3SFBhEU&#10;KPoKhmhABrXZOKoXIwDTEYVxtt0eRuijJxXHaZrv2/xXcZDRqYdkatweDn/E12V2wIIPSvOdfxpf&#10;iq2vE+VXwWx7HB/SpkOOp1Wo3BS3ds9Aa5RQSMnknk1uanJutmwcg1jAUMEQSRhuoFfSmh+BvCeq&#10;+HNMvJtCtC81rG7MqlckqMng184MOK+n/hzP9o+HuivnO238v/vklf6VEjSI+H4e+EYDlNAsyf8A&#10;bTd/PNaf/CPaMLKWzTSrJLeVSjxxwKoIP0FaVJWdy7HgPirwpfeB71pod9xokrfJL1MWf4X/AKHv&#10;XH6jFHuF3bHKMfmUdq+qbiCG6gkgnjSWKRSro4yGB7EV8q60g0nxBqNpEv8AosdzJGI/7qhiBj8K&#10;1jK+jMpRtqiTR9UEVwtuzY/u5ruYWg1Gza2uVDxuPy9xXm1ykLCOaCTGD92uk0XU96BWOGXg1aIZ&#10;k+ItNvtCnzsMtqx+SYdPofQ1Po3hnVtd0s6hFPBDBuKjeSSSPwrt/tUM9q0U6LJGwwVYZBqKwmjt&#10;bRLK3URWsbMyxg9yc0mn0GmjntP+H9xMd2p32Bn7kHf8TXTWfhLRrAAxWaM396T5yfzq/HdqB1pW&#10;vF9adhXFMEaLtRQo9AMVWljWle8HrVZ7kHvTERvEpNOjjVTULTU0T+9AGtEyiraSLisIXWO9L9u2&#10;96AOs0/V7jTZQ8Eh2/xRk/K1egadqEOp2SXMJ4bgqeqnuDXif9p/7Vdd4C1nGrPYs3yXCkqP9oc/&#10;yzUTjpcuEtbHpNLTaWsTYWikooAWiiigAooooAWikooAWiiigAooooAKKKSgAooooAKKKKAEpKWk&#10;oAaaYRUhppFAELLULR5q0RTStAFFoAe1RNaA9q0dlGykM81+IkAhtrJVHLM/9Kq6fEsFpHGvRVAr&#10;S+JhAm0pPUuf1WsqCUbBzW8PhMJ/EW3PFZV6+AavSScVialPtU1ZJlXMuSea4bxsoZLWTuCy/wAv&#10;8K6uSbeSc1y/i/5tPiPpKP5GplsOO42xuTc6HCWOWT5Cfof8KSqGhSbtPniz91w35/8A6qvCktim&#10;rAelfRvwkl8z4eWQ/uSSp/4+f8a+cz0r6B+DT7vAe3+7dyD+R/rUz2HHc9CpKKSszQK+XfH0Xk+M&#10;tXTp/pLn8zn+tfUJr5u+KsHkePNS44fy3H4ov9c1cCZHnW9xOoDHbuBxmtuK4e1mEiduo9RWRDH5&#10;l2qf3mArWvIGtriWBvvRuUP1BxVIhnS2+rJNCCH/AAqT+1Fj/iH51xAd1f5GIJPY19F6T8M/DCWd&#10;tPPYPPM0Ss3mzORkgZ4zim52EoXPKf7dAON/61PHqpk/iz+Ne5Q+G9Et4vKi0ixVOmPs68/pXz5q&#10;VuLHxTqtog2xxXciqo6AbjgCiM7sJQsjaW7Ld6d55Pes2InAqcNVkFoy03zKg3Um6gCcyn1qvLcF&#10;VPNIWrT8K6QNd8TWdm67oQ3mTD1ReSPx4H40noNanO3t7PYXUUN1FLC8sYljEildyHowz24NdJ4P&#10;1Ex+JNNcN1nRfwJx/Wr3x+00RvoWrRqF2l7ViPT7yj/0KuR8JTk6rYHPInj/APQhUqV0U42Z9QZo&#10;zVe6u4LK2e4uJFjhjGWZu1ZCeLtKc/K8uPXZWSTZrdI380ZrKj8Q6XJ0u1X/AHgRVn+1LDYX+224&#10;UckmQcUWYXRdorOt9c0q6l8uDULeR/RZBWhmlYY6ikpaACiiigApaSigBaKKKAEooooAKKKKACko&#10;ooAKSlpKAENIaWkoASkxTqSgBMUYpaSgDy74nXA/teyjB/1aAn8W/wDrViwzfKOa3Pifompz3UF9&#10;p9jPdrIFR1gQsysDxwOx/pXKwyfKM9a3g9DCW5pvN8tc5r915VuzdycCtcycVy/id/3MQ9ZB/I1T&#10;JK0cmVrE8V86Wv8A11H9a1oDlBWZ4jhabSn29UIf8qT2KjuYnh9SUuj7D+tai81S8PJ/oNy3q2P0&#10;/wDr1ahfeuahbFPclIr3v4LH/iiJ/a+k/wDQUrwY9K94+C3Hgmf/AK/pP/QUpT2HHc9GpKM0mazN&#10;AJrwX4023leKoJ8cTWqnPuCRXvBNeOfG+EGbSJQOSkqn81P9TVR3JlseP6PF52vWcXXfOi/mwrd8&#10;Ww+R4r1eLGALyXH03nFZ/hiPf4u0pexvIv8A0MV0PxHg+z+OtUXGNzh/++lB/rVrclnIRJvuY1Hd&#10;gP1r6+jURxqg6KAK+TNIi83W7GPruuI1/NhX1luqJlQH186eLE2ePdZA73JP5gGvokGvnvxhz481&#10;c/8ATf8AoKdPcVTYqx9BUwNQR9KlzWxiOzSZpM0hNACk16L8JrHMuo6gw6BYUP6t/wCy15uTXs/w&#10;4tPsvg+FyMNcSPKfzwP0FRN6FwWpnfGbTv7Q+HV1IFy1nLHcD8DtP6Ma8Z8GPu1awH/TeP8A9CFf&#10;SPiCxGq+HtR08gH7RbvGM+pU4/WvmfwOxGu2Cngi5jyD/vCogy5o9w+KeqLZ6NY2zPt8+5Bb3VQT&#10;/MrXHWuvWG0DzwPrUPxn1D7R4g0+yVuIIC5Hux/wUV59GxHc1cNiJ7nqyalaS/duEP41m31k13ep&#10;N54khUcRZ4z6+9cEs7joxFWI7+dPuyMPxqyTtZbXMeFt0DDoVG0j6EVv6DretRWCR3V1KJU+X7+Q&#10;R2rzaLW7yPGJm/Or0Pie8TGXB+opNIE7HrMXiXUk6yq/+8gq9B4suAR51vGw77CQf615PF4wmH34&#10;1NaFv4vhYgSREfQ0nFFczPbbK7jvrSO4izscHr2wcH9RViuf8G3cd54diliJKb3Az9a6CsWrM1T0&#10;CiiikMKWkpaAEooooAKSiigDmdX8Q3FrfPb2wjCpwWYZJNYt34l1NYJHFztwpPyqP8Kr6jMJNRuJ&#10;CeDI2PzrI1aYJplw2f4DWyijFyZ6B4P10+IfDkF65BnBaKXH95TjP4jB/Gt0mvHvgxrGLrU9Jkb7&#10;+LiIZ7jhv5r+Vev7qykrM1i7oWjNNzSZpDHUU3NGaAHUlJmjNAC14VqcBstavbboI53AHtnivdK8&#10;g8eW32XxZM4GFuI1lH5YP/oNaU9zOpsYofIrm/E3MUP/AF0/oa3lbisPxEM28Z9HH8jWjM0ULc/I&#10;KWdBJGytyCMGmW5+WpX6UwMuysFsLV4g24MxaqNmcFk/usR+tbcnQ1mTwfZtQZRwJESQfiBn9c1L&#10;0KRIRxXvHwb+XwTJ73kh/wDHVrwg9K94+EXy+Bl97mQ/yqJ7FQ3PQN1BeoS1RvJisjUnaQDvXjfx&#10;cvUvdStrWM7vssZ3ezNg4/ICu78R+Il0q1IQg3Dg7F9Pc14nr19vaSSV9zsSSSeSa0gupnOXQy/C&#10;aZ8a6UMf8vcZ/Jga6n4sxgeM2kH/AC1t42P6j+lY/gOwluPEUGotGRBAxZSR95scYrS+Ic/23xEz&#10;DnyoVQ/Xk/1prcXQ5rwym/xTpa+t1H/6EK+oVbNfNHg+Pd4y0lf+nlT+RzX0kjD1qZlQLQNfPfil&#10;t/jfWG/6eWH5cV7+HHavnfW5PN8U6rJn713If/HjTp7iqbAh4p+aiU8U/dWxiOzRmmZozQA49K+g&#10;tCtvsXh/T7bGDHboD9doz+ua8F0y3N7qtpbD/lrMifgTX0NwAABgCsqjNaYO1fMWlNHaeO7jaCsU&#10;WoMQD2Akr6YkJxXkuvfDy4HiubVbBovs1y/mSoxIKMeuBjkHr+NRF2Zck2jjfHl4b7x1qMhOVRlj&#10;X6BQKwlq1riyxeIb4XAZXMxPzdx2NVFI9a1RkyUU4UwU4VRJIDTgaZmlzTAeDUseWYAZyahBro/B&#10;Gmf2t4rsLdlzGsglk/3V5P8ALH40MD3fwvpv9keGrCyIw6RAv/vHk/qTWxTAafXMdCFooooAKKKK&#10;ACkpaSgAqKaTy4JHz91SfyFSE1n6xL5WkXTZ6xlfz4/rQgZ5H4hLXlsYFleItKp3IcHjJ/pVTVZn&#10;TQZt7EnbjJq1qdpczzRGBQQHBYk9BWf4oBt9DKnqxArpOc5zwXq50bxhp92W2x+aI5f91uD/ADz+&#10;FfSolBr5JJwcg819JaLq/wBq0q0kY/O0KFvrgVjM1gdLvzS7qox3G6p1kzWZoWM0uaiDU4GmIfmj&#10;NNzS5oAXNee/E60+SwvQOhaJj9eR/I16Bmud8b2f2zwrd4GXhxKv4Hn9M04uzFJXR5EprL11c2gP&#10;owrSQ8VS1hc2TfhXQc5hwdKmc8VDFxUr9KBkL+lGtQbYdHugOJrVkP1SRx/Iimsck1q6zB5ngTRL&#10;sD/U3lxCT/vbWH8jUSKiYB5WvePhUNngS395pD/49Xgp+7Xvvw0GzwJY+7SH/wAfNTPYqG52BbFQ&#10;yNkUpNRtzWRqeP8AimXVG1m6Q2VzI5ciPbGSCvbB6dKztP8AA97qEwudWGyPqIQf517TLErdQKzr&#10;4LbwPIwwqgk1fO9iORbnIXH2fQbMeWqh8YRB6/4VwOpsZWeWRtzuSzE9zWzqmpG6ne4lYDP3Rn7o&#10;9KybXTLzXpwsKlLfPMpHX6etaJKK1M2+Z6EvgG0a48YW8w+5b5kY/gQB+Z/SvdY5Dgc1x3hzw7Dp&#10;MCpCmCeWY9SfeuvhTCjNZSd2axVkWVkNfOck3n6hcz/89JWf8yTX0HeSfZ7G4m6eXEzfkCa+dYOA&#10;KumTULyvxS76gzRurUxLG+l3VWDZqVaAOr8A2v2rxfaEjKwhpT+AOP1Ir2smvLfhXbZvr+7I+5Gs&#10;YP1OT/IV6hmsKj1N6a0EY1WlXcKsEU1lzUFnI634bsNTbdcWsch9SvNcpc/D7S2J2QMn+45FepSQ&#10;hs5qpJag9qabQrHk83w8h/5Y3U6exwf6VRl8BXqf6m8RvZ0Ir19rMelRtZA9qrnYuVHjEvg/WoeQ&#10;kMg/2X/xFU5dD1eD7+nzEDuuG/lXuH2BfSgaepPQU+di5EeDC2ulba1pcA+hjNerfC/QrmwafUru&#10;FomkURxKwwdvUnHbtXVw6bGGBKD8q2IIgigAUnO6sChZ3NCN8ipQarpxUqmpKJQaWmA06gBaKKKA&#10;EpCaKaTQAjNWJ4jm26UyZ++wH9f6Vrua5nxXOIrOEscKZP6GnHcUtjmyK5DxzJts4k9TmuifU4F/&#10;jFcX4yvVuZIVQ5AFbmBx5GTgd6920U+VZQIOioo/SvDoE8y7hT+86j9a9z09dqKPQVnM1gdHbuSB&#10;V+NqyrY8CtGLoKyNC4pqQGoEqUGgCSikBooAWobmFbi2lgcZWRCjD2IxUppDQB4JLC1tcywP9+Jy&#10;jfUHFU9UG6xf6V0/jKz+x+KrrAws2Jh+PX9Qa5u+XdZyD2rpTujmasznU4p7/dNCpiiThaYFVW3M&#10;QOxrq5IPtHwinfGTb6kH/AhV/wDZq4+1bduPqTXoGix/aPhfrkGM4d3H/AVU/wBKiWxUdzzzGY69&#10;7+HbY8D6cB2D/wDoZrw+GAvEDjtXsvw6uVPhKGLPMUjoR6c5/rUzWhUHqdoTTSajD7h1p4rI1GkZ&#10;qCeBZkZGAIIwRVmkNAHFN8PNJ+0mUpIy5yI2clR+FbdrpMFqqpHGqgdMCtgjNNK807sVkQxwgdqs&#10;KAKQCnUhmZ4kl8nwxqcnpayf+gmvBYF+UV7d43l8vwbqZ9Ytv5sB/WvFoF+UVtT2Mqm4u3imPxVk&#10;jArH1aaSOJXjbADgH3rQzRoJzU6iqto26MH2q4ooEerfDO38vQLibvLcH8gAP55rt1HrXOeCYPs/&#10;hWyGOXUufxJP8sV0q1zy3OiOwoFGKdilxUlERWmFKsbaTbQBVMdN8kVb2UbKAKnk+1OWEelWglKE&#10;oAiWLHap0WlC08CgBVFSCmgU8UxCinUgpaAFpaSigBDTDTjTDQBE9c14vsW1Dw9dRx/62NfMjx6r&#10;zj8RkV0j1TnGQfShOzC10fOzXMpOC5qjf7pIwxOSK6DxPpv9leILq3AxGW3x/wC6ef8A634Viuu5&#10;CD3FdG6OfYpaTH5mtWSes6H9a9usl+UV474bhL+JbRMdHJ/IGvarGI4FZTNYGnbrwK0Ix0qvBHwK&#10;uxpWZoSKKkFIop4FABS0uKKAENIaWkNAHn3xJtBvsLxR/eiY/kR/WuBuF3Wzj2r1Xx9EJPDoOPuT&#10;Ic+nUf1rzQ25eNh6it4PQwnucxtqGfhG+lW3TYzKeoOKqXX+qb6VZJm2P3K9J8HEN4XvYm5V5WUj&#10;2KgV5rY8LXpfgqItoUuB1nb+QrOWxcdzk7S38tXiYfNGxU/ga67wVeNbXFxaZwrESKPfof6Vl6vZ&#10;Gy1hmxhJxkf7wpdKcwa1asOjHYfxH+OKb1iJaSPWLeXKjmrYbNZtpnYDV5OlYG5NnmjIpgNOzmgB&#10;TikozRQAUZ4pKKAOX+IUhTwddjP3mRf/AB4V5LAPkFepfEp9vhMr/euIx/M/0ry+AfIK2p7GNTcd&#10;IdqE1z2ozb7fyyCDuB5HvXTRQG7u7e1XrNKsY/E4rsPiBo1vbeEbmZIlDI0YBxz94U5StoKKvqee&#10;WP8Aql+laC1QsB+6H0rY06D7TqNtBjPmSqv5mq6E9T2/SYvsul2kGMGOJV/HArSV6rqOKlXIrmOk&#10;sK1PBqupNSBqAJaWmBqduoAXFGKQGvKJ/HN3qXii/so7porSOUxwrGcZ28E575IJqoxuTKVj1d5I&#10;4x87quf7xxTwBXlxBkbc7M7erHJrrvDOqGRfsUzZZRmMnuPSqcLIlTuzpQKcKQUoqCxwpRSCnCgB&#10;aWkpaAFFFFFADTTDTzTTQBE4qrKmRVxhUTLmkB5h8SdJZ7WHUY0JMJ2SYH8J6H8/515j5oJwAzH0&#10;AJr6UmgWVGVlBBGCDWC3hq0MpYQIMn0rSM7KxEoXdzyjwVo1zd+IhdeRIsMaH5mXGSf8mvYrSyKA&#10;ZFWrLTorVMIgX6CrqxY7VEndlpWIY4QKnVKeFpwWkMQClxTsUUxCYpKdikNADTTTTyKYaQyvd2sN&#10;7ay21xGJIZF2sp7ivG/GehP4bv4Y7S5ka2nUsvmclSDyM9+1e0NXDfEuz8/QYroD5reYZP8AssMH&#10;9cVcHZkTV0eTY9eT71Vux+6b6GrdVbv/AFTfStzAyrTivXfAVtnw5G+PvyOf1x/SvI7Zea9q8AMr&#10;+E7cDGVd1b67if61lPY1huWdX0CPVLXyz8rg5Rx1BrF0rwheRajHPdzxskRyoQHk+9dyAKeAD2qO&#10;Z7FuKYyKMIoUVMPajFO7VJQUtApRQAZozRRQAUlLSUAcV8UGx4btl/vXi/8AoL15vCPlFeifFA50&#10;OyX1ugf/AB1q89iGFrensYVNza8JW32rxdYIRkIxkP8AwEE/zxXafE1QPAt5/vx/+hisD4cweZ4g&#10;uZz0it8fixH+BroPicf+KGuh6yR/+hCon8RcfhPJLEfuhXU+Drf7R4psVIyFcufwBNcxZj90PpXd&#10;/Dm38zxBLMRxFAcfUkD+Wa0lsZx3PVFFSDmoxTx0rnOgfigUCjNADs0u6oicU0vQBU1/VBpPh+/v&#10;icGCB2X3bHA/PFfNdlcSQXKzBvm3ZJr134rar5HhyOxVsNdTAEf7K8n9dteOIMYrWC0uZTZ6xpt8&#10;t7ZJKDzjmrUWpxWt7FtnRZwdyrnmuG8MakYZfs7t8r9PrWxd6fE199qZf3mMBu4+lamZ7Xp96l/Z&#10;x3Ef8Q5Hoe4q4K8/8H6z5bpBK3yS/KfQOOM/jXfA1zyVmbRd0SClFNFOFIocKUUgpaAFopKWgBpp&#10;DTqTFADCKaVzUmKTFAERTNN8selT4pMUARhMCjbUmKMUAMxS4p2KKAG4oxS0UANpDTjSGgBppjU4&#10;0wmkMjasbxHZ/b/D99bYyWhYqPccj9RWyxqB+Rg0ID51NU7s/u2+la+q2v2LVbu2xgRSsg+gNZ6W&#10;3228gtQ20zSKm70ycV09Dm6mXar8+K7nwrrj6IzxSgtaSkMcdUPrXGXNtc6ReNDeQtGynAYj5W+h&#10;rbsLmKeMDIzS0aHqmevWmoRXUayRSK6MOCDV5GBxXlNnPc6fJ5lrKV9V6qfqK7vQNYXU4yCuyZMb&#10;0z+o9qylCxrGdzoVGakApqDjFSBagsTFLinhaNtADMUmKk20hHFAEZ4ppNPYYqtK+0E0AcV8Tmzp&#10;NiP+nn/2U1wKfdroviBqLz6hbWmf3aDfj3PFc4OEreGxhPc7v4ebbe01G6bjc6pn/dBP/s1YHjXx&#10;bNq9hc2SKi2wmVRx8xweufwrb8NfufC+RwZZHc/y/pXmOqs8er3Fqfu+dvH0PP8AWpVuZlapI0LU&#10;YiH0r0z4ZQYt7+5I+86xj8ASf5ivNYeIh9K9d8AW/k+GIXxhpnaQ/ngfoKqexMNzrVp4pqipMcVg&#10;bhmkJpcU1qAGs2KrSyheSalkPFULkkigDzL4qEzy6dMudiF1P1OD/SvPlFeveJtLXU9PlhP3iMqf&#10;Ru1eRmNo5GjdcOhIYH1raD0MZrUlgkMUqupwQa73T511KwVgf3gGCK8/rb8O6kbO8VWPyNwashnW&#10;aVHcxXEqyIVUPkH16V6poeo/brIbzmWP5X9/Q1wke1lDL0NaOlXrWF6kv8B4ceoqZq6Ki7M9ABpw&#10;qGNw6KykFSMgipQaxNh9OpopRQAtLSUtACUUtFACYpMU7FJQAmKMUtFADcUYp1JQA2inUlADaDTq&#10;TFADDTSKkIpCKAIiKYwqUimkUgK7dKryVbcCq0q8cCgZ4x46tvI8U3BxxKqyD8Rj+YNc0heK5jnj&#10;+9GwcfUHNd/8SLFxPaXwU7cGJj6dx/M1yFnCsjDNdEdUc8tGd9ssddskmCJJHIOQwzg9waxLnwFZ&#10;yMXtC9s//TM8flVG2Fzp0vm2r4B+8h5VvqK6rSNegu3EMw8mfptbofoahxa2LUlLc59PCmswHbHN&#10;BMvq+VP9a6nw1oFxp8r3FyyGRwBtToBXQQxKwBq2kYFQ5N6FqCWoImBUgWnhacFqShgWl281Jilx&#10;QBFtpCtTbaQigCsy1RulO01qMtVJ4twIoA8a8cQsmtwSHoyEfkf/AK9Y5OI69E8ZeHJtQtRLbJum&#10;ibco9R3FcVZaDqd/cpbmzmiXPzu64AH9a3jJWMJRdzr9IgK6DaR46xAn6nn+tcJ4v01rfVoLoKQr&#10;/IT79q9ftdNEMKJjgAAVDqfhm21W1MM6ZU9x1BrNSszRx0PHx9wKoyTwB617r4ftTZ6PaW2OY4lU&#10;/XHP61zejfD6ysL5LmV5ZzGcorkYB9eld3FGEXAHSnOVwhGxIq0/bSr0p2KzLIyKYwqYio2FAFaQ&#10;cVRnTg1ouvFVJVzmgDCvIsg15d4w0r7JfC8jX93Lw/s1eu3EfBrmtc01L+ylgYfeHB9D2q4uzJkr&#10;o8jpyMVcEdqJYngmeGQYeM7WFIK2MD0XwzqQu7QROfnT+VdCBXl+h37WV8jZ+XODXpH22ERhi4wR&#10;mgDsfDd+ZIjaSH5oxlPceldCDXmujash120iiOWeQLgenf8ASvSVrGaszaDuiQU4UwU4VJQ6lpKW&#10;gAopaKAEooooAKKKKAExRS0lABSUtFACUlLSUAJSGlpDQA00wipMUmKAIiuajMYNWNtJtpAZGq6T&#10;b6lZSW1xGHjccg15xf8Aw/u7ORpNOuA65yI5ev5164U4qB4Qe1UpNCcU9zxhlvLH5NQtJYgP48ZX&#10;8xTXFvKm9ZF9cg9K9he0RvvKCKrf2Hp3miU2VuXBzu8sZq1U7kez7GZ4XNxPosElyDvIOCRyRng/&#10;lW6ExUojCjAHFLtrM0RHtxTsU/bQBSGNxxS07FGKAG4pMc0/FIRQBGRUZQGpiM0baAKckYPaoPsq&#10;qc7RzWjspClAFQQ8cVKkfHSpglPC0AMSMfjTwuDUiilxQAwCnCl20YoASmsKfikIoAgZaryJVwio&#10;nWgDKmjzWXdQ5B4roJI6z54Mg8UAeR+NNK8i4W/jX5W+WT69jXKivZdZ0xL2zlgcZV1IryC4tpLS&#10;6ltpRh42Kn/GtoO5jNDrdSZBWubuYqF3nAGKz7ZMDdVkAkgDkmtDM7/4ZaY1xqU+qSglIF8uPP8A&#10;fPU/gP516utc/wCE9LGkeH7W2IxIV3yf7x5P5dPwroVFc8ndnRFWQ8U8U0U4Uhi0tJS0ALRRRQAU&#10;UUUAJRS0lABRRRQAlBoooASkp1JQAlJinYpKAExSU6koAbS4pcUUANIqMrUpppFAEJWk21KRTcUh&#10;ke2jFSYpMUAMxRin4pMUANxRTsUYoAbjikxT8UYoAZilxT8UmKAGFaTFSEUmKAG7aXbTwKXFADAK&#10;dS4oxQAmKMU6loER7aTFSYpCKBkZFMK1NikxQBVaPNV5Ic9q0CtMMeaAMK4s94PFedeNfDE7ONQt&#10;Yi7KMSKo5I9a9eaEHtUb2iMMFQRTTsxNXPn61sLyYBYrSZj/ALhArs/Cngi8uNQgu78JHBE4fy85&#10;ZiOQD2xXow0yJWysYH4VftoBEMAYq3UbIVNImjjwKnUUKKeBUFgKdRS0AFFFLQAUUUUAFFFFABSU&#10;tFACUUUUAFJS0UAJRRRQAlFLSUAFGKMUUAJRS0UANpDTqSgBhFIRT8UhFADMUYp2KTFADcUmKfij&#10;FADKMU7FGKAG4oxTsUYoATFGKdijFADCKMU7FGKAAClxSgUuKAGkUmKfikIoAbilApcUUAGKTFOo&#10;oAZijFPxSYoAZik21JijFAEW2jZUuKMUARbKeq08ClAoAAKeKQU4CgApaSloAKWkpaAP/9lQSwME&#10;CgAAAAAAAAAhANvnCapveQEAb3kBABQAAABkcnMvbWVkaWEvaW1hZ2U4LnBuZ4lQTkcNChoKAAAA&#10;DUlIRFIAAAEWAAAA1AgGAAAAWRoMRAAAAAFzUkdCAK7OHOkAAAAEZ0FNQQAAsY8L/GEFAAAACXBI&#10;WXMAACHVAAAh1QEEnLSdAAD/pUlEQVR4Xux9B3hVx7U1kgDX9B7H6clLcRw7jhM7ccMF05sqQhJd&#10;9F4EqAvUe+8dSUiAECDUe5dQo3eEhBrqAtzyEq9/7aN78eVyXePEyfs537e+206Z2bP3mrXnzJk7&#10;7v72f2uDo6P+xZycB9paDn218YjjD0/muf7qbG3EvIu1EYubj7nuOlvosaOpYHVIS/6ysJOFK1Nb&#10;s1ceP1ew/a2rBXbvnT+6+b0zWWvfO3tkzXuXjyx+ryN74XvtR610Qn67fHjpe2cPbyDW89iN77UV&#10;7njvXP62907krL9wMn9lakvestCmglUhp3PddjYTl+ujFp2qCjNsKnD5dSXLJmWUskqZVcW/v93f&#10;7m9f5NbRUfNQW0vaj1uznf/cctR+7rlSb7tTebbhp46tyziXu7743NHlFy5lL7p95ajVP64ctsS1&#10;LHNcPzIfXUdMcf2oJd9boSvLEjcOL8aNI4vQddSCMEdX9gJ0cr/r/NyevRAkEJBI7oL6OznPB8eY&#10;o5Pve3mt3qyF6Dosv/N42eeImXLta4fNcSXLAhePWf3jbM6it84eWXbxQs664nPH1qefzbULO13o&#10;trPlmMucuoO7nrvWmvSTG6dLHwWgp6ry/e3+dn/7vDZgnN5wW+lXz1RHvNRy1GnB6RyP3Wezdx07&#10;e2xj64WsJT1Xspa8e/Ww1fvXDpMwjpgwuCWQSRRHlqEnayUDfjmDezGDfMkdtB+zVHBNAcni2EK+&#10;EtmLiKXEMpLKYoVAPg7XuN8Ylihol3PwnHLu9mMkJ77KNTvugGU5Yk3iWUksU5XVkuU2QTtJr+2I&#10;1ftXDi9770LWsl6S5OkzObtyT+a4ubZmO1leqAp7EUONX7lPNve3+9un2Bgw+h01vg/VZ6b9sj1r&#10;46YrR3d6X8jZXnU+e8WNc0cs3718zOr9tmNUBzkLqBJM0ZltgU4SwnUGcwcJQdDNwO2Uzwzqa9yv&#10;g7jO/a5nW/I7URtUEvxdOUY+M/BlX3nt5G9dVBndRxeRkHg+kpPg+tExdKrB7wRdvFY3lYsc00mS&#10;GbuunG/sWneuw/OOfSbJSFlYhzFIubgPz6Mufwc/S506eY6uY1RZxDXiSs6C988fWfDu+aPLb1zI&#10;3lZ7OXuXT3vW5s1VWcn/w5TvYbGdyoz3t/vb/99bV9eRh88Uh/zoZI7ny2ezvXacP2affy7Hevhq&#10;vvk/2rOtGVxLcT2HgZnDQM2R4JTA/WhcP0ZFcBdIPBLUd0G+X8LzEzkCBnQu1Qzfd+UsRg+VR0eu&#10;Ja7mmaMtn4Gdv0BBhwrt/F4g+4wdz/Mpr2PnUl55brnGGLSvL2XSLKPuutwDsQFtITa5Ttt0ZK/A&#10;5XzTf5zPWXrzXM6u4nM5Hratx9xfPVMd8qOursaHVWa+v93f/m9v0qtePJ7ws/N5nnPOHNvjd549&#10;76XsNcOXc8zfv5JrjM5c9v7HqARIKtfzrNCZxwDKHQvaMch73ZDAk9f2XAZgHr/L5/5EZz7Jiejg&#10;edoY1FeOWODCQSucSTfHiVRTNCXOQ33sDNRFvYnK8DdQEToZpUFvoCTgNZT4v6qg2G+SglLfD1DG&#10;70sDXkdx8GSU85iqsDdQz3M08FxyzhOpJso1LmRaKteUVKtd6pKnLtNY+aSsUmbNOnw4xuzQKefJ&#10;paqhjSTNEqV0PdeCRGiEK7nm71/KXjt87sjW+jM5e3wv5LjPPVcb/2Pa3kDVDPe3+9t//9bYGDnh&#10;REH6707m+Ow4l2NTQafvvXbY+h8d2cuVAOlkQHQyBehUFAoJJYfI5fucVcRK/r6C4Odcph953C93&#10;TBF08bWHAdpTsAzdhBDQ1SMkjIOWaEiah6qo6SgKfh25vi8j2/MFZO3+MzJdnsFBl6ex3/EpQv36&#10;FDL4PtXhaex1eAYJ9s8hzu6viLB/GSH2ryDU7mWE8VUQbjeGMFu+EhH8Lcb+r0hweA4p9n/EPnue&#10;k+e5c34nOfdTOOD8NK/7DLL2/BnZHi8gj2UqCnpdKaOUVcp8lSlVJ0mnO38Z67RcqVsXVZSifuRV&#10;AW2g2II2EdsQ7VRI7aKKsvkb0UW1dT2X6aIoHNq4/ciKf1w8sqbnfO6O6lP5vnbSFjjtOFHVPPe3&#10;+9t/xyYDixfrkr98rixmUnOep++1o6u7rh1Z9TZTm/cVCZ+zkAEjASJpDpWEBE7OcqYg1lQrY+Qi&#10;aOf37dzvGve5zh69i8HWXrAS1/jdpcOWaEmZi/Komcj1fw1Zbn9BphNJw/4pZNr+HhkM8hQnEoTD&#10;nxFq/xd42UyC7eY5WLNmEcyXrMDUhWvwovlGPG2yC/9j6IEfzfXCt+e542tzvPDorAA8NCuUCMaD&#10;fP/gzI/ArEA8NDsIj8zy57E+PIcXfjTHG7829MTTpnZ4YcF6TFm0BvN5zdWrF7IMs+HBsoTZPUcy&#10;+iNSHZ/FfpLRIdsnkclXqcMh1+eR4/cayiNn4cReKpCshbQRSThvBXpJrN1UKu0kmTYqnatEZ84K&#10;2k4NIeTl3H/MtneUHlO2DqrB9uyl77cdsX67/diq3uZ81+AzJRGvSVs53r/dfX/7T9wyMjIMzlXF&#10;fP9USfCbJ/JcYs4VbOiWuyoDh0kieWNqo0t64Hz5vEjV8/K7PFEtfM8gUJQI0ZVHBZIvPTYJh734&#10;pYPmaEg0QkHQZCqPv+Cg85+Qbv8nZNg+h2QGZpj9i3DZNRdrNi+C2cqVeNlqF54wtsOPSRjfmBuE&#10;iTMiMG5aNMZNJ2YSc2KgNyMeBrPjoD8vAvqG/nz1h96ccP4WhnHzCEN55XFzIz8GUdyXkH3nhPAc&#10;QTAw8icCoDc3HHq8ht6MBOWa42YTM6QcMZgwMwpfnReKx4288RsTJ/zVygGmK1cpdXDZNUepUxLr&#10;lkbySXN8BulUO4e9n0NB8FQ0JizAxf2SApFkSDZiQ7GZ2n5j0LCt8p4KTwH3zV1JAlqJwSOWyh2s&#10;s3kbeptznePOl4UZX2oIffx+ynR/+8K3K42FXzlR7DPrXN6u1Ks5mzo6j1q/35u9kA5viU5l/GCV&#10;4vR3QyT+mMMLuvNJPPmruO9KKpHFaE0xRlnYZGT6TELmbqYQjk9ir9OfEGP3Gvy3TMfGdfMxY+kq&#10;PGOxFT82ccc3Z3vjwekM5GlR0Jsey2APYiCHQm9WBMaTSPRn83sGvhLoc/k9oW8YDP25IdCfEwWD&#10;OQl8TeD30WOYF6nsP26eEAaJ4GOgJyDB6Cn783yz4zF+tpwzSrmGnmHQnetKGYSExs+KwgPTYjB+&#10;BvefxXLN4n7TSUKswwPTApQ6/cjYHU/N34lpSzdg/dqF8Nsyj+nZJCRKKuf0S2S5/BZZ3n9Baegb&#10;is0uZS2mKiFpUNUpNtWw8ZjdhYAEVIaEtM31Aivua4peuSN2ZNn7l3PW95zNs81oLfaYJ7f4Vc18&#10;f7u//Xu2qzW+L5/Ls3G5cnTX6cvHVv9vR/5iqhFxVmtcI0m0526kdF/D76hOSBiddOLOvLXoPraJ&#10;Mn0LrhatRWfhMsg8kNZEE5QGv8EU4BlkuDyF/S5/RprTC/BwmIH1600xzWo9nphH9cHU5JFZQSSL&#10;EIxjMI4TwpCgnC1qQdQDA5zKYPwsqpFZDNI5JJk5qsA3VGEeVYMC/qb+3ogEYUQS4Ht9wxiql1gY&#10;zOPxhnFUI2pwfx3Q4/4GPJ++QPksx42dU17HCZRrUSUJuP9YOUhCiuLh7yynomzmslxCUIQ+66M/&#10;h/WSurHe45l2KekW065f0RZTLTZi/ToLeNrOo6J5iTZjSuXyJA65PYNSKjuxaXu2FTqLlqOteB2u&#10;521kCkWbi3qkchR0KQPbK9DOdlLajO10nQqojW12KW/V3y8d237ubPZ216vF/i+pmv3+dn/7fDfA&#10;Ub/t5IFftRS7b2rNsS+/mL/2bx0Fi+mI4ozs+dTI52cSjCa6c9lD8vv2oqW4VGKEk0feQH3Eq8jb&#10;8yL2O/wFKa5/QKLTJPjuMIbFqhV4ytwW35nthocne0F/GglkbjwDU9IUEspsIRSSCYNOoKQiaqgU&#10;xD1gMI8z0gaD3UhFGMr7fwGUc/MaH/abQnCaUJVXo0536qmq97i5wdyHn+dREU0Pp4288Z2ZnrTZ&#10;LlisXkobGtGWr2Evld5+++eQu/sF1IVPwomsN3G5eD7aC4Xk16E7Z8097aS0nWZbsm3bST4X89b/&#10;7WSeY0VrkeuW7vNHnhVfULnF/e3+9tm2ntakR86U+790Ktcu7uLRXSNXcldTaVigJ3cR5fNqLUdk&#10;OkMprpANnbSzgGlQwWqcZ27fmmyBCp9ZOGL/Fxx0+DNSHCdRkUyF+UZr/NHMEd+a681ACcS4qey9&#10;mQ4YzAwcUyNMJwT6s5m+ML35IPhUENJQQ00adykNCWwNGJOkFMh7LZjw+88Dci41gWhfQxOaRKNA&#10;XX4NqOurgv7sSKZZYhOqnjmi1gKozpgGTufnqVQ9M4JoSy88Y+YAs/XL4Gb3pmLrTIdncdjheZT7&#10;TEdL8nycy1uotI2koNJekobe00kQnTmicqhsChfgWs5KXD1s89apXPuEc5X+r5yrivmSyk3ub/e3&#10;T7ZVVWV9qbk0aP7lYzZlHUdXvdtBB+zNXYPevNXopnTuzCcKJNUR5/wAXQVrFVw5ugxNSYYo8H8Z&#10;h5z/ggO7/4Co3S9i03YLvLpkIx43dMaj0/1IJJEkkQgGSxgM5gQxePyUcQj92fFMF8IIEsrcCJIK&#10;U4i5DD4lrSCkx1cUAYPPWBPyXeIYTJLvhTG/F5iSAAQmDHAF8jnhbph9Qmgfpz63Ju5cRxPyPaEm&#10;lrvqQUjd1PVVQVIuA6ZR+jIOJHaikhuzjaRVIYoNJzBdEpuOI0E/Ms0Xjxu50OabsMnGgm3wAg7u&#10;+QMOuTzPtnlJmW9z5ehydCvtJu2q0ZZEt6gbBWvQQ6LpYYchvnD92Jp3Lx/bWdNcFbassDHjKyq3&#10;ub/d33RvF5vTv3UqP2jbpRyb89fy1v6tUyEScbQ1yqs4WHcenZCfu5TXdegpXIiekiW4WrgO9ekW&#10;yPZ9EZkuf8L+PS8gefdfsWmDCZ6fvx5fnxWI8VPZs05nEMxi0MxiL8weeAzynt9JT0wlos/XO+Rx&#10;R43w/R0wMBUFwkBWk8Ud0tj7CUCS+TiYcb9PAl3H/jMwSVLVReomdZS6quqttoWSSvH7efEkXhmX&#10;ob3EZoodBSq7zmRKNZM2nUalMy2abRDEttiAzRtNEbvnZexzE9J/Gsf8XsTx1IW4lr8BvSUyL2gR&#10;CWT92LiYqs2VV4Vw5D1fiWv5a/9+Jdfm4on8gO0Xm3O+pXKj+9v9bWz8RGZmnsv39G/L3jJ4I8f6&#10;/R5lkI8yWJTJh6CrkHl64Vpc3LcB5X5z2Av+hurkSSQ4v4bNW83wx/k2ePgNynW5xTuLCmQGA2EW&#10;e1pJaWSwlVAGVhWZz2DRhjodkIDSDjC1OjCWINSCTiL5DDBL+WTQdew/A0VZSV2EXLTqrQn1bzps&#10;d8eud8Zqxu6SjbUB24Jt8vCrwXjGZAc2bDFHzJ7XccDlCRxm+1X4GuJcynq0F6xDpwyy62h7TcgY&#10;2o1c6/evZG8ePpvvHXCyMvan98dh/j/eZHp9W2n8UxdzPb2v5G4c6c1dgf6CFWgv2oBrRZvupDXd&#10;VCKCriK+Fq9XcDl7GWpj5yBbJqa5/gIxri/AZutivLxoB74+dQ8mvhoD/ekMDCOqlJlhhNzZCKGT&#10;0/ENKf8VMtGAmkB0BY4autIVpZfXEZwCXSTwnwhdZVcgddOqr5I+iS00oG03seU99uVxtP34WSEE&#10;22JWGPf1p3pMxITX4/DVGa54YdF2bNu6lG35Cg7t/iVymDbVxszDZaa16nbvKh7zBcUfVP7RTl8R&#10;n+nLt2a6vBJX8zbdvJjj6XumMOxpIOP+nJj/XzaZGXumLOUXpwp8Qy7n7hrskZ6neDWul2zC9aLN&#10;uFGwUUF34QY6EnukwtXo4/te4mSmBY6FvImsPc/ikNvT8HA2hOHSDXh8pjulth/GTw9hz8je0dCP&#10;vWQwHpoSS6kuk83GnFtusxrMZf6vViNqKEEh4w0aMJFA0oSkOWqIMkmCnoxxzGcQzt/Hz/ugb5IC&#10;PSUgVUE7PxXjzOV37i/7SeoyPwX68rvpAX7O4O/cXzkH970LPCdf9c0SeR35PZ37EtxXbz7LoLHP&#10;XTCT79IIvpql81ieX6BcQ17lWHnlPmYCHsPy6CllkmMEsi/rpqrnnXqLDbTtorbXHZBstOwrNldu&#10;catIXdpk4nRRNoHQM/Jhm5FspofBYEYAvj/TA/MWb4S3oxHk9nUm2/pYyBScOGCBXqZK/UUb0VPE&#10;tFh8g+/V/iK+01G8UfGlXirZy/m7Bk/leUdcqUj8pficyv3ub/8Xt57q/G+3Fnn5nS107Oul1L1B&#10;hdIlTlKw4S70FrCHksG7ko1oL96EuhRL7Pd7Adm7n0SO65+wYfMyPGW4G196wxF6U4Ior+ngs+i4&#10;ym1ReVXdzSEUlaIJkev39LI83pABpAmdvbgKqt7ewGQfkQYDM5KMeRz0FvBcQgASsPNIZCyTPgNJ&#10;SQNm8zdjCdqD0LNiGRak8Riex4LnMz9E8DcN6PM3PZKB8qp8t5/HkIgWyHt+tyB57Hit48Yt4PUt&#10;Wf8FDHA5xoLXmX+Y197PMrBMsxnY82KVsumxjGPkIudl+ViHCUyFxrNO+grJjNVTpw3U0E4FJYXS&#10;tq/YXKsd9OWuknquzGySv6gYaUO2pd7UYHz5TSc8aeyGtVtWIFuecdr9FDJ8XkRN8gJFpXSzIxIf&#10;ET/S9h/xKfGtnvx1OFPg0N9U5BnYXlXwfZUb3t/+L2zSW5wujf/uiRIft45jm0Z6CtfgBhu+r2Cl&#10;QiBdhZvvcoqeQvY+dJqruWvREmmMHLmr4/o04hxmwHjFenxjtg/GTQ3FhGnBzNXFSQNIBP4qYpHP&#10;kYQQigp37uBoQDO9UcCA0Lx7I1AHlS6o1QGDVt9cVAW/Y9DrmWfg6wxQM49MJBfWouH0cbR1VuPk&#10;5XJkVTdgbcQxPLaUASXkMP8YxjOo9UWxmGeOEcId7FORyQESVyq+uiARP1wWhx9bx+NrfG9gKoqE&#10;RCEK5q7jCAueyzIe481JImZZRDoeWxSL1aH5yKxswslLNbh2vRbHz9YhrbAall4H8Y0FkSwH1Q3L&#10;byCKSuq2QNSPVr11Qdtuii1VdlXbWWyuORguUN+yFzUp7STEK53CPLYl21RvViwmUMWMmxaOr832&#10;heGqDYh2mIWD7n9QfKIpbB59hGq3jP6Tz45Iw4fEp8S3+vLpY/Q18blr2Ztutxb5eB0vj/jefQXz&#10;X77V1ER/vaXQfdOV/J1XpHcR0ugp2KSgW4UeNaFQzvayJ7p6xBrlUfNwyPWvxMvwsrXAZKst+Kqk&#10;OlN88ACdTW+m3IkIpAOGKIOwY8qETmioTnMk9VFBm0w0cWf8gAGh3RPrCiI1VMSiZ8FrWVAVmGbi&#10;2+Zh2BqRi/MXazByJhVDVY64QafvJfpKN6G/0hb9JxNxra0WKwOz8LDcXbHKJqh8JF3SIgg9pijP&#10;bExFTF49zl87j/6hi+jvO4ezF08iPrcOf9pEJcLUS/u48WYkHFE2VkfxkGEcrAMO85p1GDiVjIEK&#10;O/SRtHvLtuBG6WYMVDth6Ow+XLxUh53RhfjeAiq++VRPliS0BSyfrrprQ9tummMzajvfIXD5LG0h&#10;BKOCMuArr+wQ5Ba/tKUyk1keQQhSOo+J09nGbP+vTPfHZMst8KRPHNrzEjJd/4KS8Nm4etia6Y/4&#10;FlNoEsqYT8n7zYqvKZAUimn3pbwdbc0FHlvFN1Vuen/7b9lQWjr+fEXMnPNHt55sL9j0d+k9FHVS&#10;sI0QhSKNzsYWZyjcgBtMea4dXoPKYCMcdPszDns8Cw8bI/xpwRY8Ms2bvVYwxs2ko82IJOj8TC2U&#10;W8bihNLTzaHTyu1OXWmO+jawGtKjKs6vCY3AUAcMe+67IGmHKA0z9djIXuhZUnHwurN2ZaDlfAuJ&#10;I4YBu5NEsgM3yneip8IWnRWOfCXJlNuRaGzRW7ILI5cOwftQISaQBPUWHIaBRTz0LTOgb3GQyKRq&#10;OIRFznHoudGG9wYa8X5fOf7RV4N3O/IxcioGna1xuHqlCUtdEjHelKkVj9OzzFSOl3PpLTgEA57b&#10;9UARhi8f4TVZprJd6GMZussd0FXpiG6SzI3yXSzTTvSWkvTOBOPEhQYY2x7jsXHQXyT1pjIyp70U&#10;iIIieSnplxCryi73EAztqagWDTvL+zt3mlTQbichGUmTpC2pVsZuV/PzTLmbxPZm2yvpEn1BfOJZ&#10;s01w3ToPR9yfR6bbc6gImY5rR5ajt9hG5Vcb6WvSecnrFmK74oM9REfB5r9fzNl+8nRplJEsq6Fy&#10;2/vbf+omErOtNP5XV3I99l3L3/led9FW9iTstYu23EFP8RZ0F7Mn4fu+0m3KsyLl4TOQ5fQa9gX9&#10;Ava2C/DU7EA8MM2LjiTORTKZKamOEAo/K7eKpVcTlUIyEah7P21nFWiPAYhc1yQSbXwIsRiY7aUa&#10;4PEWDAoZFzHNwLdMk+B7sB4j7fkYoCIZKtmOGxX26GUAfxT66fw3rtfByJ2KxfQASSEJelb7MZ7E&#10;JWnVr1cn48zJGtxqJ6EM1uIfw43429Bp/G9fC966fAC9TQE4VbAHp49n48k1KRhP9WRAtaJPcpFz&#10;yTnn7M5Cz/V6KhQbnWXQRle5G7qqd2D42j6EZjXiu4aSrvFckpYxLRo/P5bKiirEXMjmo4hFB8Tm&#10;2u2g3U531IsG1O0sbS5tL7OhFV8Y84uJU73w5Cxf2NmaY1/gk8hynIryiDfRnruKvrVd8TEF9DlN&#10;H+wtYudG32yjj14t8MroVAZ4x91Pj/4Tt4t1OV8+WxTscDHXZbiPUnSgaJ3SgHc3KHsOIZaybWjL&#10;WweKGsrZ55Hl9QocdpnhD/NcMf5NeeQ/AAYzwwk60WxJd+jQConQySQnV0Odr6udUzPNUUOXo6uh&#10;DgpNqNIcJXjuAgPKIotpwhEqjTDM3b0fJ8+1YKQ5HCPFK9n72+BqtQ/ackmaokx0BK8aQ8U7cbvR&#10;G1mNlxggCSQDqh+FWOSOTxqWeCSgryEOb105jL/3l+P9kUZgqBXvdtdg+MJB9NQH4ELuFpw/sgnW&#10;niQlpkQTpeyWB5XUSuaKpNeexa0mbwzwWrrKoEYPlUxbHtupYg/L5YDBApa9NUoZF5rnmoqJhgxi&#10;ixyeWwaPSRDadlHbS9uOmtBle11tdYdkVO2q2dbKmJm80hdkiQj6hv6MMCpGpshvBrIz8oedzSJk&#10;ekiK9BzKImeSOKhQ6Gtd7Mi0/VB8s58+Kr56Kc9l6GxRoMOVwvuzeP9jNpkrcKY45KXzBV4FPXky&#10;Wr8VHSXbcJ0O3VVEWcqeoY+qRW4Z9xVvQ0fxGtQmL8BRyZE9X4CbnRGeMduKia8Gk0SIWf4wmC4P&#10;v1H2zqNKYe6tL3cO5HalJplo4g6xSB5Px9OELqeW26mqW7/3YixQ9GRQdQHJRNIfBpDeAv5mshc/&#10;pVqJOVKLkWvH0FlrQ5J0YkAyGKud0brPCunM+2/U78FAmaRDVAJVO5iGOKK/1J6piKRHTEfK9uB2&#10;9XbUtl9goCQylUkjuVAVKdc7isWOfugodEbvySQMXjmC29dy8M6VXAycT0dnUwzOlvmgOWsLWlKX&#10;YPnuQJYvGw8wVdG3orqwZHlnx6Oq7RxuVtugs2w3eiolDbIZKwPLopShwolkshOD1a5I3zMJTfuW&#10;4Hqdk7Jfb6kry74bo205SMiuwM8W0rYmalvQDvIqd7WU29ZqctG0oQofRSza7SRtp57RrFagmm2s&#10;EEwU9EW5ypQB+ob4iIEs98A0eRxV7gT60B+M7eG6ywSHvF7AUddXUJNojo6iNSTY7egXH5SbBcVb&#10;CdqGPtpBZSM+25u/CRdzfYrPlUVMQmPj/fToi9xO16R//WxBaODVQpeRzpKN6Czazt7BRoUdyi1B&#10;6R16inbRmTejPt0a2V6zkM8eJZTO/JK5DR5+0xvjppJEplOZzKCDzOR7cR4l5SHUd3fU8viO0xF3&#10;CEXV4yl5vQ4nFmj2oGrH1+5974BBJGkFFYSBjC9YHsBEqqb53tk4cf44brT6M0BtGbBUAwzS3ip7&#10;lEbMxYqtq5DhNR/DDe64XbQbwyUe6K7Zip5yBnGpOxWCPd+7oZdO/s7pcESWNLMeLIcMllokY7wF&#10;r22VjWeXueFY1Bq0lXuhvS4c3fWh6KiPxrXKAFwutENT1kbU71uB3IhVeH6lp3KMHCvn0LOiauE5&#10;g/Pr8fbZKHSR5HtUJNJb6obucmeWaRMGKhwxWroDb9XZIdPHGEs2r0Bh2Dz01jixXjIOswu9TKNu&#10;tPjhxLnjWOCbhwfm0RYLMmgTkqGoK7kDpU6NdEGbYAS62kagmS6pn7dSHuRUtbW6/dX+oPYPZUYv&#10;iYad0bjp9Jup4XiQPvUifSuEPlbg9jyyPWaiMW05bS+DuLsU1dxF3xQf/cBfCRLMlSKnm2cLAyPO&#10;l6Z8U+Xm97d/1yZTpptLI18/V+R+diB//fsiKa+VSyONNVR3ibrBtqKrzA4XcjYhJ+gvyhyUZPcp&#10;MLGyxyOTw6BH+SoPq+kJoQhkcE6UisxH+TTEcueuw+dELPztAZmbYnEU+map+NXCIOQ0nkT/pVxc&#10;J0kMVmxTBj7fovI4U7IWcW7T8YxFGL5MRbNy5wY0pM1DQ/Z61B0yQ0fmavRLMHPf7oqtVDI2GLmS&#10;juyKBjwmCmUhr2HFdGjBQegtZM+9dB8eXJAIwzW7sN9vEU5nrMDJI1tx6vB2NGeuRV36cjSnWOBQ&#10;yCIYr99BpcIA5DHKsTyHnGuc1RF8lyricHkdhq/tZ3l3oruSvTRVSH+ZMy5mr0JzuiVOZbigINMa&#10;63ZsxteMU/GHBRGI2jMdJ4vX41YJCZDqZoCpxPUKB9b9MAqbT+LXC0Ogb0obWR3FBGVQ96Pt+KmI&#10;RY1PQyzKmjGEPPjI9HmcDO7PkHlM/niYPmZkaYdkjzeR6/YccoP/irPZGxWfFBLp1iQW+mwbiVZ8&#10;eSBvw/vnizwuNJeFv4H7f2vy79lOVqZ87XyJn9u1fIebPdKjlbIXKJEBWVuFUNToLd2JtpLtqEgw&#10;YaP+Efv83sSq9Wvxw6kezI19oU9lMmG6H0mFTqOoFEJWOFOgSSiqHPsOmdDZ1FArlTu3jXUQi6ZT&#10;Cz6KUNRgwD9Akvq2eSS2xhWip60OgzW72YPbYbDUjsFJBVDuirKE5di0cSW+bxyA7aGZ2Owdjq+b&#10;JmPyYif473oN5bFL0FHuh6ESZ4zQeftPR6K8sQUzXA7hITPWaaGMiZBcrHhNy3RFJelb8v3CfXjE&#10;JArRe6PQVuuMKpLL8WQrNB0g8kncJ/wRvS8OD5nSVgtl0JZ14rFyDj0er6RDPPeDppGY4nwApfUn&#10;MHg6DiNFOzBU6kSC8UZNgiX8nZ7DlCU2+Mr8aOyK2ItdUUfxmEkQNm5ag+L4ZeghCQ0IkZY5sO72&#10;6K8hOdIW2+OL8V2LaNqIJPBRikUNbXLRhHZ7Ce4oF430SN2JqP1B7R/iK2qSUe4WioKROTB+MJgV&#10;Cv3pvvjBVHcs37AGaf5TkbPnGVTFGuMa1XVv2S76KtN1+uoY5D2/p9/2kmTaCnbdOlvs6ynKXOX+&#10;97fPe5M7PmfKEp++WOhV3Vm87e/9kpeyMbrLSShsoBslBMmlSyYsVdrjVOY6HPOahMPef4Gn8xw8&#10;NcsN+lNl8lMgX6MwXqTrHPYsanWikIkaQihqhaKCEYlDejHNW5aiUBSVQgcXKGMnWo6r7jXVYwE6&#10;HF9k/di4waGxSWLM+WfvyUHz6UoMnU1mnRhcVCidFc7oZ5rQftQaQR7m+PMyW/zBOgZZtefQWR2A&#10;HRss8E0GnL37OnTkr8SI3G6ulNRiAwaafVDeehVfkQFIKotxViQCKyECXlcGRvl+nHK7ma9W+/CA&#10;xRG8tiUCc9duwJw1djBftR5mq1Zh9hpHzFq9Fa9ujcREZTLcvrFjeKxyDsuMsXPK+4WH+P1+fHl2&#10;HEoar2GwxYvpgLSZM0bLHdFesB6ubqvxDfMEbN62FJ1V/jhcdx5Pr47FM0tt4eVugfZD1hhmutdR&#10;wzSOSu06SWbgTBxaz1ZhrmsODIzZhspt6CyFkPXkrpkOG3/oWIxmW6mJRa1cNNtaAX3grjEXgZpg&#10;PsCYT0Upi1GNn8Lv5tDnpgThydmucHeaTZ98AUe9X8Ppg6sxUMo0nT7bTsUtUwV6qGa6id6ynegv&#10;lZsN2/5+Ls+j4WRJwjP3J9Z9zpv8cfjpkmDrs4VO/V1lVCdk9J5SW4Xx1ZC7C/3lW9BTsA6VESbI&#10;9HyVPcQkGFttxJcm0SFme2Hi5CAYSEOLXBXpqn68XssxxmZkivOIE6mUiuJYqp5MDc1eTnAXkWhB&#10;l7OroE8yGbfgMK+XgGfWxiK5+iyGLxxBH0mhg2nAtao96KtmWlC4GQXhM2GxZRN+YBiBnfFluH65&#10;HkM1nriWYwNDuyT83DIEJ5OnY6RSUojdTCV24gZtdutCIrxSS1gXIQ6SgKJQeN0PwXjTNKwMzUNo&#10;Vhn8s07B+9hpeGU3w+/QaYQeqsSqsALuwzoLKek4/g4W8nfDg3CPL8ftS9HoLXLBQMUGdJb6YaRq&#10;HU4nGeE3S/zw5s696Dq6A7er3dB5tQr23P9xw3AYb1mPI+EzcCOP5FhFMqJq6ZA5MBX2GDqfhbS6&#10;0/gjbTZuDtuDxKwvg9yfJD3ShiaxqKHd3uIDan9Q+8cdgiHU/qP2KyVFCofBVLk1HcLvfPHopBTM&#10;tdyILM+XcdjtFWTHGuFK6Rq8VSyTBj/wZ8Wn6eOiYIRQzxU59Z8oDFr9/sWcB1RhcX/7Z7ZrZw9+&#10;70yhe1x7oe3/9pHZ+8s2qIhEWF2k5A4an8HD3vlkxkocdZuF9NDfY5ezOR5/jfn4FH9MmOoCg+le&#10;bHzVwOyHEcsdJ9EglDtpj4pYpCfTdkB1j6fLYXU5twL+ptyFYS9rmoEfWsYgJKcGA21luFXtRAW2&#10;Ex1VTgwmG4yUbUX+3sVY72CG3xsF4aXNJWg8V4eRs8GK452r90R/w05EZxzAN40jEe5GZy2wR1e1&#10;C9XKVvZ8thg5HoxjjbXQm8vyym3hjySW/Zg4PxHLvYPhvWcRfF2WwtPVEp5uZvB1tobP7mXKbxPM&#10;aZePIxb+rjdnL7Kq6zDa7I++Ig8qym3oqbbDtXw3RHvNwLeNYhC0/yBGa+1wqZbpDonw5kk/tJwr&#10;xys2JXjCOAibbC1RmLQMI+XbqNps0FHpoqjUWzW26L9SjMi84/jpwpixByzFrh+XIulqK3U7arev&#10;ol5UxKL2B5V/KOv+ErJe8B3/Uc9/Uea7iJ8RsjDVdB+Mn+oKvakB+N6UUGynjx7z+T0KnGej/qBM&#10;GRAyGUuLNH18oGwj+sqpaop2/e9ZxkIfY0IVHve3T7vJAO2F0qinzpfsPnO9fB0DZDv6itnbFe9B&#10;L2VjZ4XMMN2KQQbNdeap5RHGlJfPItF7Kuaa78ADrwRiwowAjJ8WNNawM5JgMDMA+jIvRU0o6txY&#10;mZ+gJhWBOI04jziR5NmEutf61MTCtEBxcnkv4P7i2AsOKI764yV7YZtcjK4rTRhp9GavtZFpjT1G&#10;Sh0YPA5o2b8Q7i6L8KyFG55athcR+dUYas+iPZgelLviNhVJS+ZW7Nm5BL9bEIWfrsvFDxZ6w33H&#10;PFzIWIiuWrnFa4/Bsh0Y7C3Hs5skbRBS4fWtVCmQQg78rLyO4QGmFpO2p2Ce6wHMcCvCNLdczHTP&#10;5vtSzN2ThVdtkriPpEIfHPPBOXhOC0mJ+Jkp3pPr0jDQW02CY8dQ4o6umu24kr4cXrsM8aNFvvjJ&#10;uqP41cJYuGyVcZz1TOF2UG15MI2zw2jbfiQW1uKZFWn4o6UX9jgsRrPcmq50JuHa0Vb0i7JNJE5f&#10;dF1thkNaEX6yjOmlkMAClkVRMGJztf2FzNkmutrqY4lFIL5AqPxDj+SiLEKui1hU0J8ztnTGuFk8&#10;D/1u/LRgjJ8RhImvhGDagh2I9ZmKIvfn6cOG6CjexrayY52208epXOjr4vM36PsSA52MhfPFu89e&#10;VJZluD+w+6k2+Z+elvwgi0v5Lj2S4vSQyXu1J1ZVbsEwnfT8kaU4JP/45/cGHHZY4mdTbaA3Wabf&#10;h8JgGklEHiRTT8PXVCeaCkWtTtTQJBI1tJ1NoHZENXSMoSjjJ8qcFL6Kk1vugx73/a5VEpyZmlw6&#10;V43Rlkh0U3G1VzHNq3Jg3u2OE/uXws/VCq8st8VPFwTCJ6MBly5V4nprELoLXTBcSXItWo8DQUvw&#10;xhIH/GllDJKKqrHMNwn/YxaEkth56KvZgZtFjrhe5crzUvnUOaH61GX8cCGDwuzQ2BjIogSMt9gL&#10;A8s0IlWBvlUKJrLnD0+MRNYhBxSnr0V+iieO7fNA1d7tKEzfiZBEX0w02wcDixTlGD0rYmEaJsot&#10;ckvazzKLKV4WvrcoFuWnrmKkfje6qFS6KpzxVoEdlZgtymKN8UtzTyzxPYDUsgo8vzoar1jtxD7f&#10;xejI34LRcnfcKNyD682euHKpGH77a/AzCz+8xPr67lmGpv2L2bnIPBkntFdTvdKGN1vCcOVcDfbs&#10;K8dji5KoBtl2FkImtL3col6QzHRJ2uTetvpQohFot73aL2TsTe032umRpq+pOzO5cySPCcj6POKf&#10;k0Pw+AwbONlYIsf3dRwKegNnDlGZlfqyPtvv8fvecqoZqtlr+bt7W/OCrCRWVGFzf/uoTaY2ny0M&#10;87xatvt2H3PxoVJ79BfJHAxN47JHL3NCWdp8HPZ6Acf8X4aZ9SamPH7QmyKDZgFsRO8xGSpzDORV&#10;ZOlnIRbprXSpFIGm4wl0EgvPIU/qSu85LxGPL0yB275qXGo7jqEWL0X+9pY7Y7jcCTeJloOrEe4z&#10;E68v24jvMa3ZGFWH85cacOOUJ4NoTMkM1q9DSdI2bF+/Eo+bMk1IaEb31QKcOGaHDTu243vm0Yj3&#10;NEZb/lr0Uf10VbnwWCceuw29J3zQfP4Uptiw15agsDoAfassTLDciwkWqSQZkgUVzXirNDxC8vuu&#10;RRIetwzH41be+Ol8bzxukYDvLEnAoxaReHh+OoNUyCVNmccynufQtzpMgqGSmROH17ekoO78CQyc&#10;CMJNqso+1q+jyhH99VvRnrOV6nI2vm8Wj11uXrK8AHou5WDL3lblztCmVYtREL8YQw3WGCl2xmAR&#10;1VyzHy5drsPWmEYeF4tJyzYh1HsKmg+sxSgJZph27KtwxFCxPW42eeNqWz2806vx44W0v/x3ksUB&#10;toc80c020WonBZ8TsWivYKdATSzKnSPxwwjoz5RF1P3po1GYMMUPpkt3Itv3NRzxfhmlacYYlrth&#10;d/k9lUyxOwZL+Fq1EVfLd98+lRvsc1+5fMwmk4IuFoek9ZY5/F15QI3sLA+u9akNXGGvDNq1529D&#10;Xth0HPGZhFC32Xhq+m7ovSkL9Xgwfw2DPlMgPaY98q97CqkI1NJUTSaauEMokvoI6Cxqx9F2KE1n&#10;04bOuz7peMAsBs+uC0dCfgX6u6sx2BSKPrl1LDNhqVC6KhxwfL8FPJ1n4NXl9vj67MNY5leLNpLP&#10;8NlwXOd+ytPJle44dXATnF0W4FcWDphrn4eTlxoxctKLstkWo4VbUZDqhp+v2ovHLGIwb8V6RDi8&#10;Sbs50hFpQ15nmBK7nxJ75HIh6s6exMbYw3h1x0H8atNB/HB1Bn644hAeX3kY3150CF9nfTJyUvDu&#10;jSq801WL0Rs1eKenEfl56fj6gkQSzGH8YNUR/GBlJn68ej9+vSETL+/Yj40xWag5dQKjV4rRS2Uy&#10;wPJ3UVX0MbWRu1oJe16A8bJdeEzIavkhFB30w3DeNtbTDkOtbqxTPeY55ONXZj5w2LkQJzPWo7+K&#10;KYLMVSp1wdDpQNqmBitCa/H1OQfx2jJ7uDvORkPGAtrSDjeqSDJUuv3FuzDQGIDhrgqkFNTgz2si&#10;8KAJfWJ+ho52Ij4LscidIq1xFxlzEYwtO6qC2v/U/jgrBuNJKgqxyCqD4ruTI/DUtD0IdZ+Ho1Qv&#10;eaEz0FFw9/NfN+7EApULfaKr1PYf5wp9ci5XJ31bFUb3N82ttTrpiTPFvqV9JXTESiEVRxrQmUZ1&#10;oJS3UxzmrRJHnM7ehFzfaSjyeQU7t8/H199wxbipIZg42RcGU0MpL9mISsPJhDfKTuklpEHvjKOo&#10;5SohebFCKOIcQiYyQKsxSKupVDSd7A4oseVVyd3lQTn22PLgnDx7Y5KEb5kfxGKvLOTUN2DoajZT&#10;EW8SChUYA3u0xgbtBUwH4lfAZ6cZ/rTUiylKEr6yaD+m7U7Hu7356Ce5DlXY0IGccP6QE4K8LfFn&#10;6xV4bvkRZJSfwuCFZKaJe2gXB6aEW+Dqvhx/MvNG4rEihBU24OuGcdjNlGFYFrSqljsqThgt26EE&#10;eF8pz13G1KE1GG9dOIC3rh3DcFsmBq9lYbAtD51Xj+FiezGGzsajl/v2lW+gGliHnlI7kl0sLvO3&#10;nrYcDLTlYoDHjLQdwu22Y7jNc8k5hySwuW8vrzXEYGivdkNP9R7cpIrydF2Kr9K2ocWNSD5ajWdM&#10;XeHksJykuR035RGAchLDuRgcrq/Gy9YH8OyiLUx9FuHswR0kGCcMVW6lf9jQRrmY55GBRyyP4Ye0&#10;+bMLw+BmNwvFicvRXmiPYaZHQzIXpsiBtvfA0JUjyG9owFLvQ/iWqBeZ1Ggp67+kYLxMulPfjpb2&#10;lAHge9qbUPuD2j9kuoHab1R+JOMugrt8Te1/6nE9WWRKfFR8dQZJhh3ixMmeSnr0tdc9sWXLIuR7&#10;T6OvT8bJo2twm23QRSK5TgUqHUQvU8ob7DD6STADtMXZYu+K01V7n1KF0/1NtvOViS+0FXqcuVFG&#10;RVLpTGd0VIymhjjpzVJnVKVvxaGAvyIzYCZMlq3Cg5OY7kxhA85kg8gfeimPt6vu+CjkQkgjavYc&#10;mo2t9DDsae70PipoEooaupxMdVdHSMXAPJlSO4UOlYqnVhyBV3Ilzl0sxc3Taeiu8WC+bIMbNQy2&#10;2p24emwtDoeswIodq/CE1Q78aH4MlgVW41TTYSzZ5oI/bcnFtdZYXCgLwpl9GxDhvZKEsgu/XxQH&#10;730n0dmWhYE6WW/FF0Pl23AszhRzVq7HpLVJKGlpQe/JAFyr8cEG76P4GdOZNTbLscdtObLsjHG1&#10;0oYqyYl2dUZP5W50V7qQwJhilWxDJ4mmo4K/lTlimEpjsJo9ZDUDk7hJMhyqle+cMEiiG6y2ZYDL&#10;LX9HXOfnLuUcW5WB4h6es7vChdeQOTROaOM1D/PaUoY125fhp5ZJWO17DJ2yzMNxX5S1NuC19amY&#10;vmwtMmNmYbBsCwbKPHCjbjfregQBmYX4w5IY/HGRG4LdFuNkyhqcLfXF1aZgvLA5Axbb3HC6NQ0r&#10;g1uYtgXidwv2wHrbehwKXYbLeUvQV7eNtpfZv9vQU+OO0dN7cf5iMXxSK/CHlUepLNLZjmxP2moc&#10;21A6DH3TNGUs7J421/YL8RVt/1EGdrWIRe1/mqmR2k+V2bp8nR1IpS2PmCRiwqRgzFu0Bgd8Z9Hf&#10;n0XFvnW4VSJKTB7j0IwPaUsqUtq/vcTj/IWq5BdVYfX/93amLOrFy6V+gyPsSUfLtrHxXUkuY8ZS&#10;DKZ6X5pojOyAP+KQ+1z8ca4T9CcHMdXxh8E0Pzw0ZWxBnjvjKep8Vrnjo2pIdcMqZKKCImE1xlO0&#10;nUYTWg6mZ5aE8QvYMwmZmCbhYZNYGDplIu94I7o6stBzcg+DjelJMXvhSqZ0VGHNGSsRvdsUxmt3&#10;4HuGwUxX9sEmpQHnLrdi8HQog34rinN8MNMmET9fFIIXVvngJwuj8HXjeGxLbEbbtSoMN7vgVh4D&#10;n73/qaxl8LBfih/PC8TKiOO4crWBtgpQbk32VDsg5uAh/HiZLww9K/CNBQdguWkVbhxagreqmCKQ&#10;vNuLSA5UggNMMdpIHp21uzBI4uvIWY2KmIVI9jBFtJsFYtytEM/XaA8LxPJ9gqsl9rqbojTGEtfy&#10;1qC/jqlOHXvTKqYpTHuUCW3FdiQgR7zNa/UdWYyFW6xZhn0w9CrBT5Z7I+RAJjpqdmNE5m9UeOJy&#10;Wy1Wx9Xgx3OCsHunCZozl6C/wY7pHRVPfSSuXa3CjuRyfMMsAT9ZFIG/rPDCzxYFY8Y2kmlpEq5V&#10;b8BoczrO0Qb26dV43GovvmccjjmrnRC1ZwGOp63gdWxxi+r3Vsku9LDX72l1RVf7IRQ0N8HY4SC+&#10;RF/QE9UhM5Gt6B+iPrXaXadvqKH2I/EpjdRIgTaxiG8qYy6EQjCy1k8MHpkcjPHTAvk5CPpM75+h&#10;rx90NUS2/7MoTTBS1EqfikwEvXzfVeGGEXlUg+14ucR/8ERR1P+/5FJaWjr+XEWsUVupx4AwcGeV&#10;M7rYk/YzBRIWVgwoCwJRTheFzEWe/5vwdV2Eb1IuyjyACW/4kEgClHRHb4Y0lC8bQ6VWPhdiESdS&#10;OxLViKyFosyspdMJjFNIJin4/bq98N6fj6tX6zB6JY1qazfJhM7LHuRGlT0u5qzHwVBLrNu+HL9b&#10;4o5vmcXjr9syEZFbj8HuEow2+qGzeBtuymJTVUyVclehPj8Cxu4yA3c/fr0qA6evncXbTUEYKHGi&#10;knDF9eLNSPRaiNcW2uH3iwNwsKGVKUsif9/C4GYvX7QaHn4+eGJ+MhouX8ZArQPsgkPwfeO9WLJ1&#10;A5wdrWCzayFWrzPC0ejVaMvegI78bbh2aAUC3ZbgzbW2+AYJTVTYz9cfwrM2R/HnbfJ6GM9uP4Zf&#10;r82CAdO+ry2Kxqvrd8GfKuLqgeXozuM5cjbiWPxarF5vhO22C+HkuBBLt25Wru0cEYnhRhc0XbmE&#10;31vshYOvL/pz1lDROVAlbcTwmSQcaW7GU4uj8ZKlE0nYAh2yvADJTqb3jzaG4ML10/jNRrFNOoz2&#10;7EddYSSuF6ylQrPFO4W70MHzDDX6Y7CnBNG5VXhpezq+ZRqNJxZ7YN22FTgQsgjnj25SlPEt+toI&#10;yVUWnxq5uhftHfXwyyzCM+vYtoZUIkZCJlSksv4ufUFfFgVXZllr+4cK/xSxEPJkvaTyksLP9Gdq&#10;5A29KYH45mv+8HZajlz/ySgKnoXuElslJRwjF2flWbAuqsROEnsvX6+XeA9eKI0xkxhThdv/HxsA&#10;g7Ol0cuul7kP9ysDspIvquGiPA3bX7UDHeyZc/wNkRP2MrZuW4xHXieZyGCXPOMjTySrn0aWxZDl&#10;4UFpLE0y0RxTuUMmGlCe9aETaDoHoWcaR/B3cSJ5NN88Dvrm+/hdCibMC8MTy6OxIawQJQ21GJVx&#10;hSY3qgRbqgQXDLKH7mSqU5poDW+XBXhzhS0eMw7GLxYfwMbQI6hqKcLQ5cMYrXPFIAmli8qjg6qs&#10;I2cRckOtsHjLHjxm6ouXNsfi5R3peHppGirr0xn4NmjL2YbCyGVYtGEbfmgagrVBx3DtUiV6G7zR&#10;znPI/I925uNbnJ3x/NJ4VDZWoft4JAlnE7obY5Fd34xHqa6eWJeFeW4H8cK2bPyPaRReX7YFM1dt&#10;xouL3fAo0y2ZvTph/kHWey+CIu3w1tVUBt4+DF89iJvX4pAau4v7JCrPCektTOYxsXhxoRtmW2/F&#10;6yu24xfm0fjLtmOY4ZymXOthksrh2hb0tSajv5QkRpKsaSyn6kjEOkdnXM+yVu6IdZYzMJj+tF8o&#10;wfrgPDxmHgLzNRuRF0LiOrwJbbk2qC9LxROrE/DqjlS8uikZ3zEPwIKtbsgOXYz2nKVMy1yohPbQ&#10;tlsxUrcHw5cOo6alFJvCmBYu2Y/HTEIwZfkueDrNpwKwxnW21UAV0yR2bNKGtxpdMXo1G6WNddgU&#10;kY/frYjFhLn0BxKZ+MA4WSRc/nFAOhv6iPiKtv8oPqV+jkyNOwSj8kdlzEWDZARqghEwPdKT/+6e&#10;xg6T/v7waz7YvGUhckL+ijy/2bieY48h+lpv2W52wJJ2fhBDg+zUOopcR06WRVsD/5+QCxwd9c9U&#10;hm9oK3O+NUgCGVAGaNmoNE4vnUveD1Q5oC1zE/IC/oKDkSawtF6Dh15zV0bNx0/2gd50macixv8n&#10;iEUaW3kimdJX2zGUv6ygKjHdz33ZYzHN+jkDdUlQPnJqj6PrQiFGTobiOlOAgbI9lP+euFiyHVVp&#10;VgjeYw7jDZvxczM3qpNkmDgeQmpRFa5eyEf/CZmvspvEKanILtwo2oUL6cuR6LsYk1c745sM+hd2&#10;HkR86Qn0XilCy6E1WOqeih8vTcCTy2LxkrUTfmbhjR8sS0dueS6GWsOU29X9TH0Ga+zRlLEEK7Zv&#10;xG8WHkFBZSR7eje8lbuR6aUbidoDNhFx+NmCUJw5XYdbLYEYvhCJ+pPVSCwqQNjRMkzZnausAyOL&#10;PhkskEWlUuDrtZypjVxjJ6/lwB5xCxL8l0PfIh4GVpmYKI8jMGV4dXcOAo5VIK6wlOdswADPPdTo&#10;hvPnKvALq0hsC4lCX5W78pjB2znbceW4F5pKQvCnpYexaIs96lPMMSjjOWXSC9tisNUD+RW5+IH1&#10;fqXOLy13xG+sQ3iuBMz3ysKpwza4cekYEspO4uWdmVQlyZiywhkJXotwet8yxbaDsg4My66s79IS&#10;jUsX85FaWgEzxwP4NtXnz8xcYbhuk9JmlamWShtKW0qbStsOn/RH98Vc5Dc0wjq0AL+wpr/IspXi&#10;E6ast5IeqRWMBpQ1XrTI5ZMQi3IrWgVlrFDSozD6PMnljXA8+JobLJatxv4IQyr4v6Dt4EbabEy1&#10;qGNIIZYyiStHXKp0uXWqLmLj//k/UDt9OmNic0X0qvZS97+NyMI/IuUq94wZRGWUoRpXnM7cgHyf&#10;acgMm4E3Fltjwks0/jQhES9MEGJhCqTMoFU/lTyHjaA8laxqKLXs1CQUNdQNLQ2vPJHMnveOU9BJ&#10;TPhqnIyJs8PxmyVRWB+QicKmk7hxLR/Dp2LQz3L2M8UZouzsybFBdeos+HvMxOKVG/GEUSi+ZhSN&#10;STbpCD6cj7bzR9B7OobB6ITRoo24VSZrv9riMnvJsthF2GS7Cb9cRKlLuW3skYfyU2UYvJRO0qFz&#10;V6xjILsyjQlG17lgxKccxg/X5OAh40OIO5rPnt1DGSfopqR/q8oWWYHLMH35ZvxyYQjKsqmASCYy&#10;n+NEswM6C2zhHuKHb5kk4lhBLvrqKKXLXHCVQX6pRuaV+CC3oQJfk/kdi9KUyW4GC46xd94HP881&#10;GJVnjsRxmcv381pJvquZJtFOiw9DbymDa+k+fM0kCaUVFeivC8C5WmdclnZl+tJXvx05JTn4Nm29&#10;J8AHnfkOONvAa4odal1Rt5+EsSwSk5duxQH/pRit3ElJL4O+MnDsjrgjeXjINAs/WJONyJRM9JLQ&#10;O1pDcaOUqqR0NYZYpuELqag+XQozrzx8c34qfmblh420bVn0IrQdW8dAY6pZvgkDpRt5XpbrRAqu&#10;nT+MkMMFVD4Z+DrbTNpu0coNbMtZqGKb9hzbTmJivVnfvio7DJ6Iwo22UhQ1ncKGoCz8ZnEkJkrK&#10;YqSDWBSf0iIXbT9UCEblp2q/VafwAiU1Ygc6MxAT3vQj0XhSwYRiwstxeNXKGvvDZyLXbwpOsPOR&#10;xbLGSMVlrINmHXurHJXHQdrL3P92rjRmHU6fnqgKw/9bm+R7TWX+m6+WufxtoIq9vLCsjAdQtg6w&#10;4YYkJSKpNDPPL/J5HUnhr+BlY2fovxQOfcpBvSnBNG4Q5I/UZUEdPeV/YNiwypOkbASBJqEopELc&#10;SX3YuAL5w3EGmD4be7w8GUuVoEcy0Zu7D98wSWZ6sA+O+7JRfaYON9uK8c6JUAb3BjbWZnSRDE8f&#10;24yjccvh6WiI2avX4WcmUZTsRzBj1wEEpx/GubNFGDwfw6BgQLPXGGLvMVxsp6QxuWnWcHFbhJeX&#10;78ZXTWLx1OZD8NxXiLYreRi5yDShhA5R7IhuuRvDPLolfwkSgtfg9TUueGRuLGbbp+J/FkdhgUMQ&#10;Kvdvw9XMHThNe4XbzsST5r54dlkg0uJsMVLshHeKt6C9bheu59vBa88q/MgkBR7hSRio24TOSlmz&#10;xhOj5esZnPY4Xh6PP1oHjj0MaZlJUpGFtcemw/t5rsRAjS3bStqL7Va9A3EBy2FgEUPsx4PKJLlM&#10;jDffj9+tCkRtRSxJw45p2Qb0lPmgh2nGYO16+EQn4Ye0r5vLSrQXMMgp42/KlPy6rTgavR2vLA7F&#10;rxZ5IsBuKi7sX4bLWTYo22+NBfZ++JVlPKY7HcEjcxIxbZUzIkOWojl3IfqLqP6qhSSd0FfkjOFz&#10;CWi7mgef/aV4ZksWyS4OLy/bDRfXpTiWugZXmE4OlbI8kraW8hiWYfB8KM6fyUPY/qOYbp+Ox6jU&#10;fmYajVmrN8Ld3gKH45fjdO5K9JRv53UcqAI34PaJEPpGEWrO1mN3Ri5e3pqBb4oPzSHJiloxS8QE&#10;+pa+/BuA/Mma8if3Kv9T+6PyCIAaKr9Vz3W5o17o29Mj6P/i8/JUfjA7VS/o/TURL5jYIC5iMgq8&#10;X0HLAWv01LuT9B1JhvKMmCvtTlJkh9ZPcrxe7vreyarAzf8n06KLpbGLOyrcRwdkFigrrUZ/lSsr&#10;78VXX5zMWIMi35cQT6Xy3HSSySRKwGmu0HtTpj8LsVC1qKGQCo0vUEvJOw2lgiaxqHoOPaWx2asY&#10;7oX+vDj80CoFxs75CM8pxckzBbh18SBuNwSiv1oe0ychFNqhMWUD4gI3YvO21Zi1cCt+aBSIJ5Yf&#10;xGyvTMQeysTFpmT2aIHoamJ6w6B9q3gPRorscaVgCcpSF8PLwxpG62zxPcMw/GRRFpYGFCCvMhej&#10;5xMx1OyGvlJbym+51e6oLKvZcsAK/l7L8AIJ6JuGKZjmdAzHWqrQdnYv9obvwpStsfidRQAmLXHC&#10;nxZuxFcWxOMvS3YjNciKRLEN3bRpT4M92rLXwXfDPHzPIhrWrqHoztuOtmp51sqDRL4Vt4vcUF7o&#10;j5c3xZBg4yGr/o+tqULVIg8Qzj+AAI81DCamFNJOxE2mF7GBK2FgyYCxlIW4eYz87Ycsb2kWj5c2&#10;RKOiMAC3ClyZQm1Bb5kHrrPz6M3bitWeYfiOZTg81png8lEqslpZN8ebynUL0sJM8doSZ3zFMgl/&#10;WLwRryxywBMWIXhjUxJSYqlgTsYg52QJZrjk4FtG+/CCtRtJzxqNmQtxVRZNYvosS3H2lDCFaXTF&#10;Ldq2qLoQy/3z8dMlR/AdKpI5a3bCk21RkrYYV/OY4pFUR0ulh9+h2GuoNQgXG5MQf+gg5nodxO9W&#10;JOHxeUGYYbEHG7etQwwJrYG+cLlgF69nh74aO9xqCMJb5zPpO4UIzy+FyZ5c/HhhCgzYEYiPia8p&#10;PqdWLjqJRQW1chFfVhaQoo+r/V1WOJR/2pzC72Y5YtykIPxxhjuiQ2ag2GsSmvetRW+1P23pg0Gq&#10;uLtirNoFjL2b58oSrFXh+N+/yXTjU9XxZu0VHsM3GTyaFRbImiG99W6oP7AYBQGTkBZkgV/MdMb4&#10;l4U4dmDcm7HQnyKMrUp91NAkFHWDqBtIU3JqEcsE4714fmM8bGOzlfGS6xdK0HclBqPHQ9mDUiYX&#10;r8GZQ6twJHwFe7r5MFq/Bk8ZeuJHRiF4YX0ibCIykFuYgrbjPKbWjz2vLGkgasseg0U70HHUGvmp&#10;VnD02Yxpq93xA8NofI89/xzPY0gvOobrpxPQ3+qJdjZ2Z4XMRpW0gI59bBHTI3Oss7PDbywiqJ7S&#10;sTjwMCpbazF09iCGy3cynXJAB9MDmaQWnJGCr69mQBsfplrIxfZ103Hl4HJlDGekcCma0uZhxQYr&#10;PMZee9FmO1RnbVeeHZJet6fWESPsscsObMGf18dA34q2UZZSkLVVUojUT0YsFgeU/WW9XDlWnpqW&#10;cz27NhIlGZuo1JiqUbn1y2zY2u2oObwNy7fZ4btGKbDeZIWWvdPw1rGduEb7nT9qBdc1U/ElC0nB&#10;DuObyzKUOvaLrK/0Zlq1C7dKt2PozEFUn6jDkqDD+IbxPvySRLXC3hb5sWZoz7FiOrBDmWfTyXp2&#10;VDtjsMUTXWcSkUHbz/PKxfcXpOIxqoOpK91h47UFR9OWou3oKgwXysxmJ2XJzCH28jer2UZ1e5HP&#10;tt4RFYO/bmYnZJyI3xt5YO761XByNcOhcGucOCB/SrYWt5i2jtQHo+9SODovFCOv/jjs4nPw100J&#10;mKik19rEogFdxKImF7W/qwlmCtPVGexwZ3jA4FVf/HTWbqQELES+3yTUZyxhLHnSV+6Ns5v87lq5&#10;x2hjVfyC//pHAFgBvXOlqX+8Xu4+3F+9jRX0uafCo7W7UZm+CjnBr+KgrzF+NsMe497wpwG9MO51&#10;ykoqFv2pMmeFRv2niSUB3zX1Q3KEE263urIn3c1efCPTr/U4Fm4CLycLmK61wbOWe/BjYz/8YWki&#10;lu1JR+qhfThfF4ee5nAGmYw37KDzyd0sO3QXLEdL5nKkha/CBudt+PNyb3xrbjwes4jHXDcem38U&#10;7WczcLuZJESnvS7zdGS+R8VOXC/YiAY6dpDXKry6yhPfpOP+dmU83FNymB6Vof9sOPrYA/eSSDoZ&#10;mF35TqhNnotVu3bhW6Yp+LJRIvSW78MEeX6HacxryzbAeLkVZi/dgd8vcsbDlnF4bjlVSfImvF25&#10;U5moN1LpjPOHNiDcazV+t4Q2tNxPkhClIunPGKmMs5I/DcsksezXIhY3EovtGLHIgkqWhwnuKyvz&#10;WzF4mBrJPzPKGiy/XRyOUM9VOJe5HgPVjuiqdcO7FTaoTt5IteGAhy32ch93TFu5HPOXWmDKkk34&#10;Fnv6Bxcw9V2cjgfNUvEVkySs2OmAmkQj9OTZ43r9DqaIslwl1cLpINqomKlkHlOwBKYiSXh9tRf8&#10;3a1Rt3cxuvJIbDKwXSEE7sr0xwFvN/mhiyS9ryAbRq7J+AGV3jfmJODPS92wwWkd0qJWoenQcnQW&#10;rUB3pQPrzFSJuFHljt6mCFyoi0TK4TQsc83A08uS8WMzX/zR0hXG63fBy9ECOWHGVJureO0NuE4/&#10;ud1KFRnljO+b0p+VaQ3/PLHoz5A/sw9kfLDjfZNx8YYPfjzDAQe9TNgxv4bKfWswVMfOTivO+pgR&#10;9NdsZ1rkMXqudP8rEpuqMP3v286Upb14sSKsbZi984gymMQ8kD1uf7UbnW0PBmmAxqzFKPaZgVQv&#10;Mzwxa5uyfopiMBlTkac/BWJU9W049eCWMk1fTSiqHFWzsQRKY6rmFqigb5yK3y7YDVub5di1cxmM&#10;Vq/BH8x345cLwvDMKhKJSxTCkxPQVLYX/cd9cVOWHRAiYB4vkr2jZDVOZ61DftRKuHpswNxNLvil&#10;RRAVRiz+sCIRawP341DOIXS3pmC01U+Z8Xm9ygldbNx+Onc3U4JGEmm0/1LM3bwL358fgR+Y74PZ&#10;nmwcqyxB/6UsDMjcFvbOA+xleivd0VG8HXWpFtjqtB6PWwWwR8+CnpWsiSvBTKUgZKA8wSszSKk0&#10;lP9M5isVxe+YLnm7rcSB8JXYH7QcTrZWmLxyF75h7jdGIFYkA7l1LMdrw2wfAjxXY6DOgW3nQWXm&#10;gQGmNYl+C2FgnMVj7z1GX/6iQ5a8XHgYXzUPwKvWdthjtwj7A5chM3Ql/FxX4/eLKeWlnFJ2WcJA&#10;DX6WfwwYO5eoINbL/Bh+wJRos/1m1Oy1pP23M2V0V1LHrjIbtpEXBi4fRHZlPhZ4HMXjtOV350dh&#10;5qZdiPBfiLr9y3E9f7OiDLtZ9i6S+2DVTpKML7pPpOJg3iGsCzyAZ1ckUwHF4BcLgjFvs4vStrnR&#10;q3EyawOvuY7X245ReTyAxw/X25FovNFcloRY+oq1SySeWZ2En88PxVMWuzF39Ur61hLY7ViK31vt&#10;pq1oE7ViUUObXARqP75DMITmYK5yG5qxoEqLlOEBdrr6U/zwxMydSHG3YizNxvFDC5XYkraSWFNi&#10;rtKHncoeDNOXL1YEdZ2tTXpDFab/XVtdefpP2koDTg5Ue7NCsmARWVMhlTFiGWQPdipzNQp9jJFO&#10;tfL7GbuhNy0AE17zh/4bYrDPmVhk6rXAVJ7jScAE0xgYmCbjS+Z7YePmh4JDHuhizn1LGX8Qht+O&#10;/uIdaD+2GS0HlyAtaQX2uK+G1UZ7PMHg/qZJBH6yMBomTukISN6P8qJUtLdGo6fJi45rh0FlzMRd&#10;mZ7em70YzamL4ee3jmSyAz+y9MM3TJMwY9cRxBw4hnPNmRg4FcZUZbNyB2O41B19Fc7oKVqNypTF&#10;sHG2wS+WsCefnzy2DKMsBWnJuqgJ5S6ofr+D/VQue/ElOv2XzSPwgAUJadER6C1kGiMpDI/RU/bT&#10;Pg/xGYhFb4GolnQYzJd0KpPnPoIHFiThKyTQL5uFKkpFTwaGtY67F6ybEMsCeSKZKZZZCn62KBTb&#10;HLaicu8idBWsUmw0XEpfKt9K221C/8lgnG85SJsewky7I8odoh8uCMKczTvh47MGjTyu9+giDJQK&#10;0UjbsJ3YVt2NHmhviURFSSICkvaxTTPwU6tEfN08Br9c6A+rDQ7wcl2Dg/GrcSJjHdqocrtLtzBY&#10;5aaDG4PVmUpgB4oP7Ya9uze+Nn8vU+4kjKePjZN/FJC5UMrUBo27RJ8TseixE56oKPwQPDnVE+lB&#10;b6DYz5ixtYoxRpXJWJO466umX1Itj9Bm/UzzrpZ7XWyuy/qNKlz/O7aBi3VfvlIR3kzJ//4A5XNf&#10;lbdy6/AGVYoQy3CdJ86yJ8gPmskUxBS/mulIeeeGB153J7nI8z8qUpH0RzBD5OA/SSzqW4EmdFYB&#10;308wjsfDhnF4dP4+PLHEDeZbN8CG5OHnuxWuzhuwZOdavLLWDj8zDcDX5gTgpwv3YrJtNnyTDqC4&#10;IAnnjqegvTECXUyp+qq3Y0QWXiokieauwunDS5EVZ4kdTjaYtNYL32Mv+k2qmlm7DiAq/ShO1B6k&#10;MvFBd4MMBO6ErF4/XOGhrOF7Jn8Z8iNJYjvt8YPFwRjPwNdngMlfgRgoa4ow8GQRJUWtaAekFrEo&#10;yoCQV+W9KJQkTDCPxXhCUTmydu095yE+A7HIn6rpmR/AxPkJPH8Cr8XyioJiqibr+SpQ1ImuYzXB&#10;fWRwmO+lzvKXH/pUYONZd7GJ1Q475FCFncm3RjdJfLjCm4pwD3qqd6GXKdMQbXui+gCi9x3F3F0y&#10;zyUO3zWLxMtrPLDFeTsOJFpSeS7FYM4q3Cx2IkFQ+ZAgumupEJvCcLYpBuUFcfCPT8ebdjK5Lhlf&#10;M/bFz81c8fJad1hu3wm33WsR4L8G291XYf7W1XhyiQsJPJWdFuutPA6QCgOjdEycx7ooUxuIf5pY&#10;PkiLlBhROmBvPPCaL/SmeuOXM5yQHWaEguCZOMOUd7iO9VLFnsRgX5XcKBGycX7/SnVgy+nS0kdV&#10;Yfufvd04Xfro+YrQhMHq3XRCV1bGi5XwI6F4o48qZajWD5dzbJAf/AaOhhjjGSMXjHvVE+Nep4Gm&#10;SApEyKpvakJRSEUGcjUIRSEVVSMokHEVQp2/3sG9xKLcXjZjw87n7/LXFVQsemY81oRBZ3wIeob7&#10;oG8id0nY4xodw3dN47EtaB+OZvviAmXkANOhm0U7MVTkjKFi9pT563H16BrUpS1HaqQVtu+xxmsb&#10;9iiTwr42LxH/sygOFm77EZe1D5eoaPpbvdFL9dZdbYseplkDFbYYyN+Ey8cWIzPZEja7t2GSlRcm&#10;SHoiMz0tshlcMo7CMqtXeyNRKIsVqQPwoyC9PhWLQgLKWEqKohhkwWu5o2Mwfz8mmDF1uedc/CzE&#10;4rGastqezuiJG3TK4WpnxMsEOf42lm5pHrOPJBhPAkhQJtnpWcp/OrO8cn3l2gIptyilu4+7F5JW&#10;yb6ssxWvY5lOm8izWfJbthK0YqNJi7yxffd2HEq2wpXDSzCYJ8srOFDBOKKnSm6TMwVvdsel5nAk&#10;ZqVhkdtB/JYdxFeMEvEzy0i8vt4NW3evRkqUFdvQCpeOWkP+PGyoyBZ9JWzj0h1so024UuGE/CN+&#10;2B60H9+h+htnKn+cv5e+Ek+fYRmNSLSmJPv59Dn1xLn5bDNzfhaSod8pkGUW7iy1oOWv4sPK3SI1&#10;wRBqf79DMIwF9biL0vFKzARi3Juh0HsjDHqve+P385xwOMQEecGv41LuVoVc+kS91IzF4o1qH8am&#10;KC0XXCoLirvS+B/+D4yNjY0TzlRFbbte4/b+KFlxkI44QGJRY5iV6ii1QWHQVOSRVacs2Ilxkxww&#10;7o0AGoZybipfmQ7dYWS1AeW22z0DtSpCUUNRKNrQoVg+EmOpkr4p5atM2WbQ6dN5HjUOwS9MovDH&#10;JQGYzvx73vYtsHTchaU222C4YSeeWuyFb5KkxstsXfODTLH24ynrMLiHhiP3iBsaj+zAxYOrcHW/&#10;NS4RJ9OWoSJ5HfaGb4aX2xqY7nTC75b742ssr4HM6lTGHOSVkMFQZaEoea/+rPrtk0I5Tg1ZfIpB&#10;QfWiwIp1ljs89xzH61DJ3U0sPhitdkSc/2qqCB5D+9xzHIlAgl95OFNJe3h++V59fe39PwmkznfV&#10;W/M962C0D18zjFdsaLzTAZ57ViM5bJNi49P7luNCxhZc3r8ZFw9ZK/+3lHt4J9zDgvH0ilASA48n&#10;sU6giv0WFeHvlnpi7oYdWLptK6wcdsKQbT2Dbf7skkDFBx41CoCB/OfTfNZzPlUUO55xyjNkAiEU&#10;4h6/0oDaH8U3tf31jnJR+7WQi8rf1f4vsaCOizvKhTEjsTNF4oh4bQ8mzXdGdqgl8gNno6PITok9&#10;zVgcZBYxwjbtbHDF6YoIR1mwXhXG/3nb2dp4s2u1biNDtc4YZcEH1ZWo8SZr+qK/1AnFEUbIiZ8O&#10;i4U7MH4SmfYNpj5qUhH2FagNpobOPxDTIBZ1g6gbSC03ld7h0xCLgIFgRmebLyvVM11gnqyvDIpK&#10;gEjvQ9IxoaoxzsT4+YcoeSWQUmDAIHqASugBnkNv/kH+lo6H2WN90ywUP7AKw0+XhOKnS0Pxk+Wh&#10;eJyv37QMw4NMRURBGZjyePMU6Mu4iQS5PL4va4OoA+pzht6SCOhbkcSMGfxGvJayJix/U9YiUe0n&#10;wWuaBn/K/KEG9vpsx74aX9yqcUZcwGrWUWxBJaHeXw0z2oPnNGDaJ8tA6onK0t7n84QFy0+S0+er&#10;3NEyYB302DE8QEX6LdpYbP0T6yDCj7YPwA8WRlFxJOJh83CmapKmZWAi2+BBpkqyzKb84b6MY00w&#10;ZduyjaWtZcKb0vZyDZLjeLMoTDSLpg1IbGIDNalo+5L6O9XYngK1Pyq+qfLTT0IsasidIu34kImj&#10;8kS0EMtkIRcvGLzhBxOrLchJmI4i+YfJEgdmCz5KLKrJRcZaBupccK3G8/b5yqSlqjD+z9rOFKf+&#10;9lp1QMdQrRPz3QB013tQejEnVxGLoCxmAcqiJmPd+u144A1njH/DB/qvMQWSKcv/McTCfN5EVAsd&#10;bAGdlNCfvxcPUklMZKCNpzNPoDqZyMCSsQrlP5XpbDJYKU4nn2U8QJ7+lXGFcbI0pXL3RoJApsqT&#10;gOjYypR4Bq+oBwMeM57BocceU08Cg0pBZxB9ZjAAJK2SuxNz4vEtSvZXtmdiS0Ih/I+cxCzXbNZZ&#10;iFOlAuSYT0Mssi9f5Rwz9hxGwNFT2JZQgVd3HKAKYFDOkbbg+ZVyjO37uUGxFW0m40/zExSCFptK&#10;PeTp7Adpa/nD+gmymBNtLH98P17KITOG2UbSTsp/OZntZ2fA80kKKIs/8XzSxhNFifI6E0334UFj&#10;WdaS7SSEKWvnknDGi90+TKn824hFxllUxCKd9Ouy5II3Jr65G6tX70B5xGyURluwDTVIpcYdN+p3&#10;Y7Q8hJ2+O9pqAnvPVCc+rQrn/4ztYl3yl9urg+sG6pi71fmhv5bqRFDP9KfWE33HI1C+dznKwybB&#10;z8kK4191hf7kYDwgTyu/SaPIPBW5daaaBKcvfyYmDxnKI+U6CYVQ8lGNxhBoE4uuBww/CmoH+UQQ&#10;p9aC4uz8TdPx74EEl2aAfdz+nw7KwK6iQBhglPdfnpeIH69OwDyPw/DdV4n9OWloKAxG74VDePdE&#10;Bt45vhOjnXUwdOTxC2RgN1Lp9RUiZM8vqdBwvXQM7O3YpgMNnogNWgg9Y5KKlayPK8FJO8/PhLHL&#10;PtzsPYP+Fnvcbj2IgXN5qC9JRXpOFvzS62HoeQw/XrUPX57LYJZ004JtaBHPwD7A8mra5J+Fpk21&#10;7a0Lqv3vtCX3l1dpY51t/yHQ5VMfBvHNDyOWO1CRiybBqONBYoMxosSKpEXq288yPjklGBNf82WM&#10;MdV7zRve9otRFfIqU8PlGD4eyXSWHT7jUh2nErODVDPXqoIbWkoPfVUV1l/s1lFT89D5qvDAHpLI&#10;gMxEVZMK0V3vhxuNPjjP3LYoZBYifazxnSm7FFbVn+xOVvWiEci4/5XEQtxxRBXucdh/N6SnZbnm&#10;ZeDnC5OwLTYHlafLMXi1Hv84fQRdtV6w2OCCPy7Yg7zkLXirOhRtLR640JqJp9cymJSePm5M4svA&#10;KVOEDyeW/SQWEpmSTrAHpnJ4an0qzrXVo5cdzFtVgcg8uBl/NtsNs3UO6Kh1wz/OHsLgtSpUnanE&#10;jvhC/GIRe3JDUXqiAng9nXX6N0K7PXW1+UdBl099GP6VxDI1GPpTPBljHkrH/e3Jdgj3Xo6S0Nk4&#10;n7mcMcnYbPD/gFhU6GUMX6iOCOtqPPKwKry/uO1ifaJ5d23A2yNkvD5VQdUYIhNeLHVBqcyqDVmJ&#10;J+faQO/VEFbYC3qUauPelNHsMUOM3QVSQdahEGJR7gKpoE0sd+SiBsFoE8tnTIUU6HKcj4P09NrQ&#10;5cD/KpAY9A3jsC6iAJcv1OH26ST0kwi6GvwwXOOKoRY/ZFYUIPRgKbpPx+Bvld64UuOFdc5emGBE&#10;gpCBVhl0ZYqjkIU2sdQJsXggNlBFLJbcR+ntqVqY8hnQ9mt2p6C7KQHvVPii80wswjOqsL+sFAMt&#10;YRio8kJHXSid2hujZ/fiyoVGbAgvxIS5bENJ1XTV6V8FXW2lq00/Fjp855NAk1jUuItUBB9BLBIb&#10;EiNKrKjiRshFIRhRLb6MLSEXxtprYfgtY+9A2CqSy6s4V+J0d2ZBSOxKDHdV+799pi7eUhXeX8zW&#10;fjzzZ1dqws4NUqkMVweS9fwV9NdQudQFoqfSDUVRFmiINMKURRtgMMkHBq95wuANMqmQCdlUT8hF&#10;USsaxDL9cyQWebpUILf6Pilk1TC546E4juTQqu8UMAAUiUznUMZRJCDSGIy8FvP5ex1WnPhjoMvx&#10;PwksZBKW3J1gGUgKXzWKRGReNUYvHcRonQP66vwxVB1OQvBGb0MwBivj8XY9pfCpKJyu8sOh5AC8&#10;stYTE+cfxXiWdYLcGpVxH/P9qjtcexHkthpDJCdp15GqYNxocEWi71KMN5eFj6QMBNXGhPmxmLAg&#10;GRPMjuFPWz1w9EAE2krprKcj8FZDGMsRi+7j9I96N/pGKLqOB7BcLhg6fxBxudX4urSfTN7j9aVO&#10;imLSru8nhS4b34O720lf7vTIIK3YUpSbEKbS/txXaXNpezmOviAT3pTj6COyvy4f+jh8HsSizGvR&#10;JpZQZYVFZbxlaiAMqFoMXveC/qRAvG61EQ1RRiiMWoDuSpn5HkRSGYtZwXBtEAbZCV2pibh4qizt&#10;16ow//duQIbBxerYg/2UVEMkkcE6Og9fBUIqQ/XBqNm7GOVRU7F9+xZM/Ks9ScQT497ww7jJGreW&#10;ZdBJiEVtHAU0luZkuNliUBpXIL2bQPm3Qi1oN9SdNVc+BmZ3Q98sns4dD33lDhGdiY6ubyI9csIY&#10;SFjjTRMx0TQaEwh9OU7t0Hf1Zp8Qcpx2cHxCKP+RY3EY3zCNwL6SOoxcyFIGWYdkvKuBKpLOM0CM&#10;Nrihv34PmrJ3IsFnNQzX2uHrcufGRFbGE2c/QOxjvZLwMOv+LSO2CYMr2HUlhkks/TzHYE0keppd&#10;keq9Bg/Ifw4ZBXHfGJKQ2I314PETaRsDo4P4imESZm1yQXToWpw45qAQyijVzhBJ5UZlEFWQP53Y&#10;Hzfo0EOnM5BCQvymCSW9pczcZWo0/zPeTfpMbSCdBImDnYQsQTrBNA4TTVgvtrG0tYHhWLuLD8ig&#10;79gx9AeVr2j7j05o+5zmLFw1tP1ZfFzt72r/l1i4ExeEsiiUJrEIZGhBiEVFMIw3vTf98MALLti6&#10;dRsqoqagKsmSMco2Zbuq47a/PpQIZOdBcqlLyvm3L20pq8Cdr9xv3FkX8t7o8d0YlkLVRrNwUsgA&#10;DB/3w+nDW1AeOoeyeQEeJmM+/GIA9N+kUhFSkXvt8kyQkIpyJ4jGEMNIrihQ1qKg0dSTgxT8+4hF&#10;7ngo0+fN9kNvbgIeXxiLWbsPYHVEKdZHFcPY8yh+syoeE4xlrgvTABKQBKTcSbrXaT8BtHrPTwQG&#10;0Xi5FbqQJDc3GsEZtXjrUhLeqhB1IiTvgZGzqagujkSCnxXi/VZj/dYNeG6BDX5pFY7frc7AKzty&#10;Yex+GCtDsmGfkIeQ7BIcKC1DdXMD0jJT8QADy89zOd6SsbMGyuX6EAw0eiHed6XySMS+g3uVfQ+W&#10;liPkSAns4/KwPOQoZntk4WXbY/j9Gnn6OALPW+zgtdezHKuxL8wavrZzcSXXFTfr/dB5PBq3qn0w&#10;cioavklFTMnY9lYkdhOZbKaj3p8Eumz8MZAV+cfuyIl6ScF4wxT8ZkUcjGif9VElbPsSzN6TiR8u&#10;jIfeHPEb+gbVrJ5MgtPyH53Q9rlPSyxqKHGgigk1uajj5k7HLBkAY0uIRe4SMd5kPPPhl4Lw0Gte&#10;iPJbwNg0xKmsTRhpFGEQoMRuf100O4BAjDCmuxjbZyv2z/+3Pgnd3pT6/bb68K7BmnA6RRBGZI6K&#10;9EB1wezd/JkC7UZ+2GwURM/F0/OY573CPG+qC3M9kogQi7ComljECGqDqA2kNtgXRCzjmNaILP6e&#10;WSQ8MyrRcZXpxcX9uH0iGm+fiMTwuQx0tlUjq7wev7GmujJJY+9FghEprUhn3c6rG9Jb8lWg9Ljy&#10;XtXz3gG/k0fvZc7JXNZpljhYHCaYRLKceXhpSwIG2g/jZq2H0gZdjSF4+7gb2q6dxc8XRuAHi5Lw&#10;m4UxmLEzBaF5dbh0qR7dV0oweOkIbl1Mw82zKRg+lYQB1m2wKYCO5YWK2PnKNHhvn2V4t4Yq9Lgn&#10;RmsDcIttHRm4HI+axaAo1oT7+mCwkaqoNQZDJ/fi5ulU3LqwFwNX9qHrWj7OX65HaH4tZtgm44kl&#10;MXhsYRx+aO6JxMjduF3jwZQomrl9IEbrfXCtNR4vboykMsiFgfyx2By2qdR1LttS6i63bdX2UauT&#10;O+9VNhSITXXa+sNA5Sd3qVRpzy+tI5BRWo/rbOPRCwdwuyUCb5+MpQ9koONKNQIya/DD+fRFUTDa&#10;vvNh0Pa5fymxqFTLHWKhYnkjEHrTXTD+FV88NcsH+ZEmKAifw5RoN1Pdsdjtb2B6Wu+rxPRobQQ6&#10;asJ7LjXEPa4K+3/tJkvcXaqLCes/TpVynCzXEIS+BqZC9R7orQvHDTJgY9xyVMbNU9YTHf9XW5KJ&#10;FyvpDv03WFnlyWWpNKEoFTGI5Imq9EegPa6iQEiF0B5X0YR2Q31WYjGOxS+WpqKxuQrtlxLxViUD&#10;6kIy2i9k4uKFYwzIgwwEueMVjc7r5Zi2jmpF5kGYhvJVHFTmOCQrRKPMeZD/bpb5HIrET+R+JCES&#10;xXijVEyYtxcTWL+Jc8LwoGEEHjWJxrcWxOOXKxLxh7WJmLxL/pg9DWti8uC0rwSxBY04VNWEitMt&#10;yMyIxPdMPBBxsB43T7DnYY58g4E+QEk71OSKax3n8BvTWMy0CUFergc6W0IwdCKJCjOYqsYXPY0+&#10;zKtDcLMmWDnuBtPX/oZghViK4yyVv8Pw97SmsgjgOaWduW+dF6IDrfEoFUtJ3AIMU8H0yzok/F3+&#10;I2hMTofxvR/9wY9+EYrRlnh0NwfiaKY9pm71UxYCzzsUhXfkaePjERjl9UdrQqh0PeEdlYPvm/ng&#10;0NF4VJxqwaHqFsQUHFfqvpY2MHRNx2TbVDyzPhm/XJmIb9NWj5pEKbYTG06Yx/SUamO8kdiYSpIk&#10;I/NVlHERtq3egjFI24yNq0jbyXwUvjc9jDfW+LNNG9HfFE87sCe/fARXLhSg89JRjF4iCVf5oONC&#10;HFpaq/E/1kJE9Dtt/9HlY2po+6gmdPm0Gmq/V+JAFRPqOFHHjTqOJKYktuRZIok1iTl5UJHKRW+y&#10;D8a/uAOz125HRZwx6mIXMr31Qk8DO5UGbyWW+1XoI9FcrI1JlDu/qvD/122Xa/dN66iNHlFIhZCC&#10;CCRHu0nHu3DIHqVxTyLIYzO+9spOqhTJ8UShCLEIg/7nE4sBr30wOx03mxLZg3uioSofy9z3YkvE&#10;EaYM+bC2C8WBrCIMtSSRYNxR1VqAH8iMTbmbIuMMJons0ePxVfMEfH9RGn68PB1Prz+AV7cdgqHj&#10;IazyP4BtUVnwOlzEoClFXm0rU4pWnL3cgI6uKgx2l+J/u6vwbkcx3rl6FO9eTMetM0lUBPEYPB7O&#10;YA3GULU3or1X4DGmjUdK9jJdiWKvI44ho/zxuCmriZ2Kw7m2FkWp/HxuIkwW2sDVYx5Kk1ajnUQz&#10;WkGiaSYhtPhglEpkiMpBxsZGSC7FcUvxJeO7ieWGQiyeiA4YI5bi2EXKvkp5RHXIXaNmnosKRs7d&#10;VuCFgtTV2OM1FyaLtuEX8xLxJhVJXmUqeqmq3q2Sgf5EXpM+RFIarQ1DcmoAfjA7hnVbrtRRetKB&#10;xgjWPRG3TifhnYv78PYV2oS2+Vt3JQZ7SnGdtjpD21U3tyC/rhWxReXwpm3Fxqv8DsDI6QBe235A&#10;aYOfLj9A1XQAX52fxDaSRZhknEQG31PwfYtYVLWUsB4klJNhOJRbiFUOMXCMK8SW8KNY6pGCuupc&#10;DDd54GZjPA4XHoCBLOSuKFUNH9LlY2po+6gmNH1ZG/8ssUyWsU1mCMp7b3z5RUf47tmMkqTf4cyh&#10;Hcw0QhVb91EwqGNaiKWzPvbm+ep9c1Th/6/Z6usLv9FWF9UgK2WpiUWNwUZK8DJXVEeYIy/RHL+a&#10;sQt6r3hj3Kus3Bu+rKAb2VIqRcgdIV3EItA1d0WTUNTQZXxdjaWGdgNrSlEtp/j54mRcqo/DUGMU&#10;Ltck4c1NIThxshBvyy3aZn9cu9IEc7dYZB0Jxz+qwtB2yhNzduzHk1aeSMkvRWlDGZpOVeLEuXq0&#10;XS1FT0cJRjry8W5bNm5dOoz+i4cxcC6NzhvN3pxByfRDeghp2NHqMIxWRSjqQVRAHwNXlMKAkDcb&#10;eoi9qPK+MRCViZvwc/MIOEfH8Lt4klwQ9wmhEhEVEsIA8UNXM1OUK4dRdbIYGxLr8KeVB/BzMw88&#10;t2wjlu+yQlrQIrRm7EBHuR8DOIhBwzJQhRbHLsWjxgkfEAtz8BvHed56IRamQkIsMSQWksKw/OfR&#10;8WDlHKcybJARsgTW9lZ4cfkG/NLEFX9YngrriEIUV6djkClXfyPLRPk9XBdKhCjENED/6WFqbePt&#10;i58xzShPXM+6SgpG3xLlwP0HFHUs9pBXlofHia3EZkM8j9hwqDFgzKYnaZNzqei/cJg2P4R3rx7B&#10;cEcBetpL2SblOHG2GU0na1BaX4bk/EL8zsoJs7ano/1UKP5e5Yvs3DCYucexrU/g77TJ26fjcfJ0&#10;CaZtCmYvnkBFE46rrMdvRLWIP2n50IdC0ye1ocun1VD7vS5ikbRImdfyEcSizMolmBIpz+a9Eoif&#10;T92JnL1mqIgyRle5O2OYNtSK65F6dhB1UccvXqz4looGPv/tXF2CdU+j3zu3ZaCHFx2gow0cD1Ne&#10;+ymzG1OtURb/OtZscYHeX7yg/7o7DCYxv3tdJsIJpIKEMpFHBpi0iEVY999JLGqoHcKE+xnF4UXr&#10;aFysDMJbja7ITQ/C9M2x6KiMxEBrAHpPeKOrJQZ7vHdja6Ar/rciFm0khoWO0fiT5WYUZHmi/0Q4&#10;+pr90NfEHpzBLnfJZFBsUEDnH5CAYWAICQyxpxhoCKc9mT6wYXubAtHLtEHIe5iNOtRA+/L3gYYI&#10;noNlUBCuzKAcLPCEhV8Efm6UhIrKENyuZnCyJ71B1XCLbTRcH8HrMQDrIhnMkXjrdCR6SW4t56sQ&#10;nFkJU8dc/NIsAL82toXRyo3w3rMIlUmW6Ci2oWJZhi8zJfT0tqZqc8NIDVMclnHwuDfCA9eSWCJQ&#10;nLAIbeU2KE1ZAlf3pTBcsxZPGG7HL429YWh/GEEHStF8ohg9lzLxFhWAKI8bLPcIFYH4jNwVGqX8&#10;7myOxq3aYBw74ISfGCXA0jMCfcVerKOUX+qrqrvYgLYQm4htxEZiK7FZnxIUY7aS38W2YmOx9SD3&#10;lZRsQAhMrk2i7CWRyTEDLVEoOuSG563WwWxbIi4zPfx7TQRsgjzg7OvO9DEJfVR0g7Rpd1Us5myP&#10;R85+psZUspeqfTFp9ZjPKL7z7yaWO+TCV4kbefJZk1gESieu6siV6f6+zCJ8of+aFwxe8MaqjU6o&#10;SpiC6rQVVK9iQ9roOG0lr+y8RumvvY2+752tiN6kooHPd+tpbX3kWl1C+2CTD6UrG1gG7KSh6ShD&#10;TWG4WLgb1VFTsTd4Mb726s6xnE6m7L9OCSa3mKVSyi1mNaGoB2xVhCK4M2irgi5i0WV0Ne6shK4B&#10;daPpamRtyH5G8fi2uazZ6oZ3aODaAle8sdoZge6L0ZK5BVdy7BBJQjFavBupyc64eSIal7N24cU1&#10;gZi3wQ+dZeF4hwQyWh/G9IQ9PHvYUU3QyT8JhnhtBSQeBcpn+V79WwgJJBxtVXsxbbsHnl4eh9KD&#10;JJRqFwwrQRNBMhHS14JIXrbfSFMkRi9noae3BQVNddgWkYVfrz6AH5qG44WlW7Bj92p83SgAkS6r&#10;MNLsRDJNoFpJINnuRLLnanyF9nK1W4U35L+nTULZc6djV0gOCo8fR09PM25RJY02Mz0TYhDyZAp3&#10;pwwsVz9Jo09RLixLhRsyo23xu8VRmLbNHe2sk9RNu7732iNUp+0+Cd6qZ+pF4nm3zgc3Sv1gstEZ&#10;L66MxIWjWzDamoqDafaYbeWD4OAduHpsF05l7kGEx3y8vnI3agsdeVw8yg454XvyWILaz7T9SRfU&#10;/qgLunxaDV3EIvNbJE7UcSN3U5VYEnJRxdcdgpE0iDEosciY1GNs6vP91192QKL/MlRHTsOFfEeS&#10;i7SRxDXbjOpP2muwyQuddYmdVxoLP9/lFWQ5hIv1Ga6DJJFh6QkUB5FXNn6TkEwAquPnoyhpPmYs&#10;cMa4l2Qq8R5WQMhFNW9FmbDzCYnlDqGo8QmJRQ1dxKKpULShbnTlszR+ODbb7MGlgi14m46fmbQd&#10;pmtcMXXJDkxbshomK5YiPMQDHXXeuFm6Bx6e9viRUSTScvaxYWLZEFQOrUylaJthkq5AGmxYgoUS&#10;eljB2Pe6IEQt+w+1yP4kAgWq7+6A350gyTcn4Dpl/nLvI/jNggDs9PRDU64rRmtt2atSZTTGMUWQ&#10;wFYFNdHXyKBkm40cF0VFZcVOYuRsFN7heVpPV8AzIxtv2EbgWxZH8YyFL9ZtscbesMVozd+K4Ypw&#10;xAdaYdzCRLy+MR57DhSi8WwV3rpeiOHzqVRpvFYdg1buFh335/U/uPZg4xi59DdG4zaVxnDNdlQd&#10;ssVaWxf8xswfiwKPoO/cYbQz7RilShjmuTTrLDYQW4x9pm3kVWWzD4fYWtpBQP8l2Q03S2cYgZ6W&#10;RJZJzhWFA/kp+LFROPZ4OmCkfDc6a30QGekGk5UbMHXxGkxbuh5mazyRmeiAt477oa3YAVvt7Olv&#10;9E1tP7rLn7SgSSRqqCd26vJlNXQRixofRywSc+o5LWpyYccvE1X1X/TEawucUBNjgaKE+bQHFZ7S&#10;CQi5BPO9DKoHKp3U+fq9XiAXqGjhn99ONmT/9FpTTNvtem9K1mjFMcfkkjRsKM7mbkVl/FR4Ou/A&#10;o2TAcZPJhq94U3KpFItU5osmlo+ClkPIZKivm8Vh59Z1qDxgj9uU7B0VvmjI2omqA47oKAzGLRq/&#10;Pc8WHnvs8D1zdyxwTEda2i4cCF6CfWFLEBexDvtCrZEasgYpIWuJNUgOWoWkwJVICliFxI/EaiT4&#10;b0Ss7zrEETHeaxDpueoeRHmuQZjvEkR6rUV0rA02+8fia+YReHqpL2xcPFCS4oAuWbqRncEoJb/S&#10;CUiQU9H0S+qgKBoqCgl2pnN9itJhqnJyH25fzMf583kIO3IIc50T8TPTMLw23x5bbA3huXsrvmQU&#10;hrr92/DeWVkbOBZ9tRFUAqKGxs4p55ZryLUUUmGAjzRHkNDCmGq5ICduCzbYOuIJKw98xSwKG/xi&#10;kBi5HQE+axDttRgRrFukx711FluIXWJ91ik2SqKtdNtwDIqt/cXua6im17Ed1ivtkR66jG20AakR&#10;S7Ev3BIpaTZY6JKM75gFwWXPerRnO7PdI3C9yBc1mY5oOORIJeWBtxqiUJW1Fbu2b8A3qWzHG8qs&#10;3Lv95w4+jEi08e8kFgFJRZ/p0MRXRcV445EXbbHbaRdqY2bh5NGtY34iSlNuFBwPolJl2zV64mpT&#10;VOfpmsM/V9HCP7fJat7dtSHR/Q0R7w+Jg9y5YBhuktG66t1REr8A1Qkr8cfZa6hWovHAS7JuLUlF&#10;YUYVsSikwjxPKqpJLMoYiwapCO5JhQj11Gbl4cNPSDACTZL5MKJRO4Lqs4EswmOejkepXv5iaQtv&#10;26XIi7TEyfRNuLDfBsUJ6+C/2wJzlq/HV40ilAW65ZbnI8YheJS93iOGYXj4zmvEGAzDNd5Hfgyi&#10;8KBRFB4g5FWB8dhnNZTfjWPwEM/3oHEEJlIxPcxgHy+PFZimYoJRNL5n5oWpqxzhTiLIjVqDi0e2&#10;o7+OPT6l/mhTHB1m7PbyAHt2ubszxKAZbIhWeqxhfh5mft1/IgG9Fw/jyqVcRB7KxeTNafjmnHh8&#10;da4rnDzWoS7NGjdqqAyYKvWSnHpb2OE0SbpB8m2MxUhLCvrrA3AhawdyGMjODusxZYUdvm/igwnS&#10;jsocoCQ8RJX44DzWw0TqH8E6xtyxwZ060wZqezygspHYSrcNNaDYRuyusj/xiFEoX9lGfH3UKITv&#10;Q/Elnl9uU3/JOBgzV26Gn4s5CmM34Pz+HTi1f4PiA967luGFRXb4En1Dltgcz07oHj9SQ5NYtP1Q&#10;l6/qhMrf1f6vGRPqONGMHYklJaa0iEU9E1chGFEtATB4PRgPvOKOca8E4cnZa1GVsAolCQtwXRn/&#10;i1J1ChLrYx1S//Hw97uqQxMyMjIMVPTw2beTdYee6W6I7hQZOSaPBLwYe6ORhiScy9yAiri5cNyx&#10;FhP/6kQSCYH+qy7QkztBkgr9FxKLOMt4me6uLE+Zia8s8MdP2Cv9fK47sRW/MPJjz5YG+aPwcWbH&#10;xqZ9m7G8plrn/QKgb8o6y6pmhAHfG8gjB/z+qyS+Jy12w3jNWrg5zENW9CqcPOKk3FG5Xc/0jWpC&#10;xmaUOzGKmpHBTyoQqo/Bhhgqkmj0nojErWspuHQ2G85R2XjKKg2/MfXG0nVWOBIyX/6IHLd4ruGq&#10;UJw55oKjMWvg42gC41Wbua8jvkY1oE9b6THglOVAleerWFaZCyKDn1p1+bdB/ILl0FsQRfuxXKaH&#10;oT9vP77N9v2FoQ9+briN7e6Kn5gm4quW9GP6hJ6szUMfGW9EIlefR5NUBP/RxBKoTFjVf50ZxhRf&#10;THjRGdu3bkJ5ognOHLKmQolHX0OsRsxHKB1O7/Ho6ydqDv5BRQ+ffbt6PCG2T8Vag5TJcgFRLiNM&#10;hdopfxvi5iA/YS3+Z8oOMl+AsubmuNc9WHB5JakoK1p9BLF8VCqkNqYufBS5aDeiJtQNrQlthzDd&#10;PxaUdByDKeFIKKrHxev1aDhRjdqmepy5VIOKc0347jxfOpfMgI1WJlopsziVoNY+378Pss7JOCEX&#10;WddXJumZ7oW+zCilApM1WicqPXcSvmUciT9YOMBijRl83S3ZhjtxMXcPhqgu+k7Eob8lhm3OtIbp&#10;zXADpTDxdjVz78ZwdLTw9WwC+i/uw4G8/TC2ScfPDIMxe81qOLiaYwHP+YcF9vgu1ccjcxMxYR4d&#10;W5k1e4BlGXvgb5z8+bxSRimrlFl3ff49YJuZiMpLpgoMh4F5DL5m6Ivi09U4c7kWdS0n2PY1uNBe&#10;gdTyJvpEJO1KZauQ+H6tcxG6fEyXL6qhy4cVaBCKLqjjRB03ulIhNdTPDwmpKOkQY1NZD8mTMeqF&#10;cZMC8KNpdjictB6NsdPRWclOhR2KiIgPiCUCwgVXjyfGqejhs21tjQd+1dMQ0Ts26Cg5+hhGmmJw&#10;syUOx7PXoDZxJuxsd0DveTcqFTcYTBJCIXEoxELVohALIaPS/6nEIj3LXZClFSMYpMlMceLRc6NJ&#10;mdMyLPVviSRrR+BGbzVe37537CE+Bst4Y3lWiNfWdrJ/Kxig86myGChKWaiyhPAkCOSzkI7+fHno&#10;kEHOz/rG8Rg/JxFfN4zG42bueMnCGeu22mBf0Bo07rdFX5k7RltDMHyK6rQpCD0nI5j+RuMdqpI+&#10;plJdctfnRCxunEtDRUUWrHen4Hs8l8G8SF5PHtqTWa+yLizLRDtKGfRJJmPkR5VH4pbFqMce9PyC&#10;yUUplxCePDqwF5M2MbXrrkdPI4OqhTaQgd/jMegfaMZXxa7ybJgJfVdsecdvVNDlY7p8UQ1dPqzg&#10;8yYWxqAygEtMltgkocgC3K+SYF5jSvSyIzbtskVDvCGaMjdjpDVmzOc1Y59c0N0QeUO4QUUTn26T&#10;h4/aq/d6DTVFvC+DOZonH6JTyQy9uniqlfjV+O3kbVBW2p8kBWSB1WMrMhFHZvvJKuLqxZy0K/xR&#10;xKIJbaN+FLF8FHQ1ujZkjEVyZwbdZPuD+Effcao1kklVMNrzPTFC5fZOWxb80+vZYPK8TiL0jGWp&#10;BZbriw4QbcjAogIhHQGJRuxgxkCfGYulXnk4cfE0TpytQlhOKaY7puJxozDK/z0wWrMTYW7rUZpm&#10;g47ScNxqTiCRRKC/NRC3jwfjrXrxhRiSTggGSbg3TqajvmY/5jtT8c2mijMNVdmFwSrX1pyhqqus&#10;XxhYLnOW1yQFerJ0BAPUI7US7147zLaOwvVCb3RXBGKkJQLv3yjHTOcD9EG1L30IkWjjY0lEF3QQ&#10;i67Y+CTEogzgMgYlFiUmlYlyqjiVmywSu6974tdv7MCxuDWojp2L7uNBSqxrxv6gwgXh71+rTfH7&#10;TGMt5xuPfLO3PrlzhAE13Bx918lHWqJx4egaHE9cARvHzRj/Z6Y+LNS4V2VcRUUsMoVYCq8Qi4pU&#10;NJWKGrqI5aPGWNT4tMSiblhdja4FPWVNlxQ8MCsYEQWNeOdyOkZPhKPl8A4cDTXHzVPsvU5G49TV&#10;s3hwdhAdUq1WGEA6HfcLhBLMBFWMnkkMVQIVxdwkvLIlBuXnLuCdqyUYaA5CF4nh5sk4vNeWh9Eb&#10;x3GkKB6PzE7G45YZ+B9DN0xbsgMhHhtRkyn/UUMiaY1DT2sSHU3+9zpE+XP0UaZJt+WRgrPhOJp3&#10;AK9Y81okaRnnkWsLmX1QHh1l/ULBNjSOIREm4gGmdU2XTmHkdBxunY7GsQhLNB/ajputoXj3Qipi&#10;ixrxIH1DaW8j1kuHD92DfwWxaI+xfKRiYexJDEosqolFiVFCYlZi97UgGLy4k6plJ+qTFuPMEWuM&#10;tsQy5uX2vCr+yQUjJJeehqSeKyeLvqOii0++XWjIMhs5HolbjUIqMXdOPNJMOUgHqkhYjvJEC+Uf&#10;DMe96gGDV4T5NIhFFsjWJhbtygr+E4lF2T8dj7HHPXXlPInVnwaOweHQxQhzmIKB1lj22FG41V2N&#10;ZzakQt9Q1uZgw8kyBl/wGMs9kPEMKgY9Et944wg8TCJ0iT6Mvo463KSTyOzWG63hJIcopjkxuM3v&#10;btR7IjfEFN9iWwTHuaHxRBUcMgrx3Op0/NZ8Nyw22+NgjAs6Cr2Ye4fRR6haeOwgj+1tiUK/rCDX&#10;6IVLdRHY4JWAhwzDYWAcrpRh7GHA/zQCFoWaxtQmhG2fjCfWJONmdx1us17S1hFO05AZZIVR1u8m&#10;e/Hz167gcflvIXY++kb0RR0+dA++aGIRaBOLEqMqYpHYfUXEgReemG6H4sT5KE1czMxE0kD6iZpY&#10;yAXCCcINF+oPL1LRxSfbLlakf6utPqFshDJIJhZR+mBIZkk2xpFYYnGx0An18abwdF+Hh15xxfhX&#10;dkNvEgsuBVSgKrCsDicVkSnF8tyCQLuyn5VYNKGQzIdBV4OpoG5s9TwCFZRUYfZevGafjnf7a1j/&#10;AAxVB2CP7TJYrpuPa2WuGG2IoVTOhl1yOQzmsadjsOiztxsjlv8kyCAp7U+V8JVZe5GWeRBDZw9S&#10;pYSQTMLpIHEkBHYYVB/Dtd7IS7LG5q3r8Ox8tqtxFNt4Od5qDsTNswkYaKtGVespLHXbh6/OjcQr&#10;K73gExqAU0X+uHXci71ZLPrl2aTGWIWoZN7K9YZwhEQH4GvKAtqqu1YKsegq6xcHZSEneSqdbWkT&#10;V4y32bbD9PmuMi9YrTODy85FGKwOxI3GIPztRhVmOmYoPqI3717/+WQkostXVdDl42poxoQ2saih&#10;EEzYGNRxpigWFeSfRtWpkMTqnbj1xYSXffDga7vg6rwNdQmGOJ/vMDa+pIgLKpfmMIySE241xuNq&#10;TVzllZOpn1y1XGxOf7mzKe6dUTqdnFQZY6GRh0ksw3SWhoyVqE03xSSjHRj3oh9JxUmrgKoC/5cS&#10;i75hIvRYNp/sOrx1NRujrRG4lLcdxqu249emDmhIWY1bTI1GWhJRef4KHp3DdEgWfTJmWUx4jv8g&#10;6IsNTFPxdaMgxCVn4MaJVJJAINs0mqlMAnpPxqOPiqx+/1oSyk78loTygBEVjkz8otLw9VxFYglW&#10;JriNNoRR0QQgJXArHpoTQgKOwwPzwvEHSz94BwXhcnkAlVy44ieSJnW3RqHvRCA66yMQEhKEb8xj&#10;m86PZTCm6izrFwlpOz3TvXh4lj9KT19g+yZh5GQoGtPW46n5LjBdsQlnc7ZhuDUab18+hNCcOuhP&#10;o/9S4Wj7z38NsajjVB23b3hB79U9inJ5ea4d6vaboTbNmr4iM5jVWQv9npwg3NDdGPfOpeMHJo2x&#10;xsdsMiHucsM+P5k5eauBkkdJhXhCkbvsjToq3FGVbI7UyNV46Pk9ypTgca+7jw3eKqkQCyrPCQk+&#10;iljUFf8PJJZxxmn4gbEPTlw4i9ETibh9KgFHopbgZ/OZ8jHtSXIzVaaFyy3Y2zeb8LQ15bQswGTK&#10;Mutw2i8ScjdmwqxwbPaKhjz0d6sxFH2tdJSGFJJECNoqXRDi64InLYLxwAy5gyR3PMLYg/N4owh4&#10;u6/EW03BGGqJIAEl4q1GXyR5rSL5MGVk6qdvksA0Jx36MwLwh+XeSEyLRPtJH9yiynm7NgVvkWje&#10;oQ/dKHXF+j1OeGCm3JJnm+ko6xcH+oCZ+Fm8shjV7VtNGK4Pw1BrJPZ6WilE+3PTPciMXIq3TyYw&#10;LQ7HmUut+LEpfV3SX23/+azEosu3taEZE9rEopkKfRixSCxKTL5JqOP0DsH4ME1yYUxTtTzvhOTQ&#10;dahMMkd7mTuJJV7JWAYVcmFKSG4YoE9catwXI5yhoo8P34YaM37YUZ9yfpTK5PZx5lYKsciADVmq&#10;JRnNhzegbp8VrFdthMFLkgY5sEAsnHLLSkUs8myQsgTlfymxGKZh6rZ49N9owFBDIlOFSHjaz8dX&#10;jVh+033Ytm46rhYGKiuLvdOVhY2hpSw/yyiTvox5/H8S5ifjSXNXlGVSxssyDexphFjeqY9HR3Uc&#10;FruH4CtzZcCaaYpJonILdfy8REyYS1VhKMRCxSJ3fRhkI/SDUaqXWN+1mMj2GU/76is9vdyal9vM&#10;ifjyzASsCaATnkjBO3S+G+zhbzYko/90CEpSXfE7C3vaKV13Wb8w0AdM2X6zo7E2oBDv9mSRdKNw&#10;pSQIOzfMIXmk46uGQXC1NVXN4aKK76vErJ1MfQ1pJ23/+W8hFnWcqohFT6b4T3bH+Jf3MK6dsGy5&#10;DerTrNB0aD3Tn2SMynBIkwzmjo2zyPNaHcf3Xr5clvILFX18+NZVn7RguDHxvSFhKHm+RB6Ea6Fz&#10;NAehvzYdVfvMUZa8Co9P2wl9Esu41zwId+i/KgUUOcVCyoQ45fmgz5FY1NBl7I/CPQ2oq5G1MCUK&#10;gelVGOzKxO36/bhaZIv5a5cqgadnlILnrDajKnUVbp2Ox99OJiOn8SS+PJv1VJyM17jH0b5IRGLq&#10;Wh+cznPCuy2Syiaw14lXBmmj0zIwXlZ1N7pXzuvPS1Ls5+OxmvuGYeAESYXHjbaEIt5/IfRnyTgJ&#10;20jzONpXj0E6fmoEEg9k4Z0TIcpA7hCvO3I6Fuey7TB5vTf05N/8NI/7T4BxElPaQByuP4l3z7C8&#10;p5JQvW89/rp4K9PCFEWZmaxejCsF2/FWfTqGrh9A2IEaBiLrosuH7oGWH2r76cdBVyx8GmJRx5+a&#10;WBSo4lQ11qL/agAFgjfj2Yux7YHHJu9AadIKVKUbMvaTqEJDSCrCCzI8QtHRzPdNcf/bUxv/8YO4&#10;HY1picNNNGyLnCAGwySVEZ5s8GQkOvK80JA2G8Ee66D3vDNzMRbyNUmB3Mh2UjhVrqaolY8hFjU+&#10;LbGoocv4nwQ6G10D82IwkeU6efkEBs4m410GVGncUvzCgvUQGKfgO+zZYvxNmIdHUTJHo6vvPJ5e&#10;yUZkj32PA32hYH3mhGD2KnecOWaHd1plRm0CZS2d4mIOTHezvPP2Kv9FpH2s/lz+Rjv7ULHclv8E&#10;ovIYbRRiCUN8wCIYCLGYSFBpHUciGzcnFcYu3PdK5lhuTl8aPRWLC0d3YdpaV+jNoh8o9r772C8U&#10;82Lx5IpwdN64QlUShJsnYhAbsADfk3VmjfZi3IIg/MI8AMWRVni3NQqDZxJwqeM0HmGa+YkejtXl&#10;i58E2n6vCXWcCKHcIRUBy6QdZ5+AWPREHDCWlZh+JQR6zznD120DatJmUqG74sZpEkpLEgmFqoUY&#10;VjqqGFxvTE1T0Yfu7WJdzpc7j6dcG5UZd3KQ9DR0ChkBvnEuHs3pG1GVsQBTl+3EuOfoIC+ROF6l&#10;anldCsP3msSiTB1WVeC/iVjmROO59Qdws7eCaWAyRs6GwXv3InyJzifzWybOi2DvtRfrN1iht9KL&#10;+8Tjf7vysTE8m3KTddF22C8axon4vbEzchPW4e1TiRg6GcuOIgpvnz+AhKIm6L9JxWIYf89xCrGw&#10;LfzcV1KtsqdiGnWLPdQIFUtSoJpYtOsby3NFQe/NCERkV+PtC0nKuNwt+tPomXgUxqzEEwuc2A4J&#10;Wsd9wRBioB+uCjmGv3Wz3Ume3VWe2LhpCYlyL9s8XGn7R7mvu4MZSTKQ6i0Rt3tL8cLGTMVn7vEj&#10;bejyxU8CXb6vhjpO7hCKGp+NWMa9TsXy+h7GtAtjm5//4oLJCx1Rnb4QjfvWou88le7xRJIJyYW8&#10;MNxCXyLJdjUlDx0vP/g9FY3cu7VWps3rbUn42wgPUBOLnOB2Uwq6T/ijKXY5jiUux+NT7aH3MlXK&#10;K0yDJkkq5DVWMCmgTLqRwn4eikUTugyrhq4G+VCoHEkNQ56bDqM3m72SSRz0p8Vj595cvNOWQ5UW&#10;gZ4SD8xbvRrjeawEoL7iZHH48xJnNKYy6E4dwMjFJGTXHocB66fP8+kbRnAfXkvJs+Ua/zzkNqiM&#10;ZRjMTYC+cgcqDnrsZfX420dhvNE+KiwfmG5cj807l2DL9iXYarMMW2wWYU9cPH5oEYnxs3k+7ePm&#10;pbI3DoXxOjts3bEGW3Ys5rELsXnHClhts2PqF85zy3FiF9VxTANlfOYxi1CeO4bXMcc2m8XYut0K&#10;G3dawWz9KnzX0IvHpX5wzIdBZraa0N6sq9RZ6i420GWbzwI9kpvcMdOX9VRYbv3pYcisbcDQ5RSm&#10;beloSl+F55aTBEmU+uxMZP/xc+Mxc8VadJXYYeRELN67nAPnjGP0GZZVxprmkGyN6I/iU5o+pkDT&#10;Bz8FdPm7GurYkNXjFGgQyydJhdRxKnGrQIYyGM+vSmx7MsZdmQ7twZGEZWiMXoPOVm/cbtyriI0P&#10;iCUGN1r3/u1s7f55Khq5e2uMjJxw5fgB/4ETUe+P3CEVUSxx7LGS0VbhhJbkFZRGK/HAC7aUSu4k&#10;FYFMqlE/F6RBKv+xxKINnlucWP4rxjgWD08JRfnFU+yhM3DzdDjqUrbjyQVUaMqA3JhTjpsXh++Y&#10;eCLZ2xzvnErGzdZIXO84hd8uoWPJXBZlXwa94mSqY/5J6IlzmsbhAUpzgzkx+PXSIEzZFIbXN0US&#10;EXhjc+S94G9TtoRi5uYgzFwXiqnrIjF5Uwx/i8GUDVGYsZrfbwjEtC3B3FfjHDxu6pZozOD5Z6wP&#10;xNT1YTwuAZM3x2HqhmB+54cZm0N57rF97zpuczjPGY4Zq/h+HY/ZkITJG5Mxje9nrpFzRmDKZl5L&#10;8zjVsQKpi9RJ6vabZUFKXaXOUnfFBjps85lgTL8zZvvI4C3b6xdWcWhrb8VQazjeOb0X+/ys8F1T&#10;+veda4rqSMBvze1RmbSWHQrTydb9qLrUikffpF9LW8ucFiEqhVi0/ewzQpe/q6GODXXc/NPE4kNQ&#10;JEgqJIKBwmHiC87wdF2BpuS1uFhuz1Q4UeGED4RHLNPkRLQ1ZcacPn16oopOPthk2bnrTekNIydC&#10;NA4aw8iJaJzNtMHxgyswd+EGjHuecmkS0x8hFlErr6mIRV3Az0osamgSihq6DKuGrgb5FFD+gMpY&#10;rhuDPyyOwzvDjbh+ci+NGI1wtyX40lyWU3EY9TExeGhuCFZtWYOBOk9ltPzt7iIsCy8Yq5M8Z0Rn&#10;1Z8n4y7/fPnGnJt2mpeGCXODoTcjDm6RaXjvYhrePrOXSMHbDIZ7kYzRC4kYuLgPo2cP4faZg3jr&#10;bDJun0vCrbMZ/C4LQ+fTMXI+6Z7jRvj90IV05T+H3lJf42wSj0/C6Lm9GLqYyn14fe6reezwpTgM&#10;XuJ1z6bj9tm9eOtcDK8Xy2un8rh9/I3HX4i/6xjBWzzPGMbev3chDe5R+2jPOEyYQ/9h3cdsQFvo&#10;tNGnhCHPaSwEQ8KaEYzFgUfxdm8JbsrkvjpvrNu8Fg/N4fXujD+xHUkYD7FNQ/asUlLCrhNxeG/w&#10;OP66XNJG/m7M9pb/QPpn21yXj6uhKzZ0EYt2nH0WYnmZ+Is7ZlltQ33mcpw+ZKM8yjLcrMUPVC3X&#10;G1PPdJ4t/IaKTj7YLjRl/7r7eMqNkWaZPCW3lT5AX1MAWpijF+1fiF+8LpPiSCL/54glBHozo2ET&#10;XoG/tx/E9dNM/4q9sGaTOb+XW6/c9w6xEHNi8dwie7RmbcYIFd3tcxnIPH4CBq86UsqLM0oPK4Gg&#10;ccxnhjh2GMuZzrQglOVJg2dQBG5TUfWzoXtqvdBe5YWuane0V/vgmho1PuisDEBXpR86+FtHtSc6&#10;KoNxrTKE+3njerUbuit90VMR+MExKvRU+KK7PIj7B6Gzwg/dFT6EB88l5wxET3kAMXaND47zRlcF&#10;96/0H7tWFa9bGU6E8Xq+/I5lrAjg+eR63neOkzJ3Vnsor12sS9+JKLx1KgxeQUw7WVelzqy72ODz&#10;Ipbx4lPKWE8S9F9zQVpNK949l45RtuXpw5vxykKmQeIXSlvyGJKKnhHbgCnzijUr0FXkiM4z0fh7&#10;2xHYRpaznDyfCUl/riibe6/3qaDLx9XQjguB3GUTKMQi8fQ5EYtkJS/740eTdiE/wxItieuVxctl&#10;4FaTH2QJ0J6mZFxpzXlBRScfbFfr0rbKE7yy/qfmQTLe0sFGb4lfhZjoZfjy87uVNW31JAVSxlf4&#10;KoXRXDHuUw3eqiSbgHn7GMRYWtA2pi6jq6GrsT4KcidjXjK+xMbJO34Sb52MJwsnoinJGk8t2kjl&#10;sZcOo31cDL5n7ItU34V4+0Qg+lqSMThwDt81JOHOTYe+lEORx9rHfVbEMsdnrj83AQbTw+EYkoR3&#10;mYINsYcvDTXGGod1WGy/CcuJZfab/2lY22/AQsdtsHLYjqX2G7HIka9Om7HcYT0WOmzDEvttWGm3&#10;nr/pPv7TYRMW2W/HCsfNKIyYjwEqpPeaI+EUmgiDaSQX1nmMCD6HoFWDqZC+kgZn4Ntz3NA7eBW3&#10;6Ou3SdTpgeb4hahNrfbT4/4yd+dpC0fUJSzE4Olo3DyRgKLGU/iq/L+QcldQOpNP2e7a/qsJbb/X&#10;FRvq+JE7VNrxpcZnIpYx8fAoYz48bCVaE5ahvcJNSYU0OULhjMYoXKpL3amik7GtrTT+wfba5KQR&#10;NmYfd1AfMCiTYHiSs3l2aEpbgfU7NmL8c7uh9xIveGfg9nMkFjGMQJfxtA2sqxHU0NV4HwWRunTe&#10;p6wpb29cQm+dzDgOQLj3chKFK3+nw2gfY8Tcf5Y/NtlYo6/GDYP1Cbh1ow7zXZJYXgY/0yoZhLzn&#10;uM+MWPbcHxCLUwiv1xqHmydjURJphWedU6Dv3Ao9h88H45zOQs+xiWiEnvNZ6O+q43f83uU0v6uF&#10;PqHnfErnsZ8W4wh9l7P4tWMqiqIWYuhULN5ir+gcyrqqiEX+RO5zJRbDiDHyn5UAY7s43OprxpAs&#10;aFQTiO12C/HIDF7PiArgruO4v1EsvjPXE2EeKzDc6Ife+nDc6L+AP66iL7PN9eWu2P8VYnlZiGU3&#10;9J/fg5XbtqI1YxnOkQsk/VG4QcUT/TJ9oSkC7XUpR6uqsr6kohWmQS1Fj3XVxLWMNISitzEGAzxI&#10;0NcgiyJHozmTJ81ejZdm22HcCx7Qf4mq5aOIRV3gT5QKaRCLGrqMp21gXY3wUdDVoIQBf9OnQ4yj&#10;A28LP4h3r5eiuyEJvaXbsXj7CoyfIQ+aSSqidSxVjhDH80u2o+nIRtysT2I6FInU8hN4kIFvwFRJ&#10;eUDt8xoT0EEsw1RV8vcj1RGmeN6RdWSwGzjW3w0nDWj/9iHQJ8Y5NWKiQzkDvgVfsi1BVFkDFieW&#10;YLxtHfSdjmOCYwnGOTcr++o6x4dCRznkHHo855MOMSiPnM88Xp6yjoeLWrEwZfm8iUWC32BONB6Y&#10;HoHEkha8dyZJeTr7/CF7vLJsNUknlfvQFzWPk47COBb6s6KwcOMm3Cjaid7jkXinvQi2sVmKnxvM&#10;jlF86q7jNKHpk58E2n6vKzZ0xZB2nH0SYpEp/fIfYDK8oRAL8Yr864YX/jLDCSeyl6H54CZyQ4zC&#10;DWqe6JWZ+cdDmc7GtV6sy/mBilbGjbtUlfl8V2384ODxYNxoDEV/A3P3hgjltbcuAMcPrERF5ip8&#10;/zl7XtAV419g7qXcFRJiYSGkMFKoT0IsMrVYoF1xgdooauUiOaM6f5yjDRpUDV0N8gmhpwRrLCZO&#10;icGxphrlKV65C9acvBTPLdqlzDA1kFRJS33o0zGFOL5n5IfDIeZ4u0b+qd8DF3qv4rH5odCblcxj&#10;hFg0nOqfAa9vQEfXmxtPYgmDU3CcMu18tCUCZdEW+JMTr2ffAD1i3O5qqooyTLCv4Ku85/fEOIc6&#10;jLevIgHVKCT0UdBzrCKBNMBgZxU2ZDXj5uUc3Og9gUl+5TzPKUywqyb5EDqOvRs1yrnGkTjGOYsC&#10;qqNKqYOBfSXfVyjfG9izjA6N+L39XhRGL8RoaxjebWQdQ8bqqtR5Lv3hc1OAbHsjksvsJHzPJBjn&#10;uq9hpN5PWZU/N9xCWU1P3zCB5MJ21zzOUNa4leMS8CcrJzQmLsNAazxuno5BSUstHphJv5hLpUqf&#10;0uVrnxiavq0NzfEUdZx8GJkI1PGmi1gkq5DsQh2396RC7jCQ7ORVd3z3zy4oIw807F9NTvBX8QOF&#10;BznihvxjR0MwuusTRs9V7n9FRSsklpqDy3pqY/ljiLL+gvwPTb/8KdnxcLSXu+H4/uVIS1iNib93&#10;4AWdYfACL/yvJBY1xGjqcRcZob8LGuSiq3E+McQJYvDb+fG42n4S8s+Bt5kOxngswmOGVGbz4qEn&#10;klibWNjbyRyOB+aEwsXGAn0V3iQWf9y+0YS5dntZ13glXfp87goRCrGQsBRiCYVjcAwJUMbAIlER&#10;swB/dmS6ZsfgtWuiAihXBfApvqfysCvDQ7aFGG9XyUA+xWAnyfD3j4SDkEYLfrmnEGc6LuF2TQCV&#10;RCLSm87hAdtqTLAlaZB4dB57Dxqh71BFoivDRPtSvm/m+U/yeyE9kgtfpex/JLGUxJBYWkLxdmM4&#10;60iVpiYWUQ+fK7GwTafFYtZOKs2+E+iXP9Sv9Ibrrvl4YG6gMsdFT5TsXcfJfCLpUBKZIu9BpNsi&#10;pgWRTIP90dHRit8toq/Ifv9yYqH/axKKGrpi6p8lFnnI+DUXjH/SGXtj1uF4xkq0V7gq3NBfL8QS&#10;qnCGcEdPXSzIJetUtCILZmeE9NaGjP3/bV04+ur5SmLpbwjDhXwHtGSsgrP3Rox7SnIupkNysTvE&#10;wvefJhX6VxCLGroa6WNBR5gWhrWBWbjdUYKBWn/0lLlgqc1GkgbrRGIZm5fAfTWcTF9SHblLMTcE&#10;M5bao/HIWozURePmxTTE55TBYCpzeJkk968glhlhsA+SZ3ckzw1HVZwlnnMgsdiSVKhIJu5kCmN/&#10;HL/0qsK3tx2hkmlRlIyeXS30bake7KhYPgZ68mpTjxXpdXjn6mEMV3tgpNoHbZ11+K1nFfR2MRUi&#10;iek69m5UY/yuUujZyjlZhh21eMwhD9/fU8bfGmFgW0SSkTI14lmHFFTEL2G+Hkz1EKrUUeqqxzb4&#10;vIlFz4jpKtOgyCMFuHlpP9suAU3ZGzHHmqp8bpAyVqI/527FKemTQhwklolz/LBw6wZ0l7qgr84H&#10;tzoKYRMqs6/p7zr97BNA25914fMkFnWcquNWOxVijOsxDRr3Km3ytCfs3TeiJX0tLhTYk0jCyBMR&#10;Y1xBzhDuuEFcqd8XoJCKo6Oj/tnyuEr5D5Gh2lAM1kYqO/cpBBOKk0e24VTGahitXYNxz/EiL+8a&#10;u9inJhYVufynEYtMx37VDzlNJ3GzJVH5063WA9Z4bvEOBnEoeygGNJWJwTxeT9PJmD7pGYVAzzgU&#10;P5sbhvSoGcpTvKO1bjh1+RR+OJ9SmuWUHk7zuM+MO8QSp0EsMtAeRmKxUhELFYtjPsmjHga7KmCb&#10;FIO2y1VYkpiHb+zMZ/CegD7Vi54tlQtVxzhRHbZUNsp7koAG9Hfxuy1V8C1pxt9PhaLjeCRuVIdj&#10;5MohTI5qxbidBdyv5Z7jxs5JElG9l2vp8/z6O1vxY6di+GSX4/qVY5jhSn/h8Qa7mBYpZHf8HmJx&#10;EGKZLmMsrDPr/nkRi0IabNsfmMbixMVTuHXcGyO1qTgQa4yfsqOQNtWT2dNyu1njOPEBA6pb/TlU&#10;JkzN/rRoB1r3MR2Sfw88kYDyxlPQkziQCX26fO3joO3PuvDvJJaXSSzyx4MiJp73xdwVa3E6Yz1O&#10;HN5K4cGspm6MWIQzhskdkg6dLoupLi11HD+usDDjhx3VUZdvUOr2kHH6agLRS1koCqa3NgDNh9bi&#10;1H5r/Ml0qzI6LFN9J/CCY7NuP45YAu6GrNT/UcSihrbBZhFqgvko6GqIjwMb6rtGoRjqP4Ne+YOu&#10;hn2ID52Gx+jQIpcnzA6GPnPxcfP4WcMJ9CQVkj8RY/kemZsC1x1G6K7yRX+FF4Z76jHDKZXlVg02&#10;ahz32cByUqmMnyPzJKKohmLhGBBJIhv7p8HqhMV43pG9+g4hDJICg1lvVxWc/G0xVOGBgQtpqDrV&#10;iOlhddC3YZokZLJL9mUqI6mTvN9FItDGxkIkNZ/D2y0h6KwJQnclU5RLWVicQqWxlcQjd4q0jyFB&#10;6O+sYBlIKjy3wc4yPLK9BNv3t+LilUoGYAx6CmwxxZWBu/M4xu+oUMqjv7MezzKFrEhYioEm+TPy&#10;YDgFsq5vyiC4zDthQNAGY7bQZaNPA7bJzBi8aZvEtmrAYJU3uqoDscfWHI/yGg/ODCKJyFiKFkFQ&#10;oQqpTJjJ401C8diMYCQGzMWIDBvUhGO0/yzJisfM4r66fO3joMuntSGxoB0fauiKJXW8KQtpa+Hj&#10;iIXiYcJLQi4eMHjBEc/M20ViWYPmzDUKN/SSTIQrhDO6yRd9tYEgl1ypLj7wo3EnGnL/p6syrKu/&#10;xk/58YYGsfTU+KPxwErU7NuIn72xDQZ/IbGQVAxelpm3vPD/BWKZHgqT3ftxu7sEw3Sw7jJPbN1u&#10;jIfeJJnIs0HswWQy3D15szw/wlf9OZTqJBmjZevQdMSG7B2AobOHEH6kYuwRB11/ifmpwXLOTWRv&#10;SceWXnNKNHYFxmJYxsIag+4mFioNCWy9nZUkFnv2KM7oqwrGCNHZdgABBSfw5e38namH/o5yHsOU&#10;ZidVxg6qBg3oybk2FCGm8RJut0aim37RUxmE2yQW05RmGGwjsewktI9j+qTH8ypjNCSLn9pV4ljT&#10;RQyfj8JbJR7or4rBtfJdmLpHiKUBBjZMiXZS4djU4U/2e1GVuFxRAPJPjLZBsUpd9aTOtLPY4HMj&#10;FrZN4IFijJw/oqS/rcd2wmTFOnYichta2lTaXOta7Fz05qjuIlI9PTQ1Hps3L0Rn2S4M0Ta3Oosw&#10;3zOLyuAz+qIun1ZDFIoCjbjQhmYMqfFPEouBolr4+sJu/PjVnahK3apwQje5QU0swhnCHf204/XK&#10;kBun67OfGnemMnNqd3ngzYEasjZ37GHP1CNOVBPMnXzQdHAlMmM34Ut/cSKxuClzWPRfduFF1cTC&#10;Qnzo4O1HEIsauoyhbbB/IbE8RAOnlrZihHJ/uDIYdVlb8NqijcosXMWxjKkSJF3SdDCBYSgekrsA&#10;JizbvED83DgAmeHm6JfFhxuCcOlyK76m9LKflVg0j2M55iZgwjRfPDjDGw9NDoSDvywVKYPtgahJ&#10;XIq/OpBYSBhjxEJVwuB29LfDSKUngzmUbRuODpLe4OkQZDQ04rvbs5WAHm9TxGOoXLQIQkhn3KYS&#10;eJeewe1T8eippiNV+jEVymYqVMvfqU54He3j9BSiIiltq8Nf3LJx7nIjJbM/OqtD6IxUhpWBGCi0&#10;wVTXSO77AbHoC7FQsVQnWbNOAYpicfCnGnwzEA+xzuOn0b9ogw+30adBNL48JwjnLzVj+Lj8zWwo&#10;jsaY49dm9GMlFYqhapGxNbbtXceJz7CDYWqsx/bXo8+9vMAB1YdXYqQ8Gjdb/ZBZfgKPTKEP6/C1&#10;j4W2P2tCOyY0oY4bXVDH2SchFkUcCLFQLNwhFsb8y64w+KsbHn3eGfsjd6CZnNBR4U2OEPEhXBGk&#10;cEc/OYSdz+jZuiOTx50u37+wtyLk3T7K+E42fE91ALoVBONqsRtaMlciNGgzJjzjREJxgt6LMqCz&#10;e+zCrwqxsBAKVNP61Q8j3vWUs5pcSCzqXE8NKgadBtHETELI5cNwpwEk//wYzGVqMyOBakPOm4Dv&#10;m8XgavdJSmFXSrpwHAwxxXeMaGClh+Q+81jGO+M58qoCezWRxMqDhkYheGTm/+PuL8Druq51f1hg&#10;h9NQk7RpoA23acMcMzMzyixLlmSLmZmZmZmZGSzZki1ZZobYwfb03ttz7/l/9/3esbSXvK0oadrT&#10;c//3+/Q8w3t7w1przjnGb7xjrrnWDoWL41YGTiCudbKkutGERdZF3IfGKWWVJ7ehq3x3gskFbnTa&#10;KSy79GVp+Io0KhPuW8qtZbF4eGkYPj6QBbekUrSO3sCH2+PgHsTatjcMd1i+9WTsxRcuqWNgoYqQ&#10;ckfMOdQR37UF4dRACM4U7cHXDf641p2AP5+IQ9HxU3jcgiBwa8BUK1EahIFiBARN16YLumYNsKs5&#10;hr+OprHMi8Cd1kB8c70a88KpMKSE0fr8+PdY+kyxbsJb7t0YvjTAEiEQN48GYzjfApdrvXFp0Adf&#10;1/hRsTD7W/fxsy0EEo/ZugefOGSiW8ByNATf9YayjRFKW9vP3IRHajk+YR88six8bPn8SlmDxLFh&#10;X0mfSd8pga/05YT+HR8/MY4FvzvvSAG+utHB5BlNNRcIT9eNeHRlEP2CamUtIS5jy+f3jLli9DOZ&#10;b5N9055dHY7CsA34piMRdzqdcOPWabywlcewQuZh6GvLZQKYxzaZL/7AVD/WmKpQxP4RoEhMqUBR&#10;40yZ79SY/GCZYpr4VONW+RVTxrLEtcS3Up1IvMvVzi6Y8oEbwoJsMFRqpLBBxIew4k5niMKLr7sC&#10;WS6H/8dwR6GZznBbntWttoj/LdeGXOebt5iVbiofZNat98DJcmO4eh2Gzttu3KEskPOBjgIWPv4Y&#10;WH5UufyTYBGbrGPF7gHLzzAOtv6yNA66HFsKljoX4t9vtON6px+utATC13qlkol+OFk8mXHfyrLw&#10;GDp3BFbuNcbVMhv2Yxj+fDoZQYUMmHlsszik4uAEi6w/UL+v2c9UglN/uUwWUmKL8y8NxQNLkvDJ&#10;/nQ4xpSgoa8P33x5C9/eGkZtxzBe3BAP56B4fNNHsPSFojdzH6a7MsCsxhSEnmUr9PhcwHKrxw1f&#10;t4QhwM8UNpG2+LbBCbfamF1Gi+Fde4zlTh/VRxN0rAmJe4wqwqwe5lXHCZZ03KDq+arZH7dv12Ka&#10;LyEiZ56sJnzHimBjKfTA4Vp0nTuJO8dSqJgCUJVhjfUWpugpsceXfSH4us4RS9wJFqqaKVYECyGm&#10;Z9WNT1Ww9AUTmgR1cAJeWB+HaqoAafu3t2+hqf8onOPK8OmBNDy4lEG7JESBtfSd/vKxvlT79a6N&#10;9b36qEvF55fXzTIom+MejZsVNli3bx/9IpTjI4kgkT5A5SLje892JrEVcfC2WIvLjUGMGW/8+7Ue&#10;rPEqYWKVuaEQ6C+l8llDdSDH9I/aZBO02jZZnIhJTE2MMwUqmjhU41K1iWARqGjAoiuL5GYw1uc6&#10;QvcdLzi6WmKYTDhX564wQlhxh+yQa9JudwbgRnsITnUVOuqcaM+Ou8U3vmxnNuugXOUbNwgX+dLp&#10;aheCxQhGNqbQeYdZfJaAxZs79Lq78/80WLRssk5SbbKOFfsHwSLQUJyHgz51TiziKuvw/XAG7lCu&#10;9+ZZYO1etlW2O5kT/cB4XIrx+bIEvLHBGw1xVAY9vpSFkTh1+STuE2kpP26lZD86t7Jakp9Xj0VM&#10;Mu2SaNy/JIIwSYRzfAPae5vx9fUL+ObWNfT0n4WNfxXeOxCGR6TPFsfBJyBcmRu41ROM/mxDTKdi&#10;0bOQIO1gkLYyaFtZSjhwsH2UQfcIMsIjR4aQGHsAt1qC8U2rO/58uxHv2UgZJGAhFAQMqlkTUGaN&#10;OFw6jP9xJg9X26nCmv1w48smfOgu8yeynwnfIWj0WD7tLxjGf5yJI4xC0F9kg/k2HnjBqhodFRb4&#10;S1ssbjTZYokblYFlD6ZYsnSSfWnA0pdpyEwYhG+7g+ETKJI9Dg+zX97dFwprv0p0HT1DyFynIryI&#10;zv5WuCY2EjJJuH8p+1jOILEvlcQgQanp5zGoyOvRVBARmDrfD4MX+3Gb5dk3Xf5oT9zLMsiVY0i/&#10;EEWjJAHu++eAhWpphYEpunPMcbsnAt+PpCCptgX3zeF21oZxf1Q+ykJPfvbn2o8pFLHJYmOi/Vyw&#10;qHE6ESwSz+Nw8YUeqxTllPM7IThoaYmRikM4VelElS8XnJIV5Mc1uTC1w5dJKwDDXfm3dE525/z3&#10;Wx3+BIvvPWC5STk/XOGggGWjkQl03uXBEiy60zz5KOtZ/n8TLMpAMxsJWF5ekYrRM734qs0Ht7tD&#10;URqxGa+vZttk8dRkTqRtcpk85a7OSh6byHD+fyqzV6j7Rtxsd8PNlmj8rzsDeMcwE3pLCWVZh6F8&#10;J15xNF0e+xT2jVy8Nt80HWGZbRg+eQrf3TiPO1dOo7P3DMzDy/G2QQruWxiu3ERKVy4jWEmAzA+A&#10;c2Ay7sh8WE8Q+nN+HCzXugLwfbs9PPw4bnbN+JVNPmqzjfFNmzu+7ktFYm8XHjDpUaAwBgeqHnmk&#10;AtE70ord6cfw308X4nJrMMHig4vXW/FHmVuRuRz1szRd5XkHnrOrw8i14ywxgnGu1gXWToa4z7YN&#10;L5sXoKvYFl/TAe/UO2DxBLDoWHThM8csQtKIYxGonGFwDkpW2qrHNuuupSpcHIH7FkXirR1JMA0u&#10;Rlv3KG5fOsXy7Cz7bgThWe1YYJbGPo1i34axj9nPMu4CC4JFj+M+ZXEQ3tyTgv/5VSdutrL07/BC&#10;lMdG3L+KPqEASCAg8Gc5oyicCeM+0Vh6vbzSC/lhG5mMYwhyV5w5N4jXVmXSjyKUsZafsp3MF3/U&#10;/m8Cyyy/sXtbz6SoeDca6/cfUZhwstyejBgDi4z1FULmVocP/d4bZ3pz/6ZzoyfnbzdImtttfrjZ&#10;Fo7r7QF8DMPt1mhKHlMMVZpigYEH9D7mhmfIdQMsg/6eYlFuc0eTVX33gEVMM3GkNvjngkW1yTp7&#10;omlnqwkms/pTl3P/SxOxwrMIf7lRiyvNgbjdEAxH5wV4fL7cQZ7v/8Q2fsx06UAH9+xSgPyNXAV6&#10;oRAeGW2YspSqZXkWdJf64ZHlkXjTIAbbfcqRXNWL82eGGRjn+DiCgoZeGFOZvLM5CXoLWJ8ziPQo&#10;7/XonFNE5jNgdNemYSr71i44hjVtKL7sDMSx7IOY6UywUC1IkAtg9Mxb4BrkgDsEyJetXnANtIEO&#10;SySdI93Y4EHZXn4AFzqDceNGH95w5evmVCFWjfxMPYOckOA29C1bsDC+G9+frcE1OszNVh+MXuvF&#10;K87cvkBMPidAsuzAfebV0DOtx45Ufv5CGW63M9gi9uFpy1JlLuaVI1noKbBiPR6A63VOLEE5loe7&#10;oGvdxG11QP9IJz63z0R/lhFudgfgq+4Q2IewzfQnpc1s+1SCQvpCj2OjtzhK6aO32VfGVDL59T04&#10;f24E37IvL7BPU6r7sdOvCr9nXz9Kn9BdyqwrUF4aAMfETvz1ch6+aw3DyUpbGBluIgDuKsmfbwTP&#10;mgA8tKAIZs7L8W21PwHsjz/frMN6Dzk7xHGUn+AVhTzp92l/r9xRbbJYmGjasTQOFE28acegChY1&#10;TtW4lRhW41mZZ2GfsRzSEbBMc4fOZ674YqcrBqtMMVxpgi/bIsgLmVP0xq3WCHzZEqLcVuNaV/rf&#10;dM7UxSlg+bJVGyysl1pDSSUTDJZb4NP1dtD5hFJoposCFl3ZkQoW5feE/i8Ey48Zs4xIYjnuyIpe&#10;fD+ahettwThZYI8VhtuZFdPoLNzPZE7wdy0V766zRnmyMb5vZT92eqJ9+ASeXuKPacYVCEsuQ1X3&#10;AC5eFFVyHkMDJxGd2YQNTvl4eVM8lQkddRmPbYOsnaFDyrGupsIRoMj8y9JQ3Eco3j8/gmBJxNed&#10;ocwSARjMNcIsWdJ/mCXNJGC53eoJ1wBrBRY6Fq34lUU5CpIP488tnvhvZ5JwKLsfOsa1fK+B3+c2&#10;FLBIwDdjbkQrvj1fhyuNHnQebwxf7MGL9m18jzBSjDCzFIVzFPdx/0XHT+K7ngBcqnPGNns7fk4m&#10;gtvGwSL3CRawLHHieGuBRe9wBz5nKTSQcwg3WJ581RUE+9Bw3LcgFPcTxjqLCQdRLixPlHKHfaMv&#10;ypN9Jffwmcq++92GWKx3KERkWgsGj/fhztVhXL50GbXdJxGRVopZh8s4Fn5oPTGKa31++J6yvTbN&#10;EB+uP8KxE/U52Zj+HVsVDN3F6Vi4fy+GWErfaAvCVyPpSKpkn8oZUzleuT/KZL6o2mQ+PNEmi4WJ&#10;ph1L/xmwSExPBpbP3fDeWlsMVlpjqMyEZQ/VipRBnV70DTJD+b8fRmsj/qZzqjbub9elNmrxxQ0S&#10;/Bo7+wZlr4DmRPlBmj3eWWlFWhEsM1ygO90DU6ZpwKLOHsuBKDLqPwmWiTZZ56k2Wef/HJOf6ViV&#10;gKeXeuL0uWHW8z60UJSHbMfrm6nI5FSi8jkO+M82AoGPuoui8eiqUIR6bcWXjWG42uSIb2/34O29&#10;CbCObsb3l66htOUoTIJKMH1/FJ5cKTW4TO5xf8oEHwNkaSweWCKTkXIqlbBYRgk/zwuvbAyDeVAW&#10;ctuG8fb6BNj5x+Prdpas7f44kX9oDCxHCAVLBr15M3RpLsEES6vbPWDRJXD0jrThsK8Xj9ERX/V5&#10;oWzwJO4zrqRqEbCIeiEs+FwANSu4AV+fr2dbPOlIXhgc7cKvzTu5DcKEANLn5/QVIB3DGw4VOHul&#10;m6WlO9ozjPC2RSK30Q8961a8Yj4Gli/peAKWxY4EgtmYStI1Zyl1uF0By/FcE5bkfviKmc8uIBrv&#10;rI9HbusI256H1zYSuHLjdpazOqvTlT56gP0lfab8pIjcFU7mNfj8yRXJmLYnFaYheShu6cJ3l67C&#10;NqEJv98Vgztf9uNCsxe+avRBvM86PL5azjT9hKr4SZNxS8Sr6/yRFbUK33Uwc3exZDx/Cr9axjhZ&#10;kwC9ZfzMRD/8uTaZ76s2Wcyo9s+ARWJYYnk8tgUqYuxzxr0olj8ts8LxMmeC5ZDy87PXCJOrHZ58&#10;ThXc6otr7Z4YrQv9m865uuC/XRe1wg/daAnCzWY6K5/La8OlRugrscdbS6hYPqdamc7Amy6/fsh6&#10;XUimnBkStSJgkfPfWlDRBou2KbUeTc6ri6lL/bVN7ZzJOvPn2GQDpJpSv6ZgsRUD81o3SyBm4mY3&#10;uDusxS+W0LnoyMrpTCWbMNusiIT+Ch6nMpfC74ozyTb4vv7yKDy0PASvbgzFKoss+Ce34Jl1UThg&#10;tB1nSz1xhaXD/xzNhlVyK55Y7IPfUAnpSx9QxuusTKbFs8QJwf3LIjBFtqksxpOSKgEPLw7GW9sj&#10;YOJfgrK6AQyNXMaZoT6cPjaA99aFw8EvHncYfDcZqCcLCBbnFAYnSxkGu5REelQPbkH2hIobk4YH&#10;3P0JliMEC03PtAlLHUJxpdYGl1iynLrIUsWmit+RUqqVZUmj8lyXqmWabwtuX6vHjYYxsHSNHMUT&#10;hMqUI2NqRY+f0T9CtWPej7URdfjuXJkyiVcSvh/PWpRiymHujyXYq4cz0Uuw3Gqj88lZIUf6gFkH&#10;dC0JMG5L73AbpjlkMOubsm73US4IdPRJwLtUJKPHj7PtPTgxcgkVjQMwDSjCH7eH4+ElVAtLNPMi&#10;qyLZl1G4f0kUH+lTq7h9UZ6LY6HPkul5Pn+S5ZB5Qgv+12gh/TwQF6otYG68gWOZo4zD2Lj+gyZA&#10;WhuKRxclwc5pDb5uEGC74JtrXVhtyzFeljymWCbzxYk2mS//lE2EyLix/Wp8qfE2MQ7FJgOLxLJa&#10;jchaNbknywzGu0axvLHAFp0lDhguMyQjgnCVQkRYcaOFCr2FSYM+f6kp5G8615v8/na9WaBCpdLi&#10;z04JJVi8cYVfOFVigq5iO7y+wIEb5YaFWrITWXmr3OyJYFGg8o+ARYucYgpcJnTMfyVY6Ah6s8MQ&#10;VtaFr0cycLvOF6cqbbB4zy6WIrLoKZDA4HGu4HZkNl+Uw/JEyt1oPLQsEs+tDcfnB5Ox36sMcdkt&#10;aOkdxZnzF3D18ggunB3FF9a1+GT9ITTHH2TW9cE3faFoHjyFX8gErqxLWSHraAgPxRgUciZiOZ1v&#10;aTyeWh2KLwwjYBVehPL6Hpw8PoQzx4/i+NEBDAwc52M3Tg4M4e2NUXDwjWcAMyG0+2Kk2BSznenE&#10;pvUKPORsji7NLdCeylMmkj3g6UewECg6Ziw9+PiBQxLOFpriUqsHbl+uxfSAZkwxEbXCQDer5Wf4&#10;3LIJHzk348b1atyqI4AJlvpjvXjAtAFTRdUckf01Q9+0DjoHW2Ff0oc/DyUoxxXrvR8Pm1aw3Kmn&#10;ImnFa2ZjYLnJrHaVYFnqyLE3o+oxr+WxyjG1YAbBcrLADDcIuztdfnD2icMfN0Vi8NgJtr0LA/3H&#10;cKz/KPukDyMnhlDZ1APrsGJMPxCJp1aGQm8px4qBLLdmlP4VX9DjmEmfy2TsI4R1/cAIvukNx9cs&#10;VRvSd2LeJmN+rghTV9J3J/WXv2PLZCGdP6awhF60Zx/OFB3B7SYvfEPfiqs8Cr1ZDGqZY5nsuxNt&#10;oh//PfsxsChAmRBnE+NQbDKw3HO6WeBC1SXzqgpY3PHqfCe0lNphtGw/rrZQlbd5kxvBGn5orDlg&#10;DCzXGn3BR1xr8sXNetZJzZ64TPqcLjNDdwnBMlcUCzcsG1fBIopFUS3cufJriAIWBo+YeqDqrLM2&#10;YCY2WCGqdIQWYNQO07bJOvafMgJiNuXalXO43uGNL5v80RS/BS9TyioL8WSAFzHrLQ3Br9cF4cO9&#10;YdjjmY3QrAqUNHVg4MQgblxk7X66H539fUgta4FRQCFmHkrGS2v8MZXff3qVByLd9uDrJhdcYV9e&#10;u9KPj/ewH1aILBYnovMzi07lIL6wPhprrJIRlF6HmrYBHKMiOXGsBz19x3C0pwfHejrRr1g3rQOD&#10;fP2P6yMIljjcojK4ziRwqsQUc1zo4AIWKg09Br6YW4A9M7MLB9odHj6WGrBQifBzz1kXoSvHFHea&#10;3PANVdXW9G7oH6hhoFOtmNVA7xDBYdGIj52bcP16FW7UUPkw4BuOEywm9ZhKdaRrRqCYEWQmfNxX&#10;jcSuo/i215dJKRRuroZ40IwlkuyP8HnVlGDJvwuWxQ70BQHZ4RoeD7dl0oyZBMsIA/N6myfh5EOw&#10;xOMtgmXg6HH0d3fgWK/0Qzv7pA1H+zrRe7Qfw+yrwWPHUNd2DGEZ9VhrnYwXN0RhqvyMhSwCY1KQ&#10;CXB5fN8gCFcuH8PVZh/Kdi9Ee+/Br1ZQhYuqkNPVk/rL3zMpoYKonBLw0npHlMcYEMD+uNnhhYvX&#10;L+JhKd1E/U763X/CJouNcaCwDUosSUxp4ksbJGISi+NngzSmxq0Sw+w3Ra0wtkU8KCKCJqLiCw+8&#10;PNseLcWOZMNBXG4KxmWWvdcZQ8KPcWv0I1j4j/qCNlgu/f8NWNTvarKCrBXZE4v/fvs4oWKFy41+&#10;iHBbjgcXpOOjQxE47JeHuMJO1LQzO548jcvnz+Hm+REMD55AeUMfHOPqsNQyA29ui8FjrJ2nLmA7&#10;RXrKTcAJDD066BTW+AcPbsP5ckdcbHTDfzubA7PocvZFFOV7IN7ZFY5DYVXIq+5CX1c3jg30M3gI&#10;ka4GwqQZXQyaPgZSb3cnenr4GT7v627jZ9sYVP0TwOKD0dLDmOtKsJiwJPkpsJiwVBK4mNbgSaqN&#10;suSD+HODC74aioV95SCm7CkhWKgeFLDIJG4jFYsGLNWu94KFikiPSkVXBYtRJRpP9ePbdjucZSYz&#10;stpP+Mh7LL9Ylr1qmoGePEtmNKrhWoe/CxY5denkHYe3NoTjaO8Ajna2ES6t6CNUegiXHvZHb1cL&#10;ugmbge4WDHY2YoB9dXxggH3ViYLaTvZxGd7dHcayUnwyBkZhxfjrmXxcavTAmWobWBgb4L6VhP1S&#10;+uBSUY8TfednGMddWVjHMb+PJXOw6yqcb/JRfOtvt45h+n6CR26lMNl3/xmbLDb+D4LldzMJliIX&#10;DViCcLndBaowuQcs1xq9/naN0m3MPHGj3p+PrrjIzjlVaoaeYie8PsceOp+JFCLdBS5KSaQpheQg&#10;xOb8s2DRsiUCl3DKWLUT2VEcFF0G7pRFMdBbEq0pI6IVU6DBjtVfJqtpxySvUl4wOylzIsukBo/G&#10;1KVRrIG98fjqSExdFgK/tEb8+Uw0rtXG4XSxEXYa7cD7G9Jw9vRxHD1zjk7cgYzyZjjGlmOxTTpe&#10;2RzGbXCw5AedJAvK7RLlOKSOl/kXHqueLM5aKfsnYPj/j7b6oiNtEwMpBNf6A9F18iTu/9wXZQ1d&#10;ODPUi4GuXvS196CvswU9Xe3o6upAd1cnOjv5XLE25bGzow0dtO52Wmsrejp78YcNoXD0jmZW9Ma1&#10;Fi+cLTPHfJZCenJmx4RQMakmGGrgEmCDOw1OuMpyyCnACjrGBIvAhWrjgf3NCIgzxld0ii97Q5Dd&#10;2QmdvZXQ5/emmFbxM7KdNkz3aMaXFxtwoc4NV7idvsFWPMnXBSo6ZvXQNyGEWPI8TmCdv9iNm20e&#10;+Lb8ED4/Qn84VEFgdGAK9/eKSTq68w7jdgsVXLUtFjvSF4xbCRV+n8elb9yE6fbpGCmzpMR2x22W&#10;XQ5so7S1m22WtksfSH+Iqf2jWrem/3oI3z4BUEcvjnX3Kn1d09yBhz4LQTPLycsDobjU5oujqXsw&#10;c4sddNcG4uH5LHVXhStzZuO+93NtBf1rEcvrFSHQXZSIjQe34niJEa7VR+P7M6EIyWL7F/6zakjL&#10;xiHCbWni5Acm1+JNjCltqIjdAxZNnI7HLcdMnbSdDCwUF7+bZUfF4kCwGDJpBuEix0rAcpchNDJF&#10;52qD59+uNHjiaqMXrjR4MNj8+OiC843eGC0RsDj/HweL/uIA6C4WecnBIlj0aPpLggmVEMpaWXZN&#10;k7Uo0pEL+fqiIDzAzz+xwgfPrw3B29tjsNA4FftcSxSFkVXUjH46WnrdCby6zA/tpy4xk3tQnfmj&#10;JX4n3l57BM/tLMVs4wS8uCkajy/yhe5c7nsBty+1OrOarKxVspr6i3OynoKvySIsnWX83JIg3L8k&#10;AL9aF4k/7IjDL5cFIdLLgOWQO8nuhq+vH8PLq8NgH1GNo93d6GjtQGcrg6O1GR1tzWhva1Gsjf/X&#10;ttaWJsXam5vQ0djIz3aNg+U6g+9KkwfOCVhkgZwRSxmqCT3jqnGw3K53xOVmVzj6WUDnIEulQzQq&#10;hCmGtTjiZ4sbTc74kuVJx3Af9A2roHuollapfEafAb8gqBHfnS7BhVoPXGl0xslzHXjxCJUKgSL7&#10;0uHndUxr8ZZVLW5eacdVbu9S3j68bcYgkG1xGwpYTNPQmWuKW+yPa1V3waJjwmM1aoDuwQbMIFhO&#10;lVv9ACzSZmm79IHaHxP7Se2/Dlp3ewu62gjldqqZvh64xFXgJULjztVjuETHv9PqiES/FXh2eQD9&#10;Lp5jnQG91SxNmTwkSUkgj83RSPKaJMi1TebMlnAbK8QHcvHWalvUJuzCTSrhG02O6Dl9GU8r2/wZ&#10;2/op+78ELEopVDIGlgv1AVRnrrhSTxVKhqh2td5zDCxjUJEXtcHixS8fQW+pC0shudELofKvAMtE&#10;m9gRYks5CIvYgdyGLhuqy23fNy8cv6SCeXltJN41SMAs0yxs8aiEXWQDojJbUVzVh7bu4xgcHmbm&#10;HGEtPYqLZ4dxnCVMQ2s3skrrsID196d7o/Ht1924Xu6OSw2OCHfbjkeX8hhX8ViWxNGh5AIyDpKA&#10;i1lIZznbsYJtUgBCExUlMFvoi0eW++LVLSFYfCQJNiHVSM7vRVnXUbTUt+PVdaEwNd6GC5WWOF/v&#10;i387k4pdQWWYszcVbR1H0cwM3N7SgM5mBoZWwKjW3NygWFNjvWItDfVorW9AS3Mbfr8+FA6eUSyD&#10;OGYEy/lyCyz8EbDIvU8uESxO/iyFVLAcaqBVYb1dEC60mOGrOndcONeKR/gd3UOEhoCFpcmUfRU4&#10;kN2Lv5xIw6VaX1yutMXly014x5kwOVTNzzURMFJetWKBZzW+ulTFjOWC/hQDvHSIJcChdkw5WI4p&#10;LJteNdEGiw1LIfb5weZxsOgLWFgKCVgExLeobBy8ovDmuhC0tXSgta4ebY3S/jFT+2div0lfdrFP&#10;pW+VPu7sx4JDydjiXY4/n0vDhZoAXKk6DBOzLXh2ZSjsY+uw1zkP7+4KxlMcb7159OlFco0PFfBk&#10;AT7RZKJfFPKqICbAdDxE3w1w3YqL9c64XuGE77/qwHTDtDF/nuz72qbCY7LXVJsMLJPFkGoT4+2n&#10;wPJTpZDE/WeueHWeE9rLnXGm/OBPg2W0yutvlxvd+SYzUsOYarnS4Kb8uvzpCnMMVLrgrcVULJ8S&#10;Kl/QBCpyulnZ6QSwzOHBicnZIfUMkdIITYMmA8wPOiMMDy32xzbnJPgmliO5tA9VTV3o6+vFyaFj&#10;uHDmBG5eHsH3l47jq7P9uHCK5cvAMVS3dCKquAMWEcXYYJ+JmbtT8fracDzGTPEg68/75vJYp4fB&#10;MboK35zOwM0qP8puI+w23Ut1xHJrJbMXHWQKyyZdqqKxWXpmrSVUJgtjKHeD8eyaYHy+Pxr7vbMR&#10;mdWM6to+linHKb+7Kdeb0Ndag4bOBpxoqcV0y3x8tuEQetP3sy8Dcb3dC0Xd/XhtjjdyCMHmxjq0&#10;NFUTGk1oamjko0CERoCINdTVaaxWsUZaU20NGhtaFLA4Eiw3NGC5UGU1BhbDagUcCliMa+A6GViM&#10;GcRG9VQIHZht6YuzNQeYTKhaLjbhTZt2AqkBUw6VUK2wFNpdgdjWPtzojqB/0GFqXPHtaAHWJPRA&#10;x7CM22kmXAizQ80wiG7FN8PpVCwWqA/bhWeNc1jmcF+G9ZhiUotXjDLRnmOCW0xYV6sssdiefmFI&#10;sBBwejwe+dwM+wz6nPU4WBy9IvHm+hClzY3V1Whg++vZD2Jq/6j9pfZfMyEs1qI8r0F+bS9en++B&#10;nFa5NsiHYxGMrhyWQetN8EeDKFQ0d2OgfwCD3X3o5Dik59XiYEAJphmn4TdUn/fNY2KT2wmwpFbW&#10;z0iJLUlHfISlth6VqZS/4jN69BWdhcnYcWgfzhYZ4XKDL74fToFTEvt9Nj9PVSPlvI6iYEQNC0S0&#10;TCn9xeS5auprGtMGiyiUyVSKtqlxpsafxOJEsKhxq8SwJp4ltiXGx+dXXAkWZ7y50A49TMqnK01x&#10;ud6H5ZDwYowdFCnKQsrzdb5/0xmq9P/bJaEOs9YlkudCkwO/QCeq88apSgsMVTvh3ZXWykZ1poli&#10;EXp5cWdyGoo7VsEymwc1mwenbXPl4LVMGqMNFbGJHbEgFO/tSMKli2dw6eRx1HZfQWHDIKJL+uCV&#10;3gaj4EqssE3HR3vj8TsO/ONLOaDz2blUNHqz3OkEfuxsbkdUz3LuT04/yloUytyHWeu2n+zHnbZA&#10;XGsJRmPcNny4hW2TtRByj9oF4Syp/PEEVcprm2OY6RJh5JaO2PRa1NV3oKurHz29/ehkLa+ULS1i&#10;rWhtblGsnbCoaWlHX3slrGKq8Jj8wp7/Otyoc8RJBtR3Xx/DS6sCYM42dLU0EhblqKmvR31t3bjV&#10;1XBftNrqmnusjoFVV12J2rpGJYs7ekQq5dwlJoXzNTZY6JoGvf1UGkZ10DtYyWCthps/S6E6DVj8&#10;CJYDdQxmBrpRrgKE50xLcLZwB76ucMOXF8oxx6WDQGrAfQcLWMI04xGqjVOnuwkvAqjSBpeqnJRr&#10;eGKbTkFnF8Fh2EqlUaoAzbX0BL4ZiMS5phDEBy/G/bu6CKki6B+ohb5JNV4+mIe2rEO41UBFXH0Y&#10;i6iWdPZT8RhV0uqgv78Os+wycK7aluWKK26xbU4eEWxrKOrqmlBbVYmaqmo+sj/E1H7R9Nd4H9ZV&#10;oaahCo21jehs4TiEl+G5lUH4+qvjOEX/FtBmh67DoytDMGVBFO5f6IPX1ntijXU2nGOqkVbUzjHt&#10;xfHeY+hjIqht7EVQag12uqRh9oEwvLQhAr9gqT5VfJc+I2f6lGuGZHmClOoLg/D2Ziu0hG/F2Y4g&#10;fN/gjbYTQ3hkMT/PUlh3cQzLe4EK/y+TutqmrUL+nv09oKimxpkCEtU0QFEFwHjMSgxr4lmBisQ5&#10;oSJq5XPG/6eO+NNSSwxWeGCk4ggZwTK/3os+6KiolmvCkAZnnCj3/5vOicqAv11oZF3MbHSh1hPn&#10;GxxwscYbl2u8MErJOFLvhM82shT62IE7cFLgolyIqOyYJpJJMTn/zayvmAoWTQO04fKj92rR2IIw&#10;vL85EhdPn0JD81E8ON0NeqI25ohxHzLvsTgaeotZExMgUylbp3LQptB0l/H7BI2OrHSUC7FWjK1t&#10;0JPXmU0+Yhl09WonblTYs50eCHfdjecWuONTwzhsd8ujmilHUmErFVIvWnt60dnbTTXSiq7WWtb3&#10;DehootRuakQrVUYLs1szH8UUxSH/r2tFYz3h0FKK3KpmPLUwHmbWW3G57DDO1dri3y6WY5dTHmbs&#10;iUFDYztqqhkEAhEGjASNtlVXVilWVVGpWHVFBa0MVdV1eEPA4h6BG4TKhXpXgsUaC0SxsHTROVjL&#10;QK8gXKrg5meNWzV2uNjkDGeZY9nPEoZw0TViFmepEpQTh1uV9gw4R9w5lYGdEa0ETxPVQymVTRdW&#10;+eTjy3MNuMpgL47chhMFh3Cz1gWj5/rx3P50qo0WgqUc+ruqEd82oMyLXK5k/V3tiF2ZZXhql5zx&#10;4fZY7vzOMFcByw2WhZerzLDIlv6xr5HKqYJGGO6rVcByvtoOF+icN1gyORGeb6wNUdosba/W9IXS&#10;H5r+mdhvtdUV7FN5pJpprcNcju1m21z85UoNztTZ4UbJEThYbx4LzKWpTD6EgiyoW0RI0LfuXxiI&#10;51f647O9cdjjlgnXuDJklTWjo70Lgz1d6O3sQllNC0IzKnE4IBNrrGLxvkEInl8diIcloS2Kw1NL&#10;/BDovoflkDtLbivcuNKDaQdFaVCByOUJylkoKXPET7VsMoBMtJ+jUsTU+FLjTTsGJyoVNW4lhtV4&#10;ngwsH9njo3W2GK53wekac1yp8cTFWvFBe5bKVCu1brhQ54TBMiqW8+0x35xjRr1cxxcFLHSyizV+&#10;BIs3v0ywNNpjngFB8r4N5ZDAxQV6UhKpYFFPO/9csKgy7MfAsjAM726NwJnRIVRTpir0VCQgv6Mo&#10;ET6nRJR1B7ocDPlBb11FRtIIHKWWFQUzh59f5IeHWVo9z0CcMi8UNtHFipS/XeyE49XmMNy/Ay+s&#10;jUIL5X5nRzt62urRSxndRXi0tNAxmymxmxoIuEaCoIGSnHK7nhKbqqGJGXGiyqjm8+bqYlTWtGGg&#10;qhjT96bgEwMz9CQZK1T/stcXaQ2jeJ6qKK+0GRUVDA5aVXkFKidYRVmZYmUlpYpVlJSgvLQY5eVV&#10;WmBxo+x0mRwshpVw9bHEjWobylUtsOxvwBfmcagrdcK55iD8WcDS4IKbvUHwyuuk6mF5Y1iFqXua&#10;kdfRgssdEbhcbQ1/9y3ID9+Ea9UuysLCvVGtBFSFMuF73/Ya1Jwdws1qSyoWtrMyBJePeqGsMB4v&#10;CjhY7ghY2gmW63U+BIvpBLDwmPfUYLaApYbQZzK7zrYJWF5fG6y0ubykiH0w1hdKf2j6Z2K/VZUT&#10;vuzTyooaFFSV4oWl/kiuOoNb/YE42+KIo6mHMGeXieJrsmpXShkdKWfEf5bTb5Qr0FnaiG/Rd3Tp&#10;o48sCcBv1obik32J2OSQAbuocqQWNTDBtGKgux1He3vR3N6H3MoOhKZW4dlVsdhhuAPnCo4woTiy&#10;RCyAWwLHZpaAge0WP18sp7f5f8Wf5VHAwefKglHN84lQUd7/GVARU+NLjTftGFTBosapNljUeJ4I&#10;li8Ilg/tMGOnC0aa7Jg8LOgXLIUEJg1UmbVeBA3FCcfuXGPE33T6KvxiL9da4WK1B0YbrXGh2pvq&#10;hRRiZjpTba98aZsxy4W32KBpUhK58FF2RpP6SyZ3ZHWezCSrMkpW4yorcnnQaiNUmwiWicYa8P0t&#10;0RgdGkR9fbcyeSvn53UXB0NfvrckhaVPOEHhpyyCenCBD55ZFog3Nkbh0wPxWGWXDbPAUsrXOhSV&#10;9qG5sxWVlLOPzfBH5WAfrrV64nqNG5pTV+CTtb5YbJqEvq521uSiPsZUSGM9yxSNNdTJfAdN5LYA&#10;RKs8UU3NltU1paivrEAjA6G6pg5W/qV4fqEncgPn4zTr7Vtljjh/sQO/X50Ai4hs1JYzsxaXoqis&#10;mMEiELlrJUWl91ipPBbQSqrx+ppg2LuG4yYz+8U6ZyYFOyx2yYTe3moqjhrCoZxWAVdvC1yvcsCd&#10;+kOw8LWC7s4WPGuYjqrkgwSdM8fYGaVJpjCzP4gVh93xvn0Npu4twZR9pXjdohy3rrIMqj+Ms2l2&#10;+MzcHfscduNGgRtOtLtg4ORRPLKrcqzUMcrGLIdcrDaxhL3XEQynHySs/HC13hYxsf7Q212J5w8k&#10;oCLbCt/UMNhKbbDYhr6xpwG6B8ppVDb7qzDNPpPO6oKzolganWDvFo7X1gShtKSGkGK/FP2wXyb2&#10;WxkBXFNcjiIqF7fIbLy5IhGnLhzFtUpz9lUACgI34OXVznhteyxeXBeMBxZ5U/3Sr0RByN3pJGlR&#10;WegzkHUVVUHgKJOo8r48RkBvUTDuWzCmUF5ZF4H5BxOw3zMH/oklqG5owXKzPLy30Q5Nyctwo4rq&#10;u9sP3SdGoPeZB7Z5lmGTbSqmH0jFmxvD8PSKQB6DP6bMDaBf+9DPA8fOiFJ5i8l8ju4yAm4JkyP3&#10;qyuJU0yU+wIBCB8niyPVxsEyIQ4lNtU4VeNWPRs0DhbaNC/ofSoxbwudP4VjnZEF4WE7xoZaV6XS&#10;uUhmnGmwYsJw4/gdxsnmxH/XOVoV7Hmx1vb/uVQlb1qyjmbNxMAbAwvr80Y7mNlQrfyeRJsuFyO6&#10;cick2H8VWBYIWKIwcmwAtTUd3B4bJx3JQdRfGEwFEgKjoFrEZDQir6IXdVQb3X3d6B/owMBAH/p6&#10;OylXm9HbVovuJkrY7lbYh5bh5RXeuHPtOJWYCy7TcWO9NuLZha5wiqpAR0uTAg9VeUwKDY301jZV&#10;lqvZsqSyBKXyGpVFVWUesvOq8MjscFjZrMbJGjPcogz/t4tN2OBejJnbg1FfVYPiwhIUFRUqj9pW&#10;mF90jxXlF6Mwh88LK+4FC+FwpcEeSwQsu6tY6twFixvBcrEigONpispCJ3jmHEVMThhOFzvgdq0J&#10;yjJN8PJeBtK+PqqPUujvr2aA1+FBgyIktPbgy84QfFnhjKjITfjl3jy8vj8VNUkbqEi88D9Op2F1&#10;ZDP0CBddwzrct7eKiqkBU/Y0YY61K46WueAvpRYYKLJGUFEHovIr0F/N460/gtFySyyxngCWvRWY&#10;TrBcpbOebXDSAkswigorUZRXPNYHE/ulgK9rWXFhMQFcxnKoAnN3hWCNcyH+7XI7rpab4HyVOazt&#10;N+EXswKQnZaPuqo2pOU1wTGiDCstM/HujgQ8K4G+2JfBTH+XeZElDFxRE8oEK/1QURiilsUnGfDK&#10;wrok+ijfnx+owOEhKp3HV/kg2mMlrtV44WqNFX2vH39a4wvz8FKc7u/C2Z4WDPeytOrqpTLvRUZp&#10;CzxTm2AcWIRNjllYaJaED3fG4ZU1cXiGSuoXi4Jw/yKBjz/3wziSmBCo/FQsif2nweJJsEjMC1j8&#10;YGRHdcIq5lyNg8IIAYuw4yzZcbnKk/HFMa8NSdfprPQ3OF/j8D8vVPrgXJ05LlWwbqqWut2ZX5Y1&#10;EA7w9mEJ9HtSa5aARWSRnCHio3Jvln8SLKpNPFPE10SxnOzvRzUHXtmurCZU6tdwPLPUT1kBe6y3&#10;AZ2dDehuJ0RaO9HDsqldWffRzDKmGc3NzSxhWtDaXo/PdmdgX0gevj+dgYvlHjhZfQiHjBhUq/0p&#10;sQmUCRDRNhUeVRWU2bTK8nJK8DErLy1TTJXnJaWFKCmuQlmxvJ6FhspKvLM1EQt3mKIrcz9u0MFu&#10;9sQivb4JT86MQHFRAbKKGQzZRSjIK1QsP7fgHsvLydcY/59Nyy9XsridaxjLCiqgGikbnLDYOUMD&#10;lmoGeJlGsVjSqY/gGoP8JhXp1TYbfFnnjhHWxJerXOAaGAfdHQXK2SLd/WXQ31uuBPsszxJcu1CH&#10;8xV2GM0ywUJbNwZ+A+7bXY+Dzka4UGCH69XGyu0nnzPOJpg6CSWCZXeLUo7dt52ZO8MZVxsOYaSO&#10;JVuzHW7Vc/+1drhSRbgUW2KxNQOX25P96grQ9lRgGkuh6w0eOM12XW9whAPb+OrqIOTnlbPt7Bv2&#10;gdofE/tJ+k6BTU4JsqlYKvNz8OTcUCRWN7IEjcWFGjscS9uPOXv24vnVscirbqCiZUlVnI3qkizU&#10;VuajsqoEeWV1CEyph4l3MVYeycJ726Px7JJA3CdnU+bSD0UliD8KWAgavaVUEiyV9PkZMb2lcpYo&#10;Urm9xaH9BjhWdQRfllrju5NZsIxoxaOEwR+2J2OBSRK2u2TAMigHwQmFyMqvRDPL6772Lgz19eNU&#10;/zEMH2PCPNaIdkKorK4NKfn18EsohWlIOX65XOJL4ofHMrH8Uc7+TIiziXEodg9UJgGLnKSROP+U&#10;Np3Vyh+d4OJjh8ssd4UNwoiLVJhXKrxYkpvjcoU3zlVZ41h9mINOb03k9rMVTv9+sdwZZ6utcIEZ&#10;6lwV66RKfrlalqQ7ICnOBVPesYOelEKEiq6cepIdSv0lcFHBIldDiskkq3LVs1BRGqDVmIkNVk+D&#10;qYDha+9SsZxg3Vpe1Tq2XWYAHZGri6PxyyX+lLmtONrSivamLrQ3t6KjuYHPa9Hc1MJShlARa2hE&#10;a1Mjiqgkfjc3CtlHj+IbOu0FZs3WjB2YtdwSMw6nop3w+KECuatCyksFIOUEx5jULmXpolpJUYli&#10;kiXHMmUBSvJY2jBjFhTkoaqkAjudU/HyMg/k+BhQKbHUrHfEqbPd+M2sRHjGZCCnMA+FWYXIzclD&#10;TrZYrmLZWWOWlZmjWLZYurxXogSbgEWuEj7LzHGjSW6cRLAYVBIsDHACQm9fpVIKnauzwplKN7Sl&#10;G6OKCqU7bRdu0tFv1NggNCceOtupVPbUswQam5d51iAf7cc7cbbJi2rInspuNZ7Z1cj3illmVeG1&#10;PQlIj9yBm5V2+LI/GhFFzZi6gUAyLsQUudn1jnJM2ZuPzvoYQsSf/nQA7cmHUJ1ki2N5JiwJXXC+&#10;7BAWW00Ay+5yzCBY5Crq07UES50DwRLKtgayzUXIychBjtIn7Aea2k+57DNty5e+LMhHUEwmnpkb&#10;h5NnenCZ7bhIVVfsvQu/XWOHVRapqGZCKMkrQnE+YVJQgcKCKlTkc3ypemQ+p7y0CLVMFFVlpcgq&#10;qmZpXQ6LUJZ7Dun4cHcYnl8VgPsXUD3ImU9RD0tjCRpRL+xTKalWRGDWalO0pm/ElUpXXGhzR13P&#10;cTw424PgkUWd9GlRQ7JmZmEQHqA9QfvVaoJnSyRms6xfb5WFfR6FsImsQkhWIzKrO9Db0YTTw8NY&#10;ZMJ9Ma50FwpYGDcqWNRYmhhn2kBRjLEpMXoPWAgTuTukXNEsZ33lJI2sXfvMjWWcLfTIgOgYJ1yi&#10;vwlYzlWN2cVyqkyy4xIZcr7C/j96ayKMdfoq0xedKXH+t0uVdEAFKPY4y7r8QoUDnzvgDAe4Js8V&#10;j35qCb1P7AkUJ+7EeQwsSklEU1SLHJCGduMHSueRyaE5bMhEwKgTSdqNV8ASgrfZsYOdXSiobB7b&#10;rkg+kaWLo/Ak61GZJOtokvULY2djGutlYvXufMjYpGo92pprYe+fTXkbgZu3u3GpmPCstUZmwGo8&#10;NysQtqHZaKiiQxEkokBU5TEGDoHI3ZpeLVG0ZbeqMrRNzaCiMAqZWcOS8vEca2Nnq03sdFuMVFng&#10;zrlyrLXIw/RDUSjMzUAmoZGZmX2PpWdkKZaWlqFYRlomMlKykJFRgFdWBcLOJQxXODanq+xxq9kZ&#10;y6UU2skA31cOfQOCZXc1nL2OMIt4EAKm8PDbjuc35GGJrR1OlJhRvtrim1Z/OEam4cnd+Ziyoxj6&#10;mwsQUtGDm33xuFFuivL4vXj/AAOBAJiyLw9TdxdCf3cFFhu74Fi2Ca7IzX5GGrDJvxa6W6sxdVsJ&#10;njtQiAQqsW/rzZXTyp25FvjgQCB+v8cFzelmuErfulp8AIss6NQGdVQqxVRDVdDlMc+0S8PNek+M&#10;MqFdq7FnKRTMtvojg/2TkZqKzHT2AftELD0jU7GsjOx7LT0HpTnZmH0kEavNcnH7Yi1GZW1MhRlc&#10;rLbi6cWBcI/MRmHeXeVToFE8qhUqJZdmnPlYzMdSJpBy+kNNUTmTTx0KKxqRXFSLgKRiHPFMwXKT&#10;SLy/IxS/5vE+tNATUxf44TGqmWzvtTjNzH660gx/vj2E322UMsof+gtioTs/BlPmR2PqvGjcx+Qn&#10;F78qJZVAR4FFCD8TCr25AZjCBDv1cxd4xhXgzNAAlhpHEyByFz3G10JN7MjZn3GQqKYdcxpTEr7E&#10;phqnErMiDAiT8QVxFAwS49ynLm3qxw546BM7lOcQHlTIopQvkA/CCoUTZIcw5HSx418G6zIW6Byt&#10;yXhjtNz95sVKG75JAk0AyynSfqjSHa/MtoCuAhZn6AtYhGTqgjk5GLld5b8ILH8iWI61dyC3tH4M&#10;LIpikY6OwlOLWR+Xt6GtoeYekGjPjShlTGU1GpsaMHNHLAzcc/CXc2U4V2GPE0VWsLbaiCdmRyAz&#10;v0CByhhIRH1QddDGFMgYRNRafiI4xuChliljpmZNJbMyGHIyc5GZl4ffbw7HvO17MZBhy6Cxxu3e&#10;cCQ29OPFOQ6IZ62vBAmDRkwFSWpqumIpKWmKpaWkIy1J3svDyysJRedQXCZYzhAst1td74Jlbyn0&#10;drAU2lUFFy+ZsDSkVPWAtT/HaWcupvB1bx9LXCw5iME6D3zV6oWhfh5ndRGSi7txezSd/UQAZFlg&#10;rbUpt0loSIm1pxJTdpcpa08e2VQIR69tuFbiqQDq3IViRGayHxtKcWEwAXcqPTBU54XRki2wsHXm&#10;Ntrx0r5U1GfYEzYOBDzBYslsr2ybSojb1jEowyz7dNxu8lZOVwtY7FyD8DIDNS2NIElOQVpq2ni/&#10;qJaemqGYAl6NpaQX47dzXBBV1Y0v+yIxSt8ezDTDQgMj/I7bS8nOpwLKHhsjjpU6buo4ao+xasr4&#10;0w9y6R8FBSx5CwtRycfyAqqbElkOUEvVW88EVYPcvDoExNTgUZZMFke24Xz+AY6BOf5yphT7Agqg&#10;O9tfmaTVWcQ4ECgIQGSR5uJI5VE5Ayq/o8QSS1HqCmT4/vwwuMYVY2SgF4sPEkLzI38CLNqxNsF+&#10;DCyiWCSWlTNBY2DR/dyZ5oopH9njt9Nt0F/hilH6nVQzwogxsNgr7BBfGCl2/epoQ/Z7Or3V8c+f&#10;LPe6cK7cFqcZeOeYVc/wg+fLCRg+jtYyw9Q749O1DtD9yJY7cyFYnMbAIvZfAZbNkTja3MJauZbf&#10;5fYmgCWjhKVOTeU4SFSYVFXKAN8ta/KKi/D8gkRktnZC7vt6ut4O7WnbsXC1Az41jkBbXgPyS/MI&#10;kAKaZCqqDMV+HCIqOFR4KEaZLpaVTrWRnqWYOLhk2PzcZGy2ycZvljmgOngLJaM7rlab4+yXJ3A/&#10;+8renwGTlo7k5FTFkpJSFEtMTL7HkhNTkBKXws9kjYPlEqE/ypLkdpsbVhAsugSKzh5tsBzBhRpL&#10;qgRr2Pkege6WGpY9hfiFQS72uAUQdNtwisdyjhn9Bsf9UrU9rhU74UwFyzWWWH1Hy2EWX4+ndxYy&#10;8Euhs6MU75gWIKysCcN9FfzcIZyh/D1V5cZS4wiuVXBfJa70H3M0J+/AWssoPKSURrV4ZS/7O80U&#10;5+mIZ0tMsPhHwHKHYBmlk16tsRsDy2p/tpkQSUhEklZ/qP0k/aL0TVKqYhlpaXANyMQD030xemOI&#10;ZZA1ztR4oTp0DV5Y5oIVhxJQkEOVmD4GI3W8ZOzUcVTHVR3ne6BDpSOWm084sdzNJVgK8kvpM1IK&#10;F6GUvlNYlItO2kdGmZixYTc6Eg4w6FyV+7QUtvXh2TmBOBhYAiO3DCrXFHyxNx6vrQ/H04TJQyyv&#10;dJUbLjFGlDUr9HsFLoF83R8uMQU42deNRYYsv/6rwKKenCFY9AQsn7lD/0M7fLTCXTnxIWBRGSGP&#10;wozTIkT4eKrC93JTZeJLOgB0u4o8Ws9XSRazxflSOka5HR/tcK7MjhnWATcb3LH1sBl03qMzfGZJ&#10;0ygWtRQSU+8qdw9YxGS+RWpRjf2godIJWjYnGG9tCVPO6GTmi2Lh9hToSAeG46lFvsgorEdjdfm9&#10;E6xlFagrqUVRFTNIWSXqSitgHpuFPywPx/lzXcp1T2eqXJARsAgvsL485JeHyqJMFOWW/0CNqADR&#10;hkhWFmU2TbtcGZflGrWRTkcdMyoLJaNmIDc5CS7hmXiENbC39WacK7fEqUpHfHutFDP3Z2Mla+XM&#10;lGQkJCQppgaO+n/V4uNpcfJ6Bl5eEQAHZ5ZCVXbclh2+a/PAEucs6GynYtlFsGwvhJ5BMVwJlovl&#10;FswsFvDzpvrYRjjsruR7RVQRFXhxTxIMbN0RGmiJ+lw33Kq3wkiZK06V2ePL4sMYoWo42+2LkZO9&#10;WONVBefcPpw/XoabVaG4WmaByyypRukjlwo9cbXVCGUJhxDm64jVli745Z50lmO10N9VAP19pXh5&#10;dxrBYoiLFSy3i/dhsQXHdTtLIL6vS6jobmd/2GYoF0QOM/NdY9scCM+XV/izzelj7adN7JfEBPYX&#10;bez/ySwXE7DmcAw+N0hjH5fjZLk1nd0EvvY78RCTljVBnp2WgBSOjYyRjNX4uGnGMZNqRkyd38qS&#10;eR2Z91LmdMZ8Iy+Xz2nyWJibp5RT+bn0ISmh8kpQUZwDs4ASPD/fHan+q1gKuWGk1AyXL/Tgj8vC&#10;YRqRiubKclQyGZbUlaK+vAFlZQ3cXjki0+sREJ2HJ5T79hAYAg3CQ5dAcIoqVBbqLTKUs1CEC0uu&#10;SeNoYpyp8SexKDGpHaNq3CrL97ViWm6Volx8bMPYD8A6IxPcJBzP1HIMyQdhxFmy4myZC1lBdlRb&#10;oavAvTM/P19fR/4G6yJjRkqtcKGUsrZMLjC6C5ZTBMu1BlcEhDtA501RKZbQldNPPxssNGUiV+zn&#10;geUPm0PQXt+ADErKMbDwcypYFvoiNbcadeXFBMjYmRllXoQ1cFVhJQpKSvi8ANXVzZhp4I+NLgX4&#10;/lwVThcSLEUmsLVYj0dmeyIhvZaZJx15WZS3GmdRM5XU6trKQ2xiiSKmlikT1ca44kii0ohPQSwz&#10;7mtrYrF6zxb0pxviLBXCnZ4A+Bcdx++WeiEqLg1xcQmKxcbGKxYTE3evRcchOprvxaTgd8v8YOcY&#10;QrAwQ1Ta4vsOLyx1yYaOgEMBS4ECD/mhuYvl5jhPsIQEHMGUbVQHO/kZQkdnJ42f1d1Vhqnb8pFY&#10;lI7L1Z4MfBsURW7FMisTxATvxKXcQyxpHPHV6Xhc6fbHzXwbDGSth5WrHbYdMUdHpgFuFVvicn84&#10;tgakQXezwEvmTGhUOPo7iqC/twgv70onWA5w+84Ey14NWCq5/3zo8ph0txZjll0m7rT7Y7hawGIL&#10;e8dg/G65H9uforRd+mBiv6j9NdZ/8YiKT8MrK7zhndOn/KLiuUpLHM8xYN8bUjUGISwhkwonlmMz&#10;Nkbjyofjp46nOr7qmIuNQ0crsYhl0VS/GVc29KcClsDJWfV4ZJ4LrI5swqkiqrsSc3x/tgI7PUow&#10;bas3ampaFF8tKClmkqtAZbEkx1IUVNShsqYIv5Z7IatKnqbL+LAPz8PRjjbM3x+uAQvja7I4mhhn&#10;ClgkyU+AitiPgoUxLtcIyqnm33vCI8gGVxs9cFombu8BizPZYUNwWuFYdWikAhX566sI2Tdc6oiz&#10;fOMMYXKa9DlH9SJfHmENf7nZGVV5DtB/w447sYH+RwIWDVwUwFA2CVjUc98TAaMNFkWG0SY2XDF2&#10;iAYsrdW1SM2uvlexLAhjKeSLlJxK1JQVjs+LyGNxYRGKZG6koBoVBXSe4kY8+bkHMhtbcKMrmHW9&#10;G7qkDNpqhjfWR6KGMjaTSiSD2ShTq4TRhomYWsOrTqdt90BkgsqIj09EHC0mPhnpCfFYdzgJv11s&#10;h6rItWMX2hVZYODyKWUBnZVHHOJiYpVAiY6OvcciI6O1LBZRUdyOApZg5WrjYWbkv3R6Y6mrgIWl&#10;kAoWli8unodxoUxKHXME+5lhytYiQoWqhkGvY1CCKdtzobe1Es/sYIbND8Z1ufSg1Bx7nDmW21rx&#10;q80JMLMzRE+RGc6XuOFymTUqkw5hnqEH7tvQhAd2pCAi7ACulxrjy0obeEYFQH9rmQKT+7flEhhS&#10;QpVDV8BCBdGSuh8XyscUyyJz+sk2vmeggqUEswmWrzoDcKLSGlcIOAHLb1f4KW2Wtmv3xcR+ioqK&#10;IXSjYeudRJXgjZ7zJ3CFfXym0gF1kesIG0fMOhCFlMR4Kj+ODUEkY6Q9Zqqp4zrZmE8ETYbARst3&#10;FMvJRHZWGWoL8/GHLeGYu/kw2lK34lKpO250BiKPpfkTX3goPlpZmKn4bFFRkbL+porlVGEJy/my&#10;bDy/kqXQBLDYheWit6WZYJH3JoJlYjxp2WRgGQeKJm4VsDCWlWsCBSyu0PtYIGMHvdfsUJbniIvN&#10;VLRkgrBBGHGGrDhLQXK+xAonix0wWBdtrMGKjs7xyrjPTxS7fCf39RgttyJYbFgH25CwpFC5Dc41&#10;sOZudcOv35M5FntM+diJEkmFC01RLDwgWQIsJqerxLTBoprUdmLKGpeJgGHnzA3G7zeFoJElTlIa&#10;HU8avJDvqWBhKZSQSQlZlK9Mqsp8iMyPFOSxhMnPQ1FWDUoL0mAXWYiX54Xi9JleZmxzOr830kJW&#10;4KXFHljrWILq9DjK31ykUJ2o8EhNYaaipUj20tTsag3/Y/BQAPJjaoNZNiwuGmkMCjefdDzE2jrY&#10;aTFOCrzzLfD9jTp8fiAFq/b583uJiAwPR3h4FMLD7lpYWKSWRSEiPF4LLDaK1P9Lly+WESy6m4up&#10;EljqbM+D3o4cuHmYEiwsh8pMEeBzGHpr06GzqQi6G/i4mSDawu9szMELW4KRl+mDaxX7MZqzH5/t&#10;8dX8JnUrnlsVjtiA7bhQZYRL5buw33Y/HlxHh96SBp0VTXBwM2R5x+RTbAufCDtM3ZjJfXDbGwmx&#10;DdzXeoJjSz5e2BSL+pRDuFpqQbDsIVjoxCx/dOViRgJId0sRwZKFb7qCcILgvVJhNQ6WiPAEpe3a&#10;faH0k9JX0cpjRFgoYqlYVu8PwMd70/HdrTr2sTmGmU2jnJfjobmesPBIR1JMJCIJoPExot2resaA&#10;MxE66vhPBh3Vb8b9KCOdSakINZkx2OReihcWuCM5eClLRw+lLD17th2vzYmAeVQ+KvPSUJhdizwm&#10;uqK8IpSyrMonaKoLC/AbuVn3BLDYhGQrl5zM3xfKeImA7o+CRY0vjWnH4DhYNHGqxq0sHRHFoiwn&#10;IVw+c4H+xxLfjnjmXSaxFjeywImlJdlAhaIwQlhRZoWLJUdwstTtr8dr4uZpsKKjM9CQ9uJQofPJ&#10;S0rNTLBQudxjNc641e+DWcvtofOhM/Q/oXKRZb7KXAttmtzBnwckxFNMc6CiNtRGqKYoF5rcVEYx&#10;abjaGWNgeXNjEKorK5CYWgY9+fkBBSqE0fxQPLnQB3HpJSjPz2Upc+/p3ZzcVORnlCK3OAvzjBOw&#10;0joZd87UYpiZ6xJLIUublXiW2/GIrURechzSFMfIoY3J4MkmUH8MHvcARGMTM2h0VDRComIRGx5N&#10;S8Gvlgdi0/59OJF6ACOU+9ePRcMnqRW/XerBUjMTUUH+CA6JRGhQFIKDIiZYOIKDwxESEoOXlvnC&#10;zoEqrMISQ0wE33cHshTKYTBL9heVQMWypRRurvbKz7ecKzZBX10YElr6kdTUg7yGNpR39qG8S+wo&#10;quTGSEUuuFK2HyfK7FHY0IzExl4k0dIamlCa7YarBeY4m2WB8ooMJDR1I7GpnZ/pRGdzAs4WMmMV&#10;GqGmhAHU2Ifkhh5aN5/3cH+9SGzuVybQRyrdcaXYCCM8nmWH6QtbKlmS8Xh3UEWxhJpjm4HvCJaT&#10;ZZbKWRQ7pxC8RLBIm4ODw+7pj5DgSMVCg/heSASign0RGJGCl5e7wjW6GTcG43Cy0grDafuw5cBu&#10;PLbYCyHhcYiKJJgio5SxUcZIa8zUcZwIGm3YTASMmOo346BJpurl6wVJMfCJr8Sv6XMW1stwIf8w&#10;226Dr87mY4NNAT4xjqIKYCmVXYbc/HQUZbMsz8tFTn4ZgZOJZ1fLBO29YLEKykR7XS3m7eZrc8Oh&#10;L1fzq7FzD1Q08aXG28Q4pCm/DzYes2IiEKQKYTyLfeoM3U8doEO4TF9qSwZ44kyt4w/4IMwQdhwv&#10;cDo91Jb3Ow1WCJby8ocGirzLzxWZj32wxPKuFVsoZ4Zud/jCxtER+u/YQ+8TG2Wnd8EiVOMBiWpR&#10;lIvmQOVUsTLbrNUgufZHbBwwol7UDqHNCWKpEoiKslLEJxUrv3Y/ESwxqcUoyc0enxtRztBk5LCs&#10;SeRjNpLSc/HMNF9k1LTiers3RkuPoCtjJxZuMcEfNvgiPr0MaYlx3H4aEhNSf6BAtEHyY9AQ05bm&#10;YhERkkUlm0pWjVAya2hwMqJC/RAaE6H8ltBbq9xRHbyeKoLlRaU9uk8M4vm5zjjilYrwQAZHYCgC&#10;AyIQ4B+qmL9fiMaC4e8fjAC+9+JSjoVdIC4y+w0yCP/SG4xlApYNUn4UYMq2EuhvKoCH5x6M1Biz&#10;DrbmuB7BMWaXkdJDGC4xpWw15aOZYqf5/HKxuVIjjxJWlxj8Z4uP4FSRM0aLjhCCB3C00hxDlRYM&#10;egucKqZfFFACE9anuP/hUkucKrFgzW2GM8WHGDwSQGZ87TBOlfI5y6sTrMUv8LnI5lPMbksOe0OX&#10;x6i/I4NwKVEUjoDlzz2hOEFVc6XcHLZULC8u91Xa7O8fxP4IGe+XuxbO94MRFuADc690/HquC1oH&#10;jrNvZeGWKWpD1+GttZ74YHsgQjgGkaEC7xSN8okYHy8Zu4njqT3m/wh0kmUymSo3IzEGienF+NN6&#10;X8zfYI7O9L1KfF1r9UFOQyd++ZkXEjLykM1SPCM7GfmZ+cjJyUJWbgnKctLxrNz6VGJCvUJ5bhDM&#10;A9LQXF1FsPD/c8KgN4+xdE9yFpOqQBNfarxpx6B6FkhiVI1ZxaQEkipEE9tKjDtA731HmNkSiF0+&#10;OF1nP8YELUacpgk7+ou9K0da8h/RYGXsr68kyGaE8lw+pP0l2chwjbXyMxlFuc547G176H5s9UOw&#10;iHxSJn3+DlhU+0mwBKC0uBgx8YWTgiUqqQCFWRnjk6wyF5KZmoVUljYymeblE4v7Z4bj5o0eBjCl&#10;Z4kjcsJX4PX57thiEYN0ZpcE1tpRScy+dAzVWX4ORMQBIyLEEVV4RCA0NFyxkJCwcQsODkUQs2xg&#10;YDgi/AkMZlZ7x0AqJn/4OW9iMDNQCw7jyysVmG6YjYV7fRER6IcA3wD4+YbD1ydIMR/vQI0FwMcn&#10;AL6+oXiRikUbLH/tCxkDy/o86G4th/72DOhtLcIhZ1dkRhoiM8QIeeFGKA8zQGnoXuSH70Zh1B4U&#10;Re9TrDB6LxpSjHCBwDlTZIqCyH1ICd3I0tEA6YEGaIzdgav5NriWdwgNkTuRGbqT5d1uxEftRnPk&#10;LsriIxjNP4LqCCMURB9CRYQhymll4QdQHMp9hO9BadguZPH99AhjFHEbnx6JZ/lTAX0pqbblE4qF&#10;Clj+0ht2FywOQWyrD3zYZh8f//E+0TY/P4LYLwARAYFYvD8UX+zOxq3LNRgqZJIsMUeg60Y8wz4/&#10;YuWDkMB4jgX7kEpHxkbGSHvM1HFUx1UdZ23oqP6g7SOq36igSYqnDyWmMmnFIDM5GTtsIvDKLD9k&#10;hy3D+TJb5ezrrTtteHRaDGx8o1BAsKQwGWalyoRwOtIyC1CSlUqwhCswUVSLGGPjsF8qmqrkOqif&#10;CZbJYk8bLBKv6mStMrciakUT20qM2+LRd+2Rn2WPO/XeZMEYE7QZIcwYYdl5tCzYQ4OTu399NRGf&#10;DRbZ/z/nCg/f8yXZyGDlYdyo8cZQqwtenWUJnY/k/iy0TzQ7lwMR6TQRLEoNxwbIMv+JjVMbrphI&#10;NpFu7JA5/nhjbRAKC4sQTrDoTef7amfNC8UTC7wRmpiL3HRZ/6E5W6PMj7CUYUkjE2qr9odjllEB&#10;vr5Uw0DZwwx7GG62G/DMfB94BLDEiSdIWI9Hx8iZhrsOIiZOMwaPMRtXIKGs8WmhUqpoTClPaIEB&#10;BAjt3kwq2TUEgYSKKI0g32B4+sexHPLBjr1GGMpZh5ECO9w+HgfX5Ba8tNATQX6B8GaweBMiXp4E&#10;iac/vGny6O5FOLn6wpXvK2Cx98e58iM4m2eBr0/6YLVDLnTWFbC8yIPOVkJmSzEe3ZiGRzYk4oFN&#10;KXhkcyqe2JKs2JObk2iJGuPzjUkw9zHGtdxDVDf7EB1siuc3RuKhDcX4xfooBq4FVcs+qhMTuLmY&#10;4qH1GXhwZzp+vykGlbEbCCQn9KSuwfzdnnh8Sy73kTS2L2577HkSHt+ahIc2JyvH8tjGGNy/KYvl&#10;TxGNx7uZKmttPuY7Z+LfWXIfZ7lwsfwwFbI/frvYj33ixbb7wc07ROkPr3ELhL8X+4YwDvHzw6uL&#10;WCLGNeL2YDKOsdwazdqO3YZ78OSCELj7Exx+3gj0iYNfQBDHS5Sh9njJ/8fGMTiY5RZNe6zV8Vfm&#10;dGiREbEauwsaJSkpkKEv8TE2No6QiYcXVeuzBICz9UaMsCw/W7QXX10sxVyzYizdG4ws8eGUJJZP&#10;MjHMkio9D4XpSXhGfmVR1oApZU4wdGcHwcwnGXVU83MM+Prs8LF7FSllj8SHpvyR3wb6MbAoP0LG&#10;7yiTtpo4VcEi4kBiWWJaYltinGXQizMs0c/Yv1Xli+Ey4cO9YBFmDOTb/O+TzUkzNTi5+zdSm/fk&#10;QJHHqTOFJpTA5vfYECXthRpnXO0LwKa9dtB5x3oMLv8ysGhMOkXAsiZYWYQUEptHsEhHScdqwELF&#10;EhiXhcyUBNa1Y2dmpL4VCZrATBFO6Ly2yBW+Bcdxo8sLpwos0JO+FUt37VBuVRkVkzjuCFGaDKQN&#10;Em0FoqoQRX1QeYipzqdt/syaivmGUG0EK6Zm1ACvQCqocAaAL/yCwvDZLn98sMoaxTErcanQDnL3&#10;t96hIdw/ww7WTmHw9AiEu7sX3F0JQY150lzcfODrEAAXAuf1Vc7YaRVACBzB6TxzfDkQAPPoAugy&#10;OMcC9R+0DUX4ZF8Y+krW4UqBA3pzzTDDJJSvN2Lq9lREeXP8WTKdKzkANyfbsUnfdTUwsnPFMZY3&#10;V4uMEO21A49vSoTOpsLJ9/F3THdtEfZFZOH7gUCcKLDC+XIT7HVyo8r0g7tHKPwcfODs7g139oO2&#10;ebt6w9WboHUOxAPTHNF2fFC5HcSZykNUUJvwyToT5dozX5ZTwd7uhHYEx4Wq0ZdqRzNWYjJ26jhO&#10;BI2YOv7qHE9oiIAmegw4irq560OR9Cnxq3E/i01ksozA4u170J2yA6cLrXGtwxXB5UN4daEjIhNZ&#10;vsdHjy2ATEpEQkoW8unfimKZABZT7yTUlBRjtgFVyj1g0QBFNTWmJsbdPwoWqpXVBta4dDRIuThZ&#10;fp5lIh/OkhlHC9zO9jWkPaXByd2/gYGBqf1FAXEjxcY/+OJooSWGao/gemcQ4iOdcP875gSL09iO&#10;P5VVuJrJHplJVg9STJkc0sBFtYkNVc4UaRn///rqQGRnZyMgKht60/ia0rHScSF4nIolICYD6Unx&#10;kAVRd2fukzkwiTD1ScNv5rhi6Nwo6/xdGC5yQFXoGry0whbrDkUgLnoMJKoSmQiRcZAEhSgWINkt&#10;MHjc2e7OefwQInfLFioPLyoOmp+7D9w8w+Dj7gl/D2dsswrGE/M94eqxAdcYQMOFRrh5rgWfbAuj&#10;0gqGj6s/XAQsLp5wc/bSGIPHzR1eDB53Lx/M3u2GjzYFKPMbJ0qO4EqVO9p7svCrjfFjgbqJ6uUf&#10;sY15eGBNKZwjD+By3hGcoUotSnfBk2uScN+WDMR6miq/XXSu0BBOrkcInCy8sSURfVSCZ4ts0Ze3&#10;EQv2BkFvA5XSZiqRyfbxk5aHpzZkoLYpA6ebXXE63xSnyq3x+S4fTN8SBHfC1NfJT+kDVxevcXNz&#10;9oSni8DGG2sPBuH9DaG4eb6VfXoYF0v3s+93s3R2wCrTYAS6Ud0Q0KL8vD1oHBtljLTGTB3Hcdho&#10;jfVE2IxDRplQv1tO3S2jxnxMHuOpYDaaRuKFJfYoD1yPk/TJU4XbcOriKJ6f74ZD3kySiTSCJTGB&#10;ajoxHVkEzTNy53+5w5ta4swOhJF7PMrz8zBrBxPtbJZCcxhf2kBRoTIxzrRjUDm1zNhU41RdNqLE&#10;sQYsEtsfOmHqu5aICnXAlx1hGK61wmiB9Q/4MMLEcrTAPwFkiAYn9/71FodsPp5v9L9OFR3GCAdn&#10;pPCIYmfzrNFTsw9Xm0IxWO+F302zh+6HjtD9yAG6n/AAlLkWAYvMtQhcNKYQkQ1QT2uJCTG1FYz2&#10;aTANWF5bFcBaMxP+kVlaYNEolnnuCIxMRSrVSSxBEhObgCjWtVGx8Ujn46LdAfjMMBt/vVKD4VwB&#10;iylC7VfiQQ6Ak1c0oplhQkLoDOIQQaEIJjSCAkWR0HECZHJUIHLX/P2CFPsxeIh5evgp5uHuO26S&#10;TT1onq7OcHLjey4e8HPkc9cQPLckDOsPbcaZVEMcLzLG7aPRsErqxB8We8LbjWBhFvbUfF8xlkDu&#10;Hq7wZMb28nLHQfsIPD0rANVxlKCyJibbCF+NRMAiugT6K6gmtmQqp5F1GbBKacRSQ5SE/F93E4N/&#10;QmDr8bN6Wwrw3u4Y9GUvx2i+M85X7YVnZBIeXpmPMJ/DGKwyVBYY2rka4VerCpFXlILzpQY4n3+Y&#10;pdJaPLYqF/qbZd/3bnvMZJ8CPFEzUq7lKsentzGb/8+Ezqo8bPUtx+3ROAwVH6G8NkNzio1yoehu&#10;yyB4+tgTuOxD9sVExeIhfeXpgz8u88SRmA58PRiHwUILjv0O7DDejV8u4OuEkp8D+87JFy7sR/nO&#10;+Pe1xkwdx4nQ8aX5CXBo2rBRTEpejd8EBkoykqREvxLQKNAJR3RYJFy9YvDA/EBEWq7l8ZniRN52&#10;/I+L1Zh+OBvz9wRSecchPjqR5RMVTlwaMmIj8fQkYDF0i0VpbjZmbGei/Tlg0cSbrgIVTQwqCX8y&#10;sIhiYRxTLOh+LDFuhxenO2CgxhM368PQX3MQZ3JtyQSWxoUEikzekxXHCoz+o68kxECDkR/+jfRV&#10;/qor1+q74XxjDBeYaMwMZ3Ks0FW9DRdrInCj1xlr9/Lg/mgLvQ8dlPtgyk12x+Eippwlosl5cRUu&#10;qqnUVBuubeNgCURaaip8wtLHwDK+oC4CT81zgXd4CemejiSqlETWsQlREYgPD1bq2l8v8YJnUg9u&#10;DvgrE4r9yYZYaWyAlxZEI0iAwsEPFgug0SmC5GwLHUSykao+JoOHWterzqcNEjc6qmrj2VTrNTHV&#10;kf08PPHZzlD8cYU9emPWkfaHMFJrj87BETw23QuWzsym7tw+s7T2vpT9efrCx9MDPr4R+N3yQKzb&#10;70bJb4WzBXuUsy3XzmbD1C8VuktkErcEuptzMHV9Ie6nwphCRaDAZqNARgL9rultyCdYBDopMLF2&#10;YcbfiJMsiW7U2cA+Ph/eIRtxrsieTrQPXh6GiC/MxPViZ1wsNEZB1C68u8Ob2yAsNo0BbeL2x8Am&#10;IMng8fBY1hdAb1M6j5Gl2/ICbHZMwJXTFThXZ4zRXBucrzTGPnN3PDfXC75sqzf7zMND+uPe/lf6&#10;iOrO0sUHj03zQuvRkzhbw+Okw7cmbcC7a8zw1sZgHnMAXCeMx0+ZOq5eHAfVvLlvxSZCR4CjUTjj&#10;qsZf5tvGTJRNSFA4YgLD8MLqGBgYbGU5tBcDpSb4ujsQHrnN+PXCAETEhiEmIh5R0SyvYlKRHE1f&#10;l5+hmQCWAy7RKMrKwIxtAg8NWCRutE2StBpTmnjTU4CiKX1UmwgW+YkfWUbyMQUDwaLzjhWWGbjh&#10;ao8TLlSHo6dyG85m22A435JcOEIzxUiBMTrzrP9y6ljlSxqMTP7XW+SWe4I19jCDUr4ocBlhHX+s&#10;mM5b7oSbR52RnOwD3d8f1pRDPJBPtJULTWaW1bUt2qeftcEia1wmrnNRTo0RLCsDWGsmwyskVQss&#10;oljCoD8/CE9SPr623J3S1w9z9oRi3eEo7HNMxHaXdDw/ww6dAwOKdB8pskJJ6GK8tcQMc/ZGICbI&#10;G4G+gZoJVT/4+tFJ+H8VJtoQGQ9mjZOpYJjMEbVN/Zxq6vdV86WTb7MMwBMzPRHjtRpnOUjHGKB/&#10;vdmHF1b6Yv1Bfx5X2PixqObjRbDJmSFvL4R6e+CwQxieXewHd2dbZYXpINt6tvggvj4Tj6TKCnyw&#10;PQX3rUpmoBdCb30pAzuNxv+vY6myQRawaZmiWrJx39o8PLQ2FU6+R3AxexfO5O/DhWZzDHf4YSTn&#10;IE7k7MTVtjAcb7DFl1nGqE9YQ4XoRpVSjPvWJ2PqOpnjoQLR3jZNlzCRfetsTuPzUuhuKML9K5Pw&#10;/jYGUnEBvr2QgQslJhhiCXS94ABigl3x7HwvGNjEUSVwLLzZdi8qRvbBxH7xZUBvNPbHr6lY/o19&#10;eDzfnCWbMWK8t+CJOdZYbRyi9N3EcZg4TmLqGKrJwV3KLI2p813q91X/EF8ZPxb6kQoaSVbqY4Af&#10;SyL63jzDGLy12AKFIStxsthRGa+uoUG8MMcRll6JVDYxCIuIQBCVYkJEKJ6Se/DeA5Yg7HOKQn56&#10;GqZvk5jRgEU9paxtE8CiKxcJKzHIeFRPL0t1IaZZ6KrPEkjvI8bvR4zbD12g+6YFyzJPXDvqxNh3&#10;prreQ/BTDVJsDBccVuxk3iH0FrqWQUdHV4OQyf+GCp33nMiy/H9O0uFP5pvRjHGCVBrNMyadjuBy&#10;m5/yswYvzzCC7gcmY7UYoaJHuCi1mcDlCw1Y1KXB43DRAotq2mWRYn54daU/a81EeAQmacAipZB0&#10;rjrzLVd6hkN3bgR058ikFj8zi9snyGbuS8PtSyUYSTuA4yV7EOi4DM/OCMEi81DYuCTB3icKHr6R&#10;DF5mF28/+Ht6K2caPNzvOo2725jjudGRfkyBiLnzO+7Kd+SR32ftrjqctuNpm7eXD5xdI/Hr2a7Y&#10;Z0pwp2/GCQbDtycjsCuoBn9igHgz0/n6aKkmb5kE9qNSCYK7fxCCfFwVCb7TNhBP0WHcmElPyorW&#10;goMYKDBi5g/C1yNxqO0oxB7fTLy8PRRTVxAsqwsY2HzcyEDXDnxCR399HlWHlE4peHR1Ng56OuJc&#10;Jku10oM4m+XK7W/DSL4tg3YP+gucUBm9DJ/tdiGM4vn9fAKMcNpAcGhtd8xYzq7jPlcV4L4V6Xht&#10;ezj2++ehobMEd0ajcK4hECdyjXG6YD+lNaEZaYVnmF3XmDLzMyiDvN3gQRXg48PxErBo+mTMGNBU&#10;nu+t8lZKqe9ORmGwwBojmVtwxHQnfjE7GFbOYfDz8vrBOEwcJzF1/MfHVwss4/Nd6ntaQFK/p25H&#10;ti/Hp4LGx8ePCc0HDg4ReJalSrANlSqT9UDeNtw+X41ZhxKwcAcTX1gUSygCKZRlfigTqPy6hAoW&#10;Oe1MxbLHIRw5KckEi6gSDVjuiZ8JpsaZUjFIjDAWJy2BXKEr86XKxK0bqxFrvDSNJU97IC4w5keL&#10;zFm5GFHJGitMGKtmjnDszP4/g0UOBzT4+PG/4Wr/VzpznM6fzjMkjcS4sXwjnMo9xI2Y4HS9Ownm&#10;D1NzO+h/YI6pH1K5fOIJPVnm/4kcmEzmClzEeMDqhK5CSYGLSDLaj4GF/39lZRjiYyLh7B8D3Wmk&#10;rbw+l3XiPD5Xztv7YcpcD+jNDaExaOZ4QXcBO+4zT5ZB3fjyaCDOph/G8czV2Gq0F3pyI52Zznho&#10;ljeeXOCG55d74e0Nnphr4I31hwJw0CoANo7BcHPxhx+dxtfVHV6urvB084C7K82N2cstgM/pkG4E&#10;kZsnfN3c+Vnuz41QogrxoST38ZB6XwXIvZn1LiQCEcLs+8HWQHy4wRrNLIdOEwhnK6iuevrxPDO1&#10;3B0ugGrKj2pKzJfmr6xvCYYPg83fj6+zhAsJCICpXSyeY4basM8WDSmuOF9sjpOFhspYjZTY4npX&#10;KC4ez0FBTT62emXiBQHAqiwqF5ZJNH0qGN0NLGFYDumwFNJZxxJlfQ4eWFuEnaY2aKRyGc0zxVCO&#10;NU5nO+B43nqWjzvw7iY635oywiST2+D3FEDR5P/rMzBlHbe5llBZlYEXWSZt98pCYXUeLg3m4kpn&#10;IIbpqEP0rxOF+3GBNXt9hiN27PfCs3M8scuaZWtgAPx9AtgPDFIl+7PdEqjsA+kHCVh/9ov8vtLz&#10;C7xR0NGH81W2GKXiaYlZj083WuDNteEI4OdE6U0cD9Umg40KintMAKIkm7uJRUxNPNrJRz7nyeSk&#10;lFGaEsqXSjPQNxy/WRyCrbt3oT99F4azLXCrl+BJbcHTM10QFuaPcN8oBASHIzIoEE/LL3TKb/2o&#10;yzFm+WG3XTiykpIwbStjZzb9n/11T/xoYmi8IlDjTWJPGyoKWMaAosCEpivVx6dejGkL6H1gi4Mm&#10;Drg+EIAzjR44SX8apck0iaiU4VwjnCUburKdLvXkuP9eg48f/5PbKLQV+sSfzD6AEzLwVCoCl2EB&#10;S84h5dqUyz3eaKgIxQPvHILeuzyYj+XArMbAIqaWRMqBEyzjd5sT5fJ3wDLTF28u80NceAT8/KPx&#10;6Y44vLU+QLnK9VnC4xGWSvoz/CntuG3luiNRMvzeokg8OMMF/SdO4VSlOUsMc9SErsZ7600hPwei&#10;LwM0nzWr3N1c+YEzfm+OP/S4z/vneuOReR54dok7ndEbMw18seWIHw45hMDZK4wyPBjBXt7K/IiH&#10;px+cfULg4h2qlDVyKtTNOxJuPvwclYXqsCpIVFMlsg8DJJzQ2GqTiGdnH0KC1xYO2B70ZZrgxvUB&#10;/H5jADaZhCA0SOp17Ynku2cmVHMNTEGMvwc8GHjv747Db+Z4YM0BD2TFeCjLxy8X7MPJ7EMYoSI4&#10;V3wEVzsicOFUCjLLs7HMNh0Pr6JCWUHQrE2B/hqCYE0OdNbS1mVg6mpCZ3U+PtgWiJywnThVsg0t&#10;qeuw13o7nl2WTajId9KVz+qspTLh92QbeuuSoLMyCw/z+8vsU5FVkYMLw8m41h6Bs0XMcCypBrNN&#10;cSn/IM7nHkF6lBvWHnDHcwsdua9IuHpHIzzAB14BSZO2WTUpMWSebIt5ON5Y64OrV/rQl2WK0/m7&#10;keS7mYAyx6rDCYQgweLDfp8wHqppQ0Y1bdj8PehoK5dx4GjUjap2PF04RkxAAb7+mLY9BO8sMUdl&#10;6CqckwWpVRYYGB7B/dMcYePuzzI3Av5MGOFs2y/lZk8SE+rcCWNlp00o0uLi8fkmAUowwcKY0o4f&#10;MYkpNb7UeLtnIZzG1DlRNW5lOoOVh957jrj/LVvUlfrjcrc3hitsmFjIATECRVhwMvcgRrIM0VPI&#10;gSIzNPj46b/eQr/Z/VlH/v0YyTRIqAzlHVQ2OpLNOjiPDtvqga8Gw7Bo7SHovMMa+yNzwsTm7gH+&#10;I2DRNqVT/PDMIg+YB6cgJCQUscFBiInwRXhEFELCWMIEhtH5AnHYmU5lE44Vhix/tjkTCv74ZIsf&#10;rp2pVDrhePF+hNntwOMLPTCVamcqgaQ7P0pROlPmerKM4v6UsoqAkdsyKKsXafOl3ApiiRVIGHnh&#10;0TkueHGZBz7e7oPVZiEKbAQuAZS3fj6RLEsCFegEeHoyo8rq0Lunn1WY3GtBCCYovH1iCTN7GJvt&#10;wWD6bvSwX78ZSsJOzyz8caU3IkKjEMgA0l5LoX2qU5mAXq/zAAB5U0lEQVQUpPMFBDFw5FR5cCyC&#10;3cOw+oAvfrPEDy9xG7ssXFCSdBhDhdY4y9r4dM4eHJcxLHHBnf5gXBvNQkheHT43ycWjq6Khu5yA&#10;WFOAKWsSoLc+irDIpBXg6dUJ8HE1x1IDfzy0Mg462/neuhLcvyoSU9YmKN/RXZGlbONzkxyE5NZw&#10;2+m4TWV7otQJQ1kmOJu9F+dyLVmnW6Mw4Qh2HvbEC0wWciuDtUb+ihqJDIqBb0gk/IJDES2lzyRt&#10;Vy2AYJE+enu1L7a5puPPw+noyTXDiczdMDmyGw/MdoSzezyDlGUl+3viOGiPkWr/CGxU0GjbOHBc&#10;qG5oagnl4SynyekLrnbYbRGOZ2Z7IsBuE4aK9hKyxvRZjsGmEKww4mdY6vr6eSuA+SUTrHLvlHGw&#10;+GG7ZTCSo9jPm6nQJ4JFFMrEmJoIFuV2k2oJxBiVWB0HixN0PzSDzrtOmLfMCl8NBSmxPiTXODFB&#10;CQOGCJQTuYbkgBGOZx3+n30lgQs12Pj7fxe60p/pyLDqPp5vSrAYKnZCAcshDNFOV9rjm54AJMW6&#10;48H3LCmdTCijeMCa+RYducOccpc5ISLhMn4Kmp8ZPzskcJkAGHaOlD2604MxlfXgL9lpLy72wasb&#10;AvD+tgDM2xuEjYcCsftIACytWTIwC7h5chD9E/DmQldYxdfhTp8/TmYYoS93E/bvMsDjhMaHm/3w&#10;+ioPPM2Ae2S+N6bIrLnc8EZRO+qpbFE/cvcuX5ZOfiyx5LnARt5nrSsqZ3YAFY4PHpvnjZdWB+IL&#10;gwBsPBwCM8dwuPjFwF8CPkCuaWHpwkzpJyWLP5VXQDgfw+BPC6STCzASgyLwx42BWLDREM1R63Es&#10;3xpX6syR3zaAx2Z6wsefINUAJCiQANMszBpbOxGpWGAotxkSj7DAGIQGhsA7PBphBHAUQWPnGoXF&#10;uyLwKo/9/RUuOOxgg/wEG9b2NriYe4BjuRcD2YY4Xe2MrwbiMdhfAu/EXHxyMBuPrsyA/tJcljIE&#10;xoY0giYGU6ls9NdFQX9VPqas4nvr4qG7rASPrErHx4Y58EoowOBACb4ZiMCZGnsGufjKPlzO2U1F&#10;ZouCeGuY2Fnh3eVOeG1BMJbsC4W9R4RyrOER0fAJi0IsAz6C7fYOSxhro6a9KkiDggSq8v8wZamA&#10;j38k+8oLGQ3duF5vhf4Ca7RErcWibQfwyvIQxAVyu/xe4CTKRzlVPMF+FnSUCXTChnAZWxktp6dZ&#10;8tA8PcfmWdw9CBWZd3MlZFz5unMgXFhC+7tYw8kpWjlzuWP3IXTkbSEITXGnyxfOiW14bZ4d3Og7&#10;Ht5yZjAJv1zK+BBgaIFlm0UQ4iMi8akollk/BRZNfKnxpiR2SfIqVBiXapxKzErsfuyJqR+Z4cH3&#10;LZAQ6YXve0MZ63ZMDCx9GPfCAGHBUN4BPhqjO8Ni4HR94nMabPy8v/bisIPH0vewFNqDY5Q/gzlU&#10;LpTUQ/KYfwhX2wNxticI7yygUvnAjKTjgX5oP3b6WSZyxRS4iHLRSC5pjNJAAYzMt9AmwkVM7Sjl&#10;TlfSoRM6je9NmemHB+f44Il5DnhuqQce+sgNPcODOF55RJFpfeGb8c7Kg/h4G52TtW2QbwAHLAgO&#10;rkEwsg7AOtNAzN4XxOD2xfNLfPALmbOhQtFleaXLYNSVskl+8kGBC49BlIyiZsQ0r83lgM0JohoK&#10;wJOLPfD2BlcsNfTHPvsIuPrIFblRiJDrUZQl5ARKgKybYVlEdRHtH4sNNv54nu2K8V+FS+lW6CnY&#10;j9NnO3jcQdhhH4NIWXAli/MkyORUuazBoQWH8v+0kBD5Px8Vk4k/eX3sffl/OEETztcsnCIwzyAI&#10;v11gjw/XuuEIs2hVsgNVjBlGc0xwIsOQY2yMSwTb9aFYtPSUwDYpD28bUJEsSIXOskKWOFnQ35BK&#10;ZVIC/fmZ+KNBKKwTstHUU4brJyNxsfEw+vPM0J/JMjSb9TeTUlGqEyxdWeKsccVvFzliPo/B2jUa&#10;kaFyzRVhGBY9drzj7dA88pilbWNtiUJQMGEiy+xDCO3gOPZJGLcRAAP7RPx+SShGT3cxm1JV51kj&#10;I2AxXljoguX7YhAfHAx3ucUCx39c6UwAjGo/BZq7RsDQj3xZ0vgRJIEEia+n+FUIPL2D4eEVBE85&#10;e8Vk5+spc27uBI8Ln7sqAPKn8vHnsXy2IxRvLTdCR/h6pbQYLHfAwOhJPPK5E95kAvztYkf6tSfu&#10;k1tFqlChz+vO9MV2M3/lFhEfbSRQmID1ZvNRO3YUE6Bo4kuNN6V6UONQTJSKJk4lZiV2PyBwPrTA&#10;n+bb4UxXMK53hOBEPhWuJvaFAcKCE7n7cSxtL9pLw01/dhmk/o20pPyqK93yu6Hs/RjUgEWFy7Gs&#10;fbhQa4Mbg1HwCXXDlNcIF7kw8R8BizKZS1PUy4SOUUCiwmWCySTWHD4ymHXn8LtKpwfipTUR+P5m&#10;OzvBAMdJ0zjXHXhovi0eXeyKl1e54Z0tQVi+2xt7D7vDQlaw+tDZmM1kLiMw0B8udAgzBuC2w6GY&#10;Rcn/xjpvPLXAmeUQO1u5aIvKZS5Bo1wQRrgs5H6pXGQ1sJwGV9SN/MbLvAhMISweYwn1+gpPLNjj&#10;gf3MUu6BSYgMj0c0QRMTEIgoZlv7sDg8MTsaB49sxun0DejK2oUvh7Ox2TMd723wYvAlIzI4nMEV&#10;qwm6MZOA/LkWGJ6E0PBExEkg87mpcww+3xqAF2cfwTvrnGDv5YL+jEO4WHQQRwmGowTDudTDuFnm&#10;hhsnc9DUWwujkEL8lv37wsoY7A8sQn13Pd8rxJflHriYYY4+fudonjkuFB9EN587u9vik7W2+M1c&#10;O8zY4q/sMzQsCbEKTJIQFJGEsPAYxSY75ok23vYwKpaQRJZMBDbLgQ83BWKDcxZuni7EYPIeDORt&#10;hNXhLXh8dgQsAggvgsg/NA7hfnHjqkcFzN8DjdgPYUO4yKS6KFGqGD+Wa77eUsZ5w8+bioSPQf5+&#10;VK3hLL+i4ewTjUPO4dh6xB/z9wXjwy1e+NMKWzyxwEu5P0y88xYcIxCPZR3E9zfa8craGMYDVbRy&#10;MzT6lpToirq+C5atJr4IC+G2NkgM/YvB8okN9F+1g0eAK24NxeFinQNLZ8a/JvbH4p+Wc4DjbPX9&#10;YGPqbzS4+Pl/ct/K9lzXiKFMo/99Ivug1sYPUuKaYJiS6GqfN053heO9mQd5cHYkHk0BC01ZNKeW&#10;Q6ppgUW1yc4UqfZjcBGb54/7ZtpRCrJkme4Fc59U3DgRg1OssbtpZkYbCZ5oKg8pabiP+XJqWkqt&#10;QOhSUt5HYPxqgRP+sMYDs/f4Y6tFGI44hcLbOxSRLCuiGNABwfGw803EHtsISnd/vLfOFb9a5IL7&#10;5/qwVBLlIuWUH7crczViVDyyL7n5zkL5zRf5rZex/T5A0Lyy0h3zDsbisEsc3EMzERsXiE9XhWPB&#10;BlM0J8xDf478Hq41ctpa8PgndvALTkUMs7uAIZRQUoNxMguPiJ3U4hiMsSyZQhjMQZGpLJXiEBGX&#10;jrjoeBi6JGDqTDc8Md0X09Y6ItTjILqyd6Kj3Bi9BSx/0w1YVhriUqMfvjlbgG/OlOJKK0vNrL0Y&#10;St+JvnxDdJUboidzLyLdzTBtvQMenu6KJ9hHhu6ZDP5cSuokHgcDOzKFx5CMWDke2mTHKjZZ21QL&#10;CRcFk0I4xyKA5dKTn7kir7YN8tvjoylWKM+Yj+XrLfDCilBERPojLCiNQJLkwe9S9U1m4+WlYmPL&#10;9CXhCIRkjuce2ATIRaX+BJKsso1g6RsLz4BYWHtGYJ9jBFaaBeFTA0/8bo2LcinBfbNd6Zv0uRlM&#10;grPEP6LHEiETk+6sBBgeXIWO9F04nXYINwcjYBeQqfiyLpPn/TNt+Vn6mOrvEgszfLHJiPAK8McH&#10;65nwpgURLIwhNV7UOFLKn58CiyT7CWD5gPsjXN6efgCnOsJxtcePMS7lrKkS8+NgyWYZlLH/f7dn&#10;O8W2uLhM0eDiH/vrr4/9U0+q6TcnWSsPklLKDrKNlbrwZBrr9BZPfNNPcgexo940ge4HViyJHDDl&#10;PVL0Mx6o3CRGXduiKhd1Uc44WDSqRdvugcsE03S07iwGLMsguZXCY9P9UNvZi9GSQwSLEapjV2Dm&#10;6sMK+XVZLulLHSqlC8sYPTltrWQBAYOoEJqsFeC+9GaxpCIcnl/hh/e3BmOZUSgO2AbBzSsMEZTf&#10;0Qzu4PAUOPjEY7d1GOYZRuLNdT5UNu6YIqe85diUNTeh0J8bhPtmeUJ3gTdNnEnKpzC+z/dmueIx&#10;fueD7f54c2MynlvkhSy/+axdTXE23RQ3LncrE3wGzplIjwhgwBEukT8MwohIQkJjkVHxit3zGi2M&#10;MAklRKKigxEbGUnQJCA9KgwmnvF4aVEAlpvEo7atG8mltVhqmYg3FgRh/QYbxLo6oDHfhuXSAUJm&#10;L1WNKY4SMkPZBhjN34uj6ZaI8HTD2i22+P1idyw1yUByUSMSqvvw4dJwTN8QBNfIcOVK38iIBMRE&#10;RCAmMgphUSlsS6pybPcc6yTHP7G9YZEch7BEpLMU2O1JsNBXrl7ox2iWGU7lHkFm8Cy8xJJ2wcEI&#10;xMf5ESgZCKXaC1UuLGUf0sZVXwj/TwthuRpKwASGxMCPCjKQn5Hrf8ICQ/l6CL8TxhKMsGEp5uUX&#10;DmOq2vWmAZi52w+/X+fOROOBB2Zx7KkmdGaJ2oigf9LvlDOWhMkCf2XObirBIhcRij/qUq3IZz7Y&#10;sBcNUQsUhThaYIq6vg48RgWiP98Xj34RRGXjil8v88Hrq33w0QZPzNnmDQtLRyojH7zP/ytgmUHf&#10;mhg/6qllMTXeVKAok7W0TwmTz6ww5X1+5iPG0YfW0H3jMDxZ5n3TH4LhFg+cTN2LE1ksgVjaDoq4&#10;oJ2ggulJM/xusC7+XQ0m/vE/qZ86s12zBjIoh7IO4LgYA3cwwwgn043QU2SJbzrdcPFoPl6bZgKd&#10;dwmTj60x9T0qF7mlnTRAZpsFLipY1Bnpe8Cioatq2mCZaCrBZ8odtLhNqoG31obi+vV+9CdtwzCP&#10;LcpnOZ6bwf3OJ73VGvWnTFEb2kYICGxYAunPcscjVBu/Xu7LcioQS4yCYeQYDm9mwYRwwiYqAT4h&#10;STB3i8TGI6EEki+eXepF0HDfAi+CbAxq3K4CF76mztWI49EenBUAh8Pr2b9UAqnGuDWag82WKfhg&#10;l6zniYdfbCZCohOUYFQD8AcQ0bwWxc9pW1gcgzE8H3HBxYiOCUZwajym74/Ba8x08UUNuHosGacz&#10;TXCq0ATXWpMwNFiPmJIazDEKZzscsWejG2J8nCjZd+N4jiFiA92wZZcLfrPEBouM/RCXV4vB/iZc&#10;bY/AcNFhllTeuDhajx1upfjttECYOoYgLj4LUVFxtChE8VijIhN/cJw/1SbVQqNj4R+dg4ToZHy8&#10;PwBrTGLZV0UYThHn3wsHy5WEjSeMvdMREx1ClZOsqD0B8zicxtUPy0sxKbcImoiQECo7KlUp1wg+&#10;L5au5ixhNxwMxCebA/HC8jA8zkQ0lUlBlwlImfyXZQz0lalMXPoCDE3yUn72RsZePqOcJODrss5q&#10;tgS9N6ZM55izjPkFy50o97UsNw6hK2Mzbl3tYakUi88MPODsFQA3H1/4+bP08g+Er58/vAkUV/dg&#10;2LpE4tVl9G+qmynTGVMT40diSo2v8TNAGrBILMqaM82tT/RFqciN2953wCufm+BcTx5j2h29RRZU&#10;qxQTmRLzhox/goU2kL4f3fkOJWSDngYT/9xfY174xz0pRjePKzvQwCVrP+vCAxjI3IerNfb4ZiAa&#10;/kG+uO8PhpRU9tD70JQEZKM+YmOUBghcVMCIJBPTNHj8VDRtvHNUSadlEwGjqBfaJy444JmBWycz&#10;0J++F8dT9mH/4a3Q/4KDSOiMg0i1iVCZxCSj6M3hMcrkrDJZG6JROaJ2fDCFDvIQs8pvVgbgI4NQ&#10;bLUKh6t/POKoKlLjJDgS4eQfh902IXhne4SiaPTUdTcyR6PuSwMyPWay2VvN0BW7CX3MCOfq7JBQ&#10;1YMX5zrANywHifEpVC7+DEC55cO9waaaGqDRMYn3WHhcIiL5GBdHGZ+UjDfnR2PJtkgMj3RgtN4d&#10;x1IOYSBvF3qpREfTzFEesADOZisxfxnr7RmxWGLtgzm7ffACM+kr0zwxc7sPNjlH4v4Z4di91Rqx&#10;7rvRGbsBZ7O3oC/HBP1UD0OpW/FlVyTSS3vw0kwvrGFwRqQQbLFyzxuCJTrpB8c5ETAT2xbBx4zw&#10;IKQmJCMgMgcvznNDZHkbrtY7KD55NGETM7oZfrvaC0HRGYREHAHB8jGC46GlelSLDQ1FNIETQUgF&#10;RqXD1i8JGyyi8Mk2H7y41B0PsYyZyuSgK4lBTMAhPiD+wEfl7CVLYilb5IfExs4eypzIWKktS+in&#10;znDFk/Nd8epKP3y6ORTLjaOxy4Ylt1sI7H2j8chcCxgf3IqBlB04mXQIN4bicdC7AK/Q93ZaBGDp&#10;rih8tskT76zxxG+XeOKZ+Z54dLY3HvzCEXoElM5sqiNRShOBcs8pZTXeBCqMQTn7IzGpLN1nfH5M&#10;QcASaMpbh6jIPPDtsUhcrXXAAKFyLMtQgYq29aQaftWWGzBDg4d//k/mWvrTTDKOZxjjeAYDN2sf&#10;d7gHA8xgJzP24GieFa72huLyUCw+WmQM3bdcofeeJXQ/IgWVBvwXgWUOvzsrBFM/cUVhawfO11jg&#10;eK4RmkPXYebmfex0KhoqgX8GLGNngURdSLaRbcjr/D+fi6PpEjj6hI8+nUoW2EnmkNr48QU++NNm&#10;f2w0C4WtB7NiZCYyEuSu8OlwDczC5sMxeG9jAB5f6IupMuMv4JPf/6WCeXGJHaq8F6In/xBOpOzC&#10;hatHCSRPPDzTA69tjsU+B9b/EUmISWDQxCYjLiYOMbESoHxNAUciYuKSNZaieUxCUlQG4pJC4Bxb&#10;hNemh2G7YyxuXqhGT7Y9Bil1h7J30g6hLXIjbE3m432O4XPc7yKLWDwwzR9BXoREfyaOD7Wi83gL&#10;bgykI897I/QWBSurh2WCduHWPUjw3YHj6TuoHPawTDbBicS9GK5yRd/xLry22BsL9gUiPDkT8QIX&#10;zbGpxxqtOd44eU1Aw/ZJ26SNcfIZtjkkMhmG9ol4fUs4HpntgifnBOPU5U6cyNiN3lwT1PjMxW9Z&#10;Gs8wjYTcDTAhNANhVDgRUTEsweKoLOOV7UbEpCAgPAGH3dKwwigMb65l2SHzYlJCSLJSTgoE0+Sn&#10;TTm+st5JQKK8Tl8Q/xDA0Cd0ZzGZEiK/IHSep0p9Z50H5u8PgoF1MMzdo+EdTLBzX1Hh0YgMY7kV&#10;GAUXzyiY24fD5Egwnlwag2lrLVERvYT9ZowrxQ4o6CzEfe8TGF+Iv8px8XEGfWQmTfyZ5Zb+dDeC&#10;xYM+54+psrpdvdj3HwKLXN9nTSFgCZ233PDegkOM4RhcOxrAmLZkRbIPA9mMdTljqECF/6daGcgy&#10;LiAT7tPg4T/311QQ+VZP0qGvT6czK1GtDGYYcGe7ZRKHtbcRTlW74NvBCCQkR+PBd/dC720P6H1w&#10;hAcvZ4qkLJIJXc1EkQIXkWUa055v+QFgtEwuotIyXWYUnTmx+ONKL5wZ7cKxtP04kbkXaR5L8cJc&#10;vrfIiQNAuEymWsTk9YlA+adNAMRHtbyZSYUywxlPLvLCJ5u8sOlwFGx8khEVm4HU5BTlZlMWbilY&#10;cDAOv2P9/AiP5z7W6aHm69GbsQvHknbgu9MFWHg4mf0hbaBzsyR7dD6dd0sAdtlFISgynf2di0QG&#10;ZRKDNS4+CZEJ6YhOkIDNHLP4RCQxkKIyEgiBCCzcG40vL7VRUWznOLJ8yNiH4fRdSHBbhcXrtuCZ&#10;6a5YfJiKIiaHJVgmHvrMGz7uu5hAttPB9tKx9vDzBojz2Q49ljkxialwC0nEx1t88fIsF9hb7kZ7&#10;4jZu24QZzwhDabsxVGSGowNdeJaQ2u6ahJy4BAQnpyEqnv0Rn8pjTqOlIiIxHbE8dmmL/DBbfFIO&#10;YZKOPTZReG9zAH4xTwKffiBBTUDOOZSEv5wrRQ+P/zj90d9uPRWWHaw9pT8SCKUxQEXHpcIvNAUm&#10;jjFYsD8Qr6zx4rbodzKZymyvJ48yZkwmkjDkTJ/ePJbAcvmIJBJFgTCZEDwPMhk8s8Abb28KIiiD&#10;sM0qFFaecVTrBDyVURzVWAjVkFdAPKzdorHTMhRLDvjj063eeGWFB37J/T6gnMWh733BRDXfDi9Q&#10;ncR5LsNI6j70px3A+TNteG8tY2B2JI2xoe338tvKk8WGGjfKXIoKE018SbyJaVbVKrEoMfmhFcsg&#10;C8YqFdC7+xAbF4XvToRilGq5n1CR2D7GeDqZZkg1a4iTWevRnXTw+7pM/39+bmXi3wgJ1ZblEdzL&#10;4D1OlSLKZSBTVoySaKRYb+ZB3O7yw9VT4Vi9nY1/gyT8lBJLmWmeBCwygfQZGy2mqhZtE/KKaXee&#10;dgcrnczXPvHGXs8s3BzOw0CSAZ3ZAIdNNuDhaXx/AeE2YxLFopqARZx0MvsBOH6maUobHclyUk7J&#10;jL1M5nJ/97E2/9USd3yxLQSGFnHwi0xDUloGkuJzERychJcolxfsNENf7DIG8QFcbPFEdHELpoiz&#10;yCS0craJ2xZ5PsMNjy3ww2fbPWHoHo/wlCIkpaSxZIpBEhVSAtVLAgM3jgGbGJsOO2b7l76wQn3X&#10;EE4WHsHx1N3sK0KFDhPhuBkfLduJF5f7wTmkEBmynaRUhMZk4GENWIazCbtMZis620jmLgUsujOC&#10;EMnAzU5IQGpKMnY6p+Pp6c44YG6B5jRTjKRvp3/sxbHU/bjZ7I39Tul4bW0IMpNSeFxUI/LrhokJ&#10;SEiIQzKhmBjHY09JV9py0CMRn7Ntj7G90lZps7R9bHlBCMtcD4TmNeJyWwBG0ozRmrwQy/Za4nmq&#10;jJjUVITFZ+OIVxIWGVKRsDR6TMaCPqNMsLLsVJYNCKhEgYiyVRZKBhEkY/NqogAEAM8tcse7m/2w&#10;+nA4jFyj4BwYh8iIVKqoLCqvdESEx7LkjcB22wBCywvvM4m8sNgTv2DJct8sN+6PYzab25S7wCk+&#10;JxO4hJRyIkL8xRUPfs4xNN3AMdmDvuRduD6UASPfDMYJv6v8SPsE044JNU4mA4saXz8KFtonZtB5&#10;zQbLN3viyslI3OkOYFKgQhGwiGJhjB+Xi3mZ7HoJ8MZMp+hz1dX3a7Dwr/kb6a59si7F4tvhlG0k&#10;2gH0CWCYkQbZIf18PFFmiW+O+6GjJgpPvrt7DCrvi9SSCV0BiwoXyjF1QleBjNBV7RCNqR01ES73&#10;GB3lHVvkN3TjVK0jTqTJTZ9ZBm1kGcSMJllIT7mZtwYk/4j9s2pGmby716bOcYb+HLZFmciTq1Uj&#10;eFxBeICO9/oyJ6wyDIFLeC7WWkfitwttUOizDqdSKD2zduDYcC9eWETnmBeGqVQsepTGujIBKApG&#10;gWAwt+WDXy5wweL9/vAIy0FMehmDKwuxDOAEqoGspEysso7CHzdE49aNZhyN30JwHWQG2o22iDVY&#10;uGoj9+uFwPg8JKSGKlCJSs9FEBXEw58KWAwUsAzQ0SSTjVCpKoplehAi4mIRm5qP2MRSZKdGwdAj&#10;E7+aaYe4EEcMp21Ct8jntH3c1y6kFafieaqWwEiCL17mjTKQkBSPWIIsNqUc7qE5zO6BSlv0JfAk&#10;2JV+ledsM22KTJrOi8Rv5rvi6FAfBrPkh/YPotx3OV5e7oRfr4rEnzb54ZG5bvysps/nii9IGStj&#10;KuUn/UbgLGMym4pkhh+mfG6HJ+fa4/frA7HoUCwOu6cop/oToqn4COeYhBwEROfAxjsRG1jmfsJA&#10;/O0yLzwyjyXtDB/2hQCJ+5kj6pLHrCzsVP2JykdZByWPVEM8rqlUd7oyhyevTwvDp5sOKKuvj6fv&#10;xnC1FSraOqHzrg19nO9P6vs0baCopoJFYmocKJp4U2KPMaiCRZaGfOiAJ/64C62V0fhuMAQny+2p&#10;/A9Q0VJApO1ljO9GD5PcSMpGJovD/9bWlvFrDQ7+tX9tWXa2Awlb/6Ofjt9HWTxAoByjDaTtQicP&#10;4npzOL4b8YenJwfudQGLBXQpt0R2KetcZK5FWTos9NQ0WFEtqglkaNJBYipcJgPMF/54eo4DrlwY&#10;YHY0oHTbi3Sveaz5uR254FBOAQrxBS7apgyyOug/YYqi+WdNgl6Mx6Gs3pUgEVk9lnUV9SFZbG44&#10;9xUIvS+C8RQVzQPzguFmvZWBvxbdLCm+P12FeYdj8fi8eLy40J5Sn8c+SxbhySUGLqz/ZTvchyzS&#10;mxXI0s+TAeaMHY5pCI6n+khNR3FWEubuj8HnBzPx9aVi9MZtwFDKIRzP2YSiwHX4w+fb8Nkh+TXI&#10;fCSkpCA0PRNZCRkshdJxPxWLr6sBYWKgTIwfpQ1n7ECct5RCVCzxsVQriciIz0dSUgYi0vLx8rxA&#10;OHh6YjhrJ8u6AzQmn8zNqC5KwEsz3eDKsiEtJRtZyek8xnzs5LG+upwgkFOkoiakLWyTnsBkAX1g&#10;Hts7M0K58PT5hdbsi2TMNI7Ft2cr0J2wDd3Z2xBisZZlolwP5kTVIZPj7B+ZG+M29FgWT5kj14aJ&#10;cghhcMuKbXf8einV484AbLOLgWNIJqKSM5GaxnKGoAuQyVzveGywTMJHVJjPLxEFIn7IY1RUCPtc&#10;lMgsuWUHx2Qe/VSgxef6oqQVH1LhooJF83/N2izFN5V5mkA8Pd8eaW6L2E9UkanbcO1CP34tSymm&#10;sQ0T/V6NBxUkiknMSOxo4khiSo0vNd4+5vY+kpuzWUP3fUvGJe1VGzg6h+KbUXfcaAlGN8seWVF7&#10;nOM8kLaH471bKc+GErb8R1uWjasGA//6v4s92c92JB8a7MvYSkejUpEda+woD2Cg4CC+OhqIWyeL&#10;8OYcI1LXklAheRVCyq3upHFspNg4WEhV5VS0mKZjVOUiZZEKl4kd/KkPNlpHswwqxXAinZjH4GC+&#10;FA99JlmK35XPCEgmSsmfC5Z/lf0ANqrdfU9XLiabyzYyg27faYD2xLUMyK242uyDwIJCPDfDGVGZ&#10;ZTjsE4svdvswuzJQPo9QYKJc2a0pvZTMLqs1p3vhqbnumLYnEh6hydhkl4O3Vnnj2rUBdKYYKMlg&#10;iA7UErESC9aswvOLvOHPrJwfl4LU+FrEZOQjmOXNA+xjPwFL+k5lvI/STqZvI1h2QPeLAOV3kKMz&#10;CpFIgOWlZ+CgSzZemk4VmR9H+bxdUSt9dNK+3H0IjYjHb9j/QSnxcAooU47tScna03jcypkyHrsC&#10;SglUtknWhHxO9cuA/dzAB6aeMYjKLsDz3IZPZgmutnpxzLehJXk9duzezM+HQo/9KvMiyoS6AFdJ&#10;MH64nwH83DJfzNsbAEPHKCq7LGV+Ki2dJQ0Vml9wAvbax2Hm/gi8ssoTT4jimc5SRjnzIkDQGq+J&#10;4/uzjG3S9kGankBqDpPKTHc8wOcOpmvRk7oLJxK248aJImx3SYEuS/0f+P04VGhqnIzHjSaOtC8s&#10;VOONULkbi7Q/2eGNGaa4PpyF2/2hOM7YnRjTY7YNnUnGw6c7s/+xa4L+0b/GPJdtTSk7/v0oVYq2&#10;DaQeQFfmBpyudsR3JyKRXxCOx94+wEZIY9jQD+SHj+S5SLEJgFHOGNHGAaN2mMZU9SKm6eD7uI2M&#10;qhacqbDHQMpuNMWtx9yNe5RMKjJzCh1fR+TuhAEdP6uknK6ezAn+z5uyKlPONvH4Xl9phdwgkcVy&#10;TxVzDAy34OmP7GFol04lUYxMBlcIIWDknIw/bozAfXJDLcmSAhTlTBb7SsClZFQfOq0zfrkyEo/M&#10;cIFbQDROZ2xi+bAFg8lmOJuxDsEO8/E2S7DfLguFT2oyilNykMPsHZZCxfKJF/zdxsBylBlMHO9k&#10;+lbE++ykgwcilmVCfmocsnJysNszE8984QDv8EQMlftxTDahN3MnIWao3DBs3g5HPDo7Gr/b6YL7&#10;P+fxCfRlrZAcqxyzHLu0gYpg6jRn/GF9GNuYhNBEqim2OSuxCIYOCXiKPtM32A25u+Fg5kEUBq/H&#10;G6uPKHM+iiKZQSBM8yUcPPDJFh8ccExSbnGakpSGgox0JLN97uE5TErx+HCLJ369zB0PE0BS2iln&#10;XpQ1KDwWReFogDLJmP0sEx9T/W2CH+rJrw5SfU6Z7q6M+9x1xmiKXc842o3Rchtk17bjflkPNvF2&#10;BxILE+NjHCiaONIGisQaY073Q0nyAhd+7j1bPPaWCXLz4vH9iAdjyIcVx2aO7/Z7YlqsLdXg3xuy&#10;XXZrwv+/7q+7O+/B9mT7xL7UHdyxKBWxXXSgLehNMUcHS5I77W748ygzmG0A9N/YM0ZIWd/yrwIL&#10;s9xTrFUvXxnCcdZ/fRn7URS0CL+Zw86bGQr9ma50XpmUY0acMKD/N4JFT846sFzSn+WGX1DS+1kv&#10;w2CK9OcWXDpTjNm7kuiIvnicZdS0beFw8s9GWmYecrPyEBmXhw1HovDcQsmydEKlXZqgkElLBs3Y&#10;vEwAnp3jCA/LxTietAcd2ayfU/dgOHk/sjxnYdWOLXiUGXKjXSpSsrndlFw8IGBx3UGwyFiPZbOT&#10;aduQ4G3A8s0f0em5CE/l8W0MwsuznFFakYWROkf0x++iItrGRLOZtfpBuHg6EICBPD7CRG7OJUpF&#10;UScCQAYyj1mOXdogbYmMH2tbWmY2nP2z2OYQlkAe7CdnzNiWjItnq9k3LOnStyDYdiUeWyBrO1zw&#10;4tIQrDcLgUdwGmJTS5GRXYq01EyWNmnY7pCItzcH48n5Xpg63YnHL2pEIOKn3B5DLkAdUyXSf2Jy&#10;rHyUuRkZJ46RjNPEsftJ+ymwzGRCmBHFfqFPz2eZR6VX4LcQRzMPcOw34Oq1IeXqfsX/Vd8X+yfB&#10;oqOC5X1bTHltD/aa++CbM6n4tiUcvVmbWQYZKVMa41ChepIYb0uySx8oj3tIE/7/tX8tOT6/bU0+&#10;8NVAkiGGEvfwAAzQLVktlZZMB8wywe1jkbhyjNJ9GRv2nin03rWC7nts4HuEi0zoyvUJ42eLBDAa&#10;yIiNA0Yj8aR+VDtVHj92xULjOHw7Woa2lF3opxz2sFpJec5BE4mpykZtmzCw/7hpO8l/wpTAF6fW&#10;srn+uJ/lju7sMOXs0badW9GWuJWBvw6XGqPgl1XE/mK5IPMyM7yh/5k9nl3ohRUmofCKyFB+ajYj&#10;txR2Qen4ZFcYfkGwKn3BoNGVslAJllBMZTb/zQJLOB1aho7YrSxXdis/+3mcY9fNcQwOdsOHi13w&#10;xlIXGHkn4KFPWSJ5b8LJrG1UIDsxyHHuS9+PZN/1ygK5BWYpeGGGHfY6xWBkqEG5ErY3ZRvVkAFO&#10;pGxGU6oxnOxt8TCDWFfWWsikKQNOmXNgiaPLcXlkjjM+NAiEbUAqMnJKkJtTCO/ITKwyC8Wzi9zZ&#10;VvqB/LaUnMH5xAPuVC6Xm4PRnbCPTr8OG/etwzPzQhEQE4+srGZkZ2YiKDoLh9wS8alBEJ6Rbci9&#10;l+VMoYBBexy0x+Vnm7ZP/CfsHv/0osrygrPlGhxlomxnH37NEmU5IavcRE1ud/A52/A5P6uARBMX&#10;2nGiTNSqccSYkthSLi5kUidMdN+3gt47jK33zPDJUlNc6k/GneNxOJZjzH1K7BqgN00eWcKyAuhP&#10;OYD2pH3fNuV4vKIJ+//6P1nO25zuu6c5ce//GkhZywPbhR6Z0OXB9SfvQlfiLpyqssNfTqSgjk7w&#10;5OvW0HlXfuTM7J8Di/Jc4ELnZG0py5AjC1pxpd4BQ6kb0BK1Dgv2HGLnsvN/DlgmO43390wc8V9l&#10;E8FCJTKFQJGfzJQ5gTeXH0FV2Gr0ZmzAQI4NBi8fg75MfsuCqbl0QmZSZUXoLA/cN9sDb24MgaFL&#10;EpKTc1BQnI+QxExsso7GS0upBD7j5yV7MqvrUA3pzQzBrxY4wGTrElR5LEVXBmvrzK3K2A0l70N3&#10;mTF8Q5Px9gqqCcLJ4tA2VEdswdEkZlKqm8G0zYgOWA/dz8Kx9oAb2trrcb7VH8eS6AdJcnqZZVb8&#10;PpSEHsCqfcZ48POoMcWknJURheIJfQbJC4v9sdEyjseag/zCIqSm5sPINRlvbg7F/co9RjxY0srZ&#10;G35PTjfL/6l6B86fwbEiBgBr/+qQdXhnmQHe2Z4Ev7AMrDwcp5xefmS2O0tiBuBMUSRjE+RjCkJs&#10;kvH4h0x8Qcsv/llT/VL8VZTmZ+6Yu9sEjRHrcIIJ5Uq1BeJL2zBFVIYk1C/4uc9FwdBPJoJF4Ptj&#10;YJFqgWBRVMsHB/HYa5aoqk3EX4ZjcabGBT3JO5Wk0UeF0pNCX0jZQeWyGk2Ju/6jJc3bUBbIasL+&#10;/8zfQFzc1NoUq+ruJGazpO3MVHJgPMgkwoXWlbwdlzv88NfhOPiHBGOKlETvspECGNZ4ytyLAha1&#10;MyYDy5jpfu5E4/MvOLCfueA5ysiWjkbuZws6U/ai2W8d/jjHgAPF97VhMpmpA6s6yM91ElXe/qeN&#10;xzgBLMql75rXdWd646GZHkhwXoFuZv2jMVtx4Xg0vtgkxyGfl7pfMjglPMtBOYUpr8kk4NPzPLF4&#10;RwKCE7ORX5aDlNxCWPkX4g9rCK7PmbVmumHqTPblnCgGrx8+WGoAf5PFaAjfoiiRlnSqAJY9pzL3&#10;40ot1VBKGV4jCP64cgcCrVagJmYFTiXtQJyXCR6eZofqrL3ozTPAQNx+nIjfTwm9CcU8Xju7A3h1&#10;LkvfaTzO+RxXmUOZ6Yupn7jgreX+sPUpQVpOMQpKshGelIvlBslUHQTOdAYN26I7i6qMfaCUKsop&#10;Yhk3H3y63hNXTxbiaMJSdCfvRqr7UvxitjPunx9KVcRAm+/BbQSyTwghwkz6Uo/fU9aNTDoW/4xp&#10;xm0yH/kpm8wXtW26D/4wZzfqvdeiI3EfjsZvRXdfO56fK/7PfvmCSu8zN9q9saGYGjcTwSKTtZLI&#10;abrv2kP/DQN4BwbiryOJuNrpzxjdhQHG6UDyNiV+u2XpSDJ9LnELGlMtW/5lK2z/0b/WvKA/1ScZ&#10;XupnAPQn7lDo15e8Q7FeHvDR7F241ZuIO5fTsWaHFfRfY4PfNSdBzTHlHQdmIEJG7uMiV1cKXZVH&#10;mjrnojHdjxlsdJwnZlrh8Wm+ePoLc/x2hilemmuK38y3xeszzfHUrAg8zsB5nGXAXXOneU0wT41p&#10;/k8nfpxZ8R6j4zxO53ycQfU4nVrmNh6fzW3PuWsyOai8TgXx+BzuZ6628T31kdl3bBua9xhAynfm&#10;yXf5XNmPB55gVn5itiuemOWkPP/1Qlf8bpEF3px/GL9dcBhPzfMf29Y8Zz46UuEwCytLvBk4EoTi&#10;nISkLoN46qeeeHdlKA775iI9Lx9FJcXwiyvCnD3heHAmIcTPTpnFQGQJ9ug8WyxcvR2+BExj1FKq&#10;EkPW2wfQRUk+UGCMC0P18EutxOtsy4dLLeDltB7RXrvw8HQ7VMZsxFAaVVXaGhSEboOd+V58tPII&#10;7pPMKuUXg0L/sxA8OCMQMw0C4JuQhZzyQiQXFMDCLwvvrwrBfbIQTC7PYJ/rKZCn6hSAzgwkOAPZ&#10;R2yv9NOsYPxyXjhemueEN+ba4ncLPKi8XPi6H/uPfUOgPD7fB08yuTxOGD1OVfc4VdLjVEnK4w/G&#10;mO/fYzLmMibiD/JcHmXMtMed/1fekzHjc9Un5DOqzaHfyesTjUlA8U95pD3BsvSJ6Xft8Wmu9OFg&#10;vDrLBM8vsMLv5hvjdzOM8fTnDniciuWJaSwpP+X4shycGB/jcaPG0CfWjC1b6L/N5+9ZKDGn/7oN&#10;lmx3wJ0rafimNwpdcpUyk8RRKpQ+xmoPy9c++X/qZtQl7Lvamf8vXGH7z/w15Nnvbk7Y+u+iHnoI&#10;FLFujR1N2IyuYiv8eTAEF/uL8OHCI9B5kwT9kGChctF/T8oj+T+VjGJCWVEx7CxtI3ENfcNx/UY7&#10;rlzrw+XrXbQBXLlxDFdvDuLKzRN8PIFrN0/StB8Hce1W/4/bTY3dOqbY1VsDYyav3ehT7OqNXly5&#10;3o2r3O/Vq3yuWI9il2mXrnTg4uVWWrNiFy7RLjbRmnH+YiMunG/C+fN1tBpaFc6fq8S5c1U4d7oC&#10;Z89U4Mzpcpw5VY6ztDOnSnB2tBjnzpTwc9X8fC3OX6jFxYt1uHC5FheuVOLi1SakVlRhyieWClTu&#10;zYyeylkRRdFQ9ut/ZovfzLPHHrtkJKSUoqi0EpGZWVhikkh1QwcVeU1VIGdEfsFgnr1qA9xNlqEs&#10;eAU6JDGk7kBnwhoMFjvg/PEG+EUX462lNnhzkS2enhOIhuCNyPdZjsOG2/CnZWZUQ1QpyjxGELft&#10;jacIhMVGCYjITFf2nZRWiX326XiBpZj+5xx7RQHIIjUet6wP0W7LDG9MYdJJLK7gOHfi6vVmGsfh&#10;xlGOz8D42F3n8+vjj8dwneN3/dbRn2HyWY47v6PYjX5um2N8s1cz5j24dp37uibWNzbuV2TMe3H5&#10;SjfHvVMz7rRLYlpjf4HloTLeYhzDc3w8w3GXMVeM432mDGfOlN5rZ6twlp8/x++du8DxvyhWwbHP&#10;x/VrDTDzi2csMDFPjA81btQ4+ohQYVUw5R3GlixS/b093p1jiuGBPHw3HIaBYmuqlc3j8araMSqV&#10;9oTt/7M+28lQE97/7/0N1aU/XJt2JKGVBzXxQHtJwE4qmYuVh/HXU7FoqUnA8+/sV8ohXbmdpXTS&#10;+6SqcrZIGywTSqOPnfDqAnuc6SzEt4PhuDWUpUxufTeShT+fysVfRgvwb6eL8f35Svz5QhX+zAH5&#10;y6Ua/NvlGuXx79rFKvyF3/v+fAW+O1eBb0+X4dtTpfhmpARfDRfj9oki3B7KwM2BFFw/moSrfQm4&#10;3BOLK/LTGh2BONfmi9Mtnjjb4IYztS4YrXLCSIU9TpTa4GSxJQYLD+N4gQmO5RujP48yl0quL3Mn&#10;ejII4LRtLOe2op0D3U6V0J2xGX05W3G0YBOOF2/ByYptGK3ZgZGmbbjcugE3+3ywyljmkoIJDwJE&#10;OxgFLJLxlbMXMp9BkzkZqrdnmWFXGsYgjMFdWVqA2MwSrHdMx5MLPQgWV+ixpJD7/T7M7XyxZC9s&#10;9y5Hgc8G9FKSy4ReC8dxhIAZOJoH79gCvDDfC58sNcbrzKz3U2XJHfbkdgAyt/EEt7mWMJN9VHFf&#10;oWllWG0cw2MQ8PH4RM3IsSsLzURxuf4QLLL8nsBbesALt/sZEMeScfNkEe6wFPqaY/INISyT99+e&#10;LVfG7c8Xxsb+L5c49jLuP2m1+LdL9fSTOn6nlt+vwXcM6u9GyznuZcqYf3WyGHdOZOHLwTTcGEjG&#10;taMsH3rjcbU7Epc7Q3GhPQBnW31xrtkL5+vdlfmK0SpHZdyHyywwVHyY426GYxz3gTwjDOTuwdGs&#10;XejN2Mkx5rinbmFwb0RnEsc8ZZMyZ9Sfux6DHPeTJZsxWrEVp2t243TjdlxpWY0LnSn442LGhkzm&#10;jkNFEydq3KjzKe9T5b/HxPOemRJfv/7TPtRXx+G/MQYv1FigjSpFYnNivHZQHDQkmaWPtOQ/ognv&#10;/3f/WkpSHm9KMDzak7TtngPtTd6C4wmb0Bm/F5c6QvDXs9HIyQ7ElJcOscEsgd7no6YGHOsUjU0E&#10;y+f2eJClk59vGC6fisOXxzJxZygFX57MoaPl46uRInx9io5who9ni/H1OTrdhVJ8d4GgIPm/u0DH&#10;+VGrxp/pnN8xg4h9M1pCpy3A1yM5dLAsBShf0m4dT6CDxRIq0bhCKXmpKxxX2oNxqS0A55u9cbbR&#10;A+fqXXC21gmj1Q50MFucKLMiXOhgxYdwrNAQA4X7CJY9GKCDHSVY+jK2o1fAkroNHcrp2a3oy2XN&#10;W7ATx4p340TFLkJlF7dtgLPtu3Cz6wBqS8LxEANRlrfrUVrfG4w0WR/C92Q+RUx/hteYimDZJmXG&#10;Q1+4Y86+OISlVHFbZUjLq8A2+xQ8NV+WmvPzH3rh5eXeeGO1L96YbQKjXduQ7b6G6nOlcranJ2EX&#10;A8YBowPpMPYo5vZY0mr2+dhcF2y2i0dKdinqSksQmlyOeQdi8JCclZnB0ovHIBf96QuA5EyIAkGZ&#10;V5F23AsWvRkeBJUfSzd3lBcn485gDK6fSOVYJBP0qRyfdI5TBu4woXzFbP/1WSaCswSNJIdJx1nb&#10;xCdK+VkC6hy/f5awOp1PqORyu9m4I+N+QsY9GbeOxTOZxODqUY57TxSudUTgclswLrb443yT9/+3&#10;vesAj6rM2iQBy+66fdd1/10LihRBERRFQNFd3WKhSEvvjd47hI4ivSckoYdASCGE9JCemfTeExKq&#10;VBUEFAvv/55v5sZhGLGxq675nud97szcuTP3fuc97znnu9+9F3UMJrUJcygC7JPYmcruZdG0eeRo&#10;YhQKw0cif58X7e7GgOECfQiFZZcjsnfaI3OHHWGLnN0OyNvrgvxIBxRHO6E01hmVia78bW/Upzuh&#10;psQbK1auxt2S4ctjUM2FRfMbJSoaxqoAbv3AGOzavgxnGzfi3fTVSPN3I9dGoCDI/gZf1QU7IH6L&#10;T2VqtP/vjW79w2jx2xb1St/kcaaEES5jKzuUIlMkV7pSGXOokBnbnXAqdxmjxDYsWbAMd3SU6f5T&#10;mK7J4wZYB4rQ8L2a/t+S0lGFBXIjGtaXf+4zFqWJdPI8fzQXbcTJoq04WUyyle7A6TISoTwEpykI&#10;Z0iQs1V7cb46jNiv8F5tuMIFio8G+fwss50zVaE4XbmHCMEpkuqUkIq/Kb99onArjjFaHs31R5N+&#10;E47o1qOBmUp95go0pa5AY/LbJMBiVMfPV3e8rzo0C+XR01AazagVNQEl+8fSESks+3wZuSgse+R0&#10;POvZXTQmo1S2RC5Ct5N9tYflR5gjCiOdUBlti8qYkahMckF1uiNOpnqgLGsR+nuTNM8w0stMVdb6&#10;ps74taAGrJeiLWvzpx3X4p3ACBxkaTVlcQTuZukxY1komisP412Wm797YSn+PGAaHnh+Fpzsh2L3&#10;vDcZ0YYgX8bS1jujKnoydCm78YrjUtxDYVjObCg+6iBWB8XiKacNaCtTy/sZ/9PSvtwKapsVsOax&#10;9nabjsKsQJzVb8QxCtrxoh04VbwDZ0toe2atYjux4VnifM2+m2zeYntlf2a9xDl+T7YRrrxLzpwW&#10;MSGHTpUwQ6G9j6ksZQuac5mZMpgc0a2l3SWQrEQDRaUuZSmqkxaiKn4eqg/5oZLZSrkEk6hJKJWH&#10;sYUxS90ndme2stcLBcxS80Nod2Yr+h0UFiJzu70SGT3tXshgUhLpyN9wRUW8O6qS3VGd6YIjOW6o&#10;TPbHX/rSR+TGaZpPCDQ/EZ8R31FZymS07T6Bn03FHZ0mY+HcJczGtyvfS2fmmSNTQoIYuAL5n/TR&#10;jK0UQPps2nrXcwmhi/sY3fmH1VK2z/XMXu9wpSiA6R3Jl8f0WYQlO4idyIPICaG4FPoz/YyE5+gZ&#10;aNvBePr5K4TFqifTdLmAqvt8DPVh2pm5DCd1EkX8cTxfMolAEo2pMoVAiKEJzZlyZjYUG1OclUzE&#10;iDPlJFSZEIpE5XaKVBSrE4VB6jeP5TP1paA06zejKXs9y541aKCg1GW8jdrUpahPXoraxIWoSZjH&#10;zGK2OsVefnAqM5WJKI4ax1JmtIFcTIXzQ72RR1HJZbaiiYomLDmMWqr82eeAgnAanFGrKM4RVQme&#10;qD1sSxFzZvo9GQuWLsad6pKFeYz6Mg9ExjPMHPLrQJ09ewdt+i7BXc/NQEe7Vbj/pRnYtT+Z0Xc2&#10;0gOH4VRjNn7/+Bqs2fQ24lKi8IrHFjWYOM7OA/uWDiAhh6DA31MN/FWmboLn5ADc9/JM9Hb3x10S&#10;COQUqjpNzKzE0j58Bay4j+3kN/4+A3c8txTTF75FYV9JZ9/ADGIdxd4fR0T4i7fSblpwEdxsc1MY&#10;7L2bryV4CFe24yS3P8nfOansvoU2p5gwiDTnbGC/r2N2uop2Z2bK0qchheVPkpS9C1CdMBeVzFQq&#10;Ylj+HGQwMdq9OGysuqF7wV4f2p2l7x43lkEUY6PdpQzK2s6Awgw1L9SJGQ0zlQhnbu+OilgXiood&#10;g4kdmmn32rS5sBtFX3hyFoOr+IOMS95KWCapiahtO42H+8hpeF8yssItFC8Xll0UNAZ7PUUll76Z&#10;Q4Ep2UJfXe/wUfLWWaOMbvzDa3WxsXfGb5qwOG+TLcWEO86dl4PQkLOFEZlR+0JFIE5WBmKwLSPa&#10;ox4UDIPStulByI1nZJ6LoKXjKC69+L7XEtzZYxLmLl5CI6/HUWYPx3QbcZyR7GTuJiUEIggnCg0Q&#10;opyiUCgIAU0h2Y7U7YIig5AcF1JRrI7xt+Q3DfX0WjRlrlWRqjHtHdbUS1GTspDRigInWUq8H8nA&#10;FDiWxDo4GSWKXGOZdTBSRXhTVIRgviSXF3JD3KDfxXSYJVCORCtCiJa7y47fsWfabEiFy0iusgRX&#10;NCYRaQ6oyZqIbTtW4d7+JE/fVRSVRVB3EFM3wWIJYQoLTmoOgyC9zayAS/7Gb/suxM7IKNQcdINu&#10;s5DPGWX6dfgl/+Od2SNQz2yzNicQkQkJeMZuBzr2n463Jg1F+obXULCFx7DZg5F7Jlwnr2YmJPvA&#10;31VzPqREsrwPX4qWY5HZqTL2wlKp33L8nscesHUlarNZjuSsxgndGhxhRqHsdYPdg1rs+rVszsBk&#10;sPnmFpsb7M6SJ2M17b4CDWnMSg8vRi3tXieBhDY3lD7TKSoSSMTuE1Akdo9gtq6yFAYSecKlsfzJ&#10;3U1foN0NwcSeGYsdnd2eouJIUWGmEu3CMsqDQYp9fdieQcyLHJ+BRUsW4S4Zj3yGpa3cmOmGkx1S&#10;8sgwgtF3JEA/QXTyxBu2s3GyYgverwiiyHlDF3CjL+poY/HR3I3DkBg0fVlq6ta7jG78w2ypkat+&#10;nbhxzD59wFAKywiCEZl1eW4AVTvAFhkkbn60Lz6s3Iam8r3o/wrTu64UlyenwPpxw6noNlJL8r2a&#10;6yJ4muuenqGeJ9umlx9+9/RkrFs1gwZgBGMGcTR7ORpy1rAGZiTTU2z0JB/TVwMoOCIUeSSOGVrW&#10;5fL73OYot5XfaMpeQ2KtwpFMpr3py2ngd1Skqk8muZj+1iQyQ9HGUmKZpQi5RFSimAJHMlMJlzEV&#10;X5LGGwWhrK/3eBhEhVFLBmy1TEW3gxGLhCvYY4eiMHtuS1E55IyKBBcSzJX1tSOOMXLFhi9C+5cY&#10;odR1JbPRVq61UY7IiG4qKgJzR7UEOrwMllrJRLKn5mDqW/JgqjnI3zQIacHDsHquG158eSysnl2B&#10;hYttGdXskUl75gZ7op4OOm9lEH5Buzj7TMWBDSNQHPQ6cjc4IiN8MZ4bxv18YaUapJV5JBb//1Zo&#10;OQ4eG0s9Gx6r1Qtz1LE/8CL/L2wZjqeupI2Wo1lEP3udspvB5gKxqdj2ZnsbbK6tE26IzTcYbJ7D&#10;3zLavDGDYiJ2TxVBYVaawlI3aT6qaHfDIO0slqnTmKVMQtkBlj60e3EE7c6St4B2L2TpIzbP2yO3&#10;/BSbi6AYBuoNdmfWsFsyVAkmFJYoJ5QfcmX244O65OFoTLdHddo0bF43F394ZowqgWx6TjXclVHE&#10;RPMLma4hZ30YbJXvdKfPPO6Ffi/PRmN5qPKxwoOjkLVZztDaKR+UMTLxSR19M3fLMCSsGxWZGbPx&#10;N0b3/WG3zN27fxO/yasiJ2DY9dzAgdBTLXVMm3OCKDRbWNf526KSJcOF6m04VheG7n2ZkXSdCKvu&#10;o9gx7DBjrWgY4BWBYecZVdpKYRb+SHVetXYOnXwujiUHoDaLaWrGO2jMWkFyrCDhVjGVXY0m1saW&#10;cIREaqSACI5krzBsRzRkklAZy+jULHeY+tYcXoIqEquGkUrGUarijOkvBaUiZgrKWrKUCYpcxfvH&#10;qPJHzgTk76G4sK6WNFiLVjlMgQ3Zih2J50ASklj7mKFEuJKoFJV4J1SnsPRJ8cDRZG/s2+GHx/41&#10;Hda9l98oIN8F/SXj4fJvC/DXfouRuP9tko3iv2Uotr3lie6v+cJaZjH3nYcVfizLWO5kk4jZTJ1z&#10;tozAlnkuaNtvnprwZuflirSNLlzPcm6nG96avxRWfVayjPGjuFAo+s+3vA/fGMy0+sxHR+7z7m2L&#10;0Ji4FM10/gbaqpH2Fts1Za+8pc1N0ZxDEZExE6PNhTuazaXMFbvXJLPckSCSwKyUgaQ8drYqeypY&#10;9hjsPoHBQB5hO57lj5z1M2QqBTKOxkCSq7JTCosSFUOWqt/pwHUMrrR7UYQTSpiplFBUKhLdUJPq&#10;gONJU5kRe2Hlxsn4owqy5L2c2NCyFCUmRr8w+oncl8j6idH0oQno9uw0NNeE0re2U/ymInOzrfI5&#10;8T2dv4fyxdygQfxsGGI2uNcey4n/rdFtfxwtcu+KbgkbPZlBD0U+DyI3gOQLYvrHg8wlCTOpoJVx&#10;s3GlOhilecF4sv94tOk4k8rrw86SDjWKi0CJiyi1sZMFvebgN0+NxOLF45EfNwFHZJSe0aUh9S2W&#10;D28zhRWQdBnLLcJAJBGQZWqbBpJJIGd46lJYQ5NUNYxSBmLNQ2XsHFTIwOyh6SijoJQyWpUcIKmI&#10;osixLHuYpYSNJLm8WVd7UTQ8maUwU2Fd/YWoMAVWA7UUlRApf1j67HdASbgnyqI9mKk4UsSYraR7&#10;oSp1NELXjEan15jRyYOpXuDSosN9O1ira2fm4unXFyFrzyRmKyNoJ28M8pjCLGEh16+EXKO1Yq5h&#10;kE+EJWuLC3RbhyFwsRNs+s6m8KzBPb0XwG/BGOiDh6CI6fXWZTPw874L1EPOrdUzdShQX3aZxTeE&#10;tdxigVnMo69Nxc41PihJ9ENdi+1kSdDuYlsVZG6yucHugiPkiGZ3g80XE8xGTWxenTDHGERm0u4z&#10;KCYyjqIFknEsd+WszygGEil/fFj6GLIUw3QC9lWLoBgCimSo+XsoKFL+7HfkbzmrTKUi0ZV2d2NA&#10;c0UBM9Wlb03Db59mkH3WyHUlKEZIhqL5hZQ+3SfCujt9pvMsdOs/FkX5gbhSs5V8nYVMZiZ6BgLx&#10;OfG9XH8X5Yu6oKGI3+jeEBe+rofRXX9cLXbn/L9F+Tu9m8MD0fvbkZhUTZZDeUyrdQFDkMb35Unz&#10;8FlNMEoyQtH1xVGw6sQOe4LC8sQEQ8epThSFlnqSMCq3lXR8j7dxzxOz4DvGh048AfUkRV3SAtRT&#10;GOqTFxqWFBshzo1LA+rkdKE6ZcjaWWEBahPmswxhDS0PwYqf3UKsspgZKI2eyggzCcXRFJMDTH2j&#10;mJ1Ejkb+/pHIk/tZMAVWA7Sq7HGFTpHrC0GR2lpFLNbWRRSVkv32KIt0pKi4ozzeGZWp9qjL9EXR&#10;QV8sXTAZf3pxmrqKWC6tt1j2fEvI1Hkbubr3pcXo+g8/xG3zpT2Go3TPVDw+iP3LdW1lvbmwBPCY&#10;tr2JoCUjuP0sVZ5YP7MAduOmonArRZQ1++qF3rirj/zHfIrK22jLrOd2CUub5+ejHX9P+uQPL8zA&#10;fL9JLDsnoi6RdqPtxH51yYuMIrHYxN5f2F2zeT2/V8vtZJuaL7F5hZQ70ZMVpOSRUreIpW4hg0hB&#10;BDPSCAaRMCl3DQPz+j3MTpiNyO0iDHOURFQMMNidgYSiUhrOkpeiUnHIhQImosKyN4NlCgXKZ4In&#10;ftWD5WTPd2Alt47UhEWbliG+oImK8hMuu07Go/19UJC+Gx/Xb0VZynzlW+Jjef70NVYI4nu59EEJ&#10;9AcCXM4e2rXgNaOb/viaPJcoOfitl9PXOH6Yt+UNZPm78yDpXISOBylI3zQURxJX4Gr9dpSX7MKj&#10;z1JQHqMqyymznjLBRwTmi7RPpYKEtQxYyaSgXn64s/to9H5jCqJW+6KAUaWSolIZ70eRmIGaeKaz&#10;RE0iycOyyUAiIZN8LoOvMl5iIJSgwjhuUhErmclUhdKDU1DOKFUWOYEly3iUsuQpkZJnvzezFBJL&#10;zVOQU8lujFaGU8l68zM/jFgySJsfyqgVRpJFuKBI5iwcsqOoOKAh2Z1ZkivCd46Gk+c43CnXgMhZ&#10;kecXGqL+bYQ1HfTnz1Gc+6/FPX0nYs2SsdAHDkJ5zHQMHLcWVs/5URD43yw9Vs6hsDC7zKHwpG5x&#10;RgG/F7BkOIWOGUnft3D3MwuxeNUKlAdx/SZHDPSZQrEh2Y1XA1vJ/BUL+/BtYcU+UVdKs4Rr99xs&#10;OLhOwL7giYz8FBjatpJiIaVLZdIMVCXPpv1Z1iRIKWtqc0LmnhghmXNlnAzAf2HzEtq8gkGkgmJS&#10;znLHYHNmBPslOyHPiHyWPXLWR0ofyVLUBDiKSs52g6hIIDHY3V6NoxXuY1kZ6arKn7JDDCaJnqjM&#10;otgkO+HgOl/0HTiDXB5jmASnzoaS42Zlj8EXKCg9x/JzLh+bhofpJ8X523G5biuak99BxuYhys/E&#10;vwy+Zo+MAApf4BtIXutwNSZw6at+fn7f7blA33eTK6Fjd/o5JKxzuFSwYQiy5YwRYThwdnzgYCRz&#10;2RA/Fx/XBaCqKhxdXmB618mXasxOVKosp6WNHWuEtdzyUp0pInF7zYLVk5Pw6z6jMW6sAzI2eqE6&#10;cg5KKRTlcZNJmElMDaequQYG4TCg/JCkuIREJjUYJ/NPWOYwQpVGT1Q1dHGUlDokVfgYNR+lKIyp&#10;LyGnEtW8FKa/AslSZDZt7i5D2aMJSvY21rjq6Qb2KKSoFLL0KYxyYBS0Q9VBZ9TGjUFFqiMy97rg&#10;nemeePwVZmK91tGJxHkY7S0413eFVd9laNePfffSfDWO0nvAeOxdRfJvGQB9chTavzyXGQmFgRmL&#10;CEsBhSWbwqLfZI/igDfhv8SZv8PSpMdKvObtx4xrAfLX/xNLZ7rhD/1YIsmlAs8v4/8w85EbUVnY&#10;h9sCmWBHoen8D2+8NcUXGdsp/CyLq5ltVEdTPA7OR0XcVNqawUYGXAk1RqIgZ3QMkBKnjEJyk80j&#10;xrbY3TB+InORGEQoJgaby/QBOZVsmFGrZtUqUZEs1cGQpYQ4cBuWP/udURzpwEDiwH1kxpJmz8Dn&#10;zEzCHpPGu+O3zzE77TkFVnILyWeE09MNHDcXFvEF5RP8bueR6NRvPCrKo/BR7RYcoUgm+Q9DzpaB&#10;Lf5l8DeK2sahSNzgfPngzgVu//Urlv+T7dDmGaOSNzh+mMNaXhOXbL7WbXBEGmu/tI1OOHZwHq40&#10;7EBpYSz6veqJNh2Mg7laZ7aURoSct9dutWe8CMvmycVo22MyOv9zCmZM9UKiXGkdTdLEknAHx6Ay&#10;itFIlTNTDCCZSg4y1SWZyqP4HUYmA8YxQo0hqUajWGrosJGEjxo/UZOdVMlDYjFDkZJHkKMG6Zjy&#10;3pClMDuTLIWlT+Fee1X6FKuI5Y66+GGMqvZIYK29drELXhw0kSWEXDezEO368Ljkmh9xHhEXKSdu&#10;J9QtP6VUkdO5jPx832/4GAQtHY6a8NkIjUnFr+QKWaOwFAaIsAyDfrMtRWYoNi2lsDw3HT1eX4yC&#10;zG3I2WiLxTM88ODL4w33gZHT4DIxjr8rA64W9+E24Q7JrF5ahDv7Lkd/9uGqRYNxcLcLRWICaqWE&#10;iZ6uJixWRDEDERwwLJXNTVAWZbC5we4UE9pebteo2bxQslIlKDKD1lWdRtbJoDyDiUFQDCVPtlrK&#10;2T4KSqiUPjKGRlGJckZprAMqEt25HINUcmXmNB889q8ZaEcBselBQVbzU4TLUv6QA8Jxje9KTATj&#10;6RPM2ukbz/3THUX0lcv1IThGcU/f5IT0APJvoyYoBojPpaxzuBITMHOK0R3/d1pBgX+7g1tGT0pe&#10;M+JaFmu+7E3D1UHrNlK1GQWzAgcgc4MtahhVPqnbgSMVe/DqUHbgw4SUQ9KhUk8+QQOoSwD4+VOC&#10;ycbb7hFPs+PVQ5jm4M4nJuOpf3hi6iRH7N9gh+JQZgf7p6toVHCAKW3EJBRHTFQpbiUjkkSnwnAD&#10;ZIS/KEwmtxnmoOTvYXYipFKnECXtlfkokvZKpJJxFEOkyt7ugqztcvm5E3JJsEISLjfUieUSyRXB&#10;fWDpUxXnjRqSLHHHAMyf74S/DZ6I3/ZlxtXHWPL0k8vkxTHlNZ3yPyEs/Ujgvoth8xzRVwaF3+J/&#10;LqMgj8Ac3zeQvn8dRi86wH6cgVXGjCWLwpLlL6coh2LzEltmiJ4Ii4tD6EoXjHIYiHv7se9l0p3c&#10;GU0e+6kg/0XHt7QPtwk2FC4rNZ4j/7MIv35uHl4aMAl+s90Qu2U4KkJHoyKSAYSBQ5Uz4RNRGEFh&#10;oZ3LiJLw8bQ5IWWOCiAyAC+ZiXba2L0FecxQlO3V+BltTvtm7zDYPHsbA8s2B8M1PxQcuTaoMMyD&#10;/+XKUtqFgUTGVQYjKsAeMyd6oNfL3rhTrjyWkxLPyNgh7fAUsxCNy0pY+LmaQDoNVt0oNuIDPYiH&#10;p+NfgyejsXwPPqnfiZrYucp3xIeyAwbTp8hFZinZm4chm76WvHbIZwc2+c6Qx/gY3fF/q1VU7Lsj&#10;brvfxMS19p/mbX4DmUzbMtnR+gAKDJHjPxwZG95keTIFV+TajaPxeNNjLNp2YN2phGUkO1rKIhm4&#10;5XsxjEwMUrN1Rd3FEISaXCfL+Wj7xAK07z0edi72WPr2v3BILqoL8UZJpA+FhSQioXIjRiGH7/UR&#10;7igJc0JJqCsjk0QqGZQznN2R04eS8mrQy9RsyUh2MOWUEX+ppXcMRd4u1rchFM19zFginJih2DNT&#10;YunD15n8btCyV+E1ajCeeHk67nhqGdr0l+yEjv4fjuy3glUfP4rMHO7DQtzZZzru7++Le2Wfes/G&#10;yrl2KAi0RcYWknQzj48227zYmUI0AQ+9OBF/fN6b21Ls+y6FdZ85LH/oIBb+478DyfJo9/5T0O6p&#10;t9D9lenwHDUIQUsGMJK7oyzUBxXMQAuZlegjfZEXwUxkPx1fsop9FIN9ngr5exlAKAyazeUMj1bu&#10;tJztUdPjmaFuH0a7D2L2QuENtUUmM9DccAcUHbBFWQyDSaQj4oOHYNnbtrB3csMjfUaiXQ/yWGbQ&#10;qosHjYOzCkYeC6eF2ypbIfd7eKNNN/KEGYtNpzEY4DIW55oScLU6nL4yDRnrBysRkUFafcAI+hRL&#10;a/pS/ubXkbBuxKcJO6bPaPqhT4D7rg1+ftZpgVMnpq0d8WEG6/ZMQsdIKKKiFJY4HDAQZfum4XLN&#10;Zlw4EYPxkxfh7od8Yd1VhMOb6j0aVo9L9iKZDCOlGEDVoex8gTqDJPNdmM08w/VyL9Aes3APs50n&#10;XxqNYU6uWDBzMEJXDEKGP9PVHUxPGZFK9sg1HeMoPCNVqqvNmpSUV5uT8EUtzXJnBzMvBQrLLtbU&#10;UnOHejHT8UQRM6Q8ki563WCsnj8C7j5ueHbgKNxLx7V6ihnJ89zf/tw/Ofui7gzGCC+QGxbdAEsO&#10;dHth1deP+yGvl3Apd51bgjueZSnz7CyWQrbI3yLTA+g4tE1+wFBsWOTCTGQuv/cORWUZswUKywuz&#10;VaYlmZel/7jtuKmfjGAWZqUmENJxn58Iq14L8Mfek/DMG75w9XLHqrm2iFw5RN3MqEQeyMUgU7RH&#10;mynLoEEY7C6D8GJzGYSXKQOGUjdnO+3NIKLGzriUp0MU7vZE6V4nZkeOqNhN0QmyR9iaQVjsNxjD&#10;nZ3Q429e+KUabCVne7Ovn6IAqzM/wlPhtJG3SkgIuWcRuW3VbRKsuhoCqdVj03HXgyMxZsIinD8e&#10;iys1W+gjM5DiP4hZifjOcPqQzFURYWGA3vIm0tYPv5q0efycffuG/u+MqdyqAbCJC5zjk7TO8aJ+&#10;0xDVKS1giaTbRKf1fxX5u3xwsSIEHxzfhfUbV+JXD4mQjGVns6O7Gjq/zeNGcVHjL6bCIvf5lJtJ&#10;MYJKzcoIYa2eJ83XT1Jk+L32fX3R53VXGt8OMycNgv+8VxDGrCaeYnCYxskKdlAXbeVsJ6koJDpm&#10;KAJ1yfs2e6bAzEIYtdIY0ZM2DsGBVf9G8KJ/YeG0N+HmaYt/vDkCHV8Zhd/0GQdrOqnVc4zqIiJ9&#10;JMKz1GGWYk3RU3fHa7ndoBn+C8Ji2JdFan9s+sxFO2Yed/TmZ88yY2kRlqFI9bdHEYkcuHAExWga&#10;7mDZ0a7PLG4jxyOZCreRrMHif9xmWOorQu42aN1bywC5P73nMpNin/deSBvMxm96T0DHl8bglUFO&#10;cPZwwrwpQxGw8F+IWPFvJKwfijS5iFYuR9nuRlsbxszUuJlm+61EMEvDIGZxLA8Prx+IyGUvw3/h&#10;PzCbv+XIoNWXnHq4ny/ukduDiIA8zfK2B/tXSneW61bMpq168nMjTzXeWj0p94WmsBjHU6y6Cdcp&#10;SN1m456HPLFq9XL6wj76xF4U7BpFfxkA/WaWY6b+Q+hpo6T1wy5HB8yckpqa2tbodj+NJgecEuxn&#10;l7TS4WL2RhqUHZLBiKjfMBQ5G9lBG22RvomEDnbGhdLVuHQqBHFxobi3gwesurCzu7MU6kY178rI&#10;35UG6850URmEAqOuPTKmlFKrinGfIvnVoBgN2XMWQUfoyc/keUc95uLOnlPxy2cnsQSYhC4veeP5&#10;f9nhn286YOCIoXBwHIxxHgMx2Xswpo4cgomeA+Ht9Cpshw/F4GGu6P9vL/T+2xg8rO5wNx0/Y81s&#10;ox7KRnKrJz1qkPETERFNSEzX3ewkX4qvcK7vDIqZDR1RE5ZciYABQ5C5mRExkKXFInuun02RFDGS&#10;bbRjuIVA/leh7Y/h/RfCTXsIxCbPLITNM3Nx97PTabNpeOiFSej1ykg8/283vDbUDsOGDYSP02vK&#10;1lN8h2Cyz2CMJwdc7QfjzWFD8O+hjuj3b1t0/bsX/tR3PLkzEXcpweDvqxKH9mdmIvwyPNNHPiPv&#10;FBeFk5JhazBmKk/6GEqebuSzOhNKjj82Eb9v7424mN24TFF5r3SdGtNJk0HZDSx9NoxQPpNB/0lj&#10;5pLDZeIq+0sJwbOc5faxRnf7aTWZ55K0fdbf49a5v5e7/nUUbHwV6ZtZH25iOsfMJYNpXQZrxlTW&#10;jsez1uDy0b0org5Cv1dGw/phXxpAxMSLGE0D0GhGpf/i7BENpEUFNXNXDKzVsyZQI/FGAvSaRsLN&#10;Qbun5xNz0LbXTLTtOUVdU2Pdk+ghS0ZBrrd5ejHhBxuSs12fSXQ0/pb2aEsNNwjJjwc2JhmLJixZ&#10;JG1O4EAKiyPX02nUXeMtb//Dhbk9KDIsT6yZebV9fhraPjcbbZ9egLZPMbukSFg/RVuLvcX2hHCh&#10;HUWiHfnQricF+BmWgL3IMzX1QXjE32555IYJxzQealDXw5GjaqKbZN1EV24jXO4unPaG9SO+6P2i&#10;D4qqgnDl6D6cylqH1C32OOwvQsLSVE6AbBzBoOyAvPXM8De8gUNrXC+l7136qviW0c1+ui1159L+&#10;iWtdarM2DWOHiZhIjSjjLzKqzc4LGMDPBqDx0Fu42rQfp5pi4DVyNu76C1PFzlT47m5K2Q3CYiyN&#10;lMCIuHC9KTTDmoqMGkjjOlUyCTlmwOoZpqbMPOR2DVZSxjwzC9YCOptCb37Wl9+TG33LladPL2EU&#10;NKTeloXldsLUUf4zsJFrhXjsK2dLKUSbbKGwSA0fxIxloQPXMyLLlcwWtr39sNQH3xGmNhLQdlZP&#10;L1VjMlZ8b8VyylqyMs3etL1wwOpZudJeZn5PV6W1NQOROqvDz24QEoE2hmIKjYfCTY2nGme7EU+6&#10;MSOfjrv+Og4evrNwoj4KHzWHoTnhbYrKq8gIHIAso2/IWEqmvN5sq0qgpHWu9Yf3vP03o1u1NmkJ&#10;+5Z1P7DJJ1NPNc4KGkyMQLa6CnM4dKx7cwIcSO5/oixyNi7VheD907uxduNq/P4Rd4rLGLR5nKnj&#10;43IhFlPLboQqiSgYMlNRzVaUCEGoy8yNkLJIBEWNxnOp7nEhKSyj0NNGMPpYMfpYy0xICo4sbZjF&#10;WMukPIlWIjpCNvXQe3E2M8KK0Nx20Nm+Cyw6741oEZY5digMskNWoEy8skPu1jcR/E2FxdI+fCNY&#10;6oPvCHM78XisnpWAIrY02FZsrGxttL2VWhKKE1zPUlqWhkdtiJBo3CKvlKjwtTk0PgqEo49zKXx9&#10;fBTfj4PVY2Pxu/auWENuf3AmBFfqdpPzM5Ae9A+DP2xxYtYot7RkxiIIHArd5jcRvcknOyls+ZNG&#10;d2ptpi07/J0/JgaOj8gKGPF5NjstO2goIXW9LSEdaYfUQEdk7/bF+WKmhyejkKPbhx4vuKBNe8lQ&#10;RhrGXOS0dHdPQxTQoNWxMu4iUJcE8Lvq9J4xmphHHAURGyHOLUAifvF8JJYIX4WbSP1fhqUIbgZN&#10;WFZRWIqC7WkHuXmXA3K3DUHwAge0bREWy9vfAEv78H3Bkj0UxHaaHY2wZGuND5a40pKZCKcIjXOm&#10;MOWk4ihLeuEsuWtFDnd/3gVpGbtw9dRBXCgNRvYeXxyWGzSR++IDui3iC8zig4YgO3gY0v1HXI/z&#10;H5mYHr7yPqMbtTZLTaYbH9o8ZU1CoNMV3bbXkE+Vzg1wZwrOzgxmykdyZwbLox8H4fjh5bjaHILT&#10;p6IwcfLbuPMRbxpJMhUfRgDWqHLNkZw10s4cKWPKeiNaDM5IItAijSnMyWOJbBKxFDRxMYUlEn8N&#10;WHKK2wVLzm8GGxl4fmaGKoWKtzpQVCjwXOZtH4qtCx25XjI1OdtiefsbYGkfbhcs9d3XgpmdxHYt&#10;djTC3PamsMQVjUeasJhyTeOfkY82XabAuht5+oQ3s5RJuONBT4wdvxinTkTg6rE9OJW+ChnBg9TT&#10;ErJE2OWu+uIDQQ7Q8bXcBiFxk9tHCQHjggsKCn6ag7TftIm4HAic7JLs735et5WduE1IbQd5lnEu&#10;3+eqpVypOQhVUZPwfnUorp6Lxp7QIHToySjQnmnlY+PRpguNKEtBN74WyA1xjAIjp/YMdzPXCEFy&#10;mMOcUJaERcPtFBYN6tkxFhzqu8CS85tBE5YVSlgcKSwktgjLDqOw8Fit/9eExdye5rY3hSWuaDyS&#10;8ZMbxITQ+Gfko5XGzUdGoX13N+za44+PzkfjYs1eVEdPRvaWgchr4but4r5OTnUTuq0jkLLF9f1D&#10;W2d4Aj+x08nftYHikrl7Ts/4ILeKzO2vQbdzKPKD3VAY6MF0fBg7ewTymJbn8HVeiC9O563EJ+9G&#10;obIsDg6e89D2fkejIcfCqhuFRoGG1EbgCSsaXWC4VIBoOf1nAnWHLoGRPNpl7JZgTkwFIeyXQEu5&#10;FamNS+2zr3IEBfPvfAUsOeaXwKYXheVpZixzhqN4B0WcgiLCkk87BC+053r2hYiPhW2/FJb26Zb4&#10;Osds2meE1pdfCQu2smRTgboPitH+Gh8scUXjkQnHFJSwUGweJxdlLKUrS3Vy0+Z+V4xwn4OKkhhc&#10;O7Uf7xaugD7Em+IxFAXywDhmKxJAC5il5LPvdTtskbV9MBKCPZozQmf0+cnNUbmdrUy35d7YQJ/t&#10;mYGOn+XveBOFOwap6zFyd9gTVHMu5a7nmUwX5ZaRVxv34YMz+xB+IAQPdPKFVQemm11pXBlxf1yE&#10;xVRcRFRM0FIamUBLa7+1sNwCLc5gfC/LFicxdyBxKm3dl33nK2DJ2b8EmrCsorCU7mKU3EUx3+6E&#10;wt3DmLGIsDAyPzPP4rZfCkv7dEuYH+/XFRZjf35TWLKp4AZhMfLBEldauKTxS4OcWBBBIffkTokd&#10;RuH+jqMRGraLXA3Dx01hqEn2Q/o2mcVtb7jeaLs98oXfO0egkBl7wTZ7ZG61+zxxu29YWWZQe6N7&#10;tLbv0urqYu+M3zbDNz7Y9VzuruGMmhQVeQbPrhHseFv1UHP5TLfrDRTtG4rz+p345FgSTh4/AI/R&#10;s/GLR95kWcRo8dhoCgyNrKWlGloIYCSGpLE3EecblEuWYInItwSdSNBLc6DbICzfADa9KBoUlhWz&#10;hylh0VNY8nc4oyhkODMWO65n1JbL+y1se/tgfrwmwqL1j8W++xqwZCMNlmysIBww44VpyaPxSAKY&#10;KbrJ7FkGuc6j8PNHhsBt5BycOB6JayeScD53Nzk7nBkhS5/dzMJ3s/zZZYe8nSw7yem8ncPJcUfE&#10;BXpdSA6ZMenMmdQfxsPE/leaTPiJ2/l2j8Nbx+bn7bD7XCJnXgjFJcQRBbvtUUxlz5cHP8k1HSFD&#10;UJE4DVcaQvHxmTgcSozGcy+Pgc2DbmjTmQToMoYlEiOIzOCVWldlMQIjMeRaDSHMDaAjCbTThqa4&#10;YRCPxLSErzqzdBPoSAKZwasgr82hrbv9sJb73FBYVs8ejooQFxTscmS26ISSkBHYpjIW7mOvBTdt&#10;d3txi2O+VUnzZTA9m3OTjUxsaG5fFVSk/BEOmPPCRFBaeMTPHh+nSnCrrmNg1WUyrO/3Qq8XRyM6&#10;7gA+On0IV4+EoCJpEnJC3mRQdGFwdFHZYH4IhUXuiRvigGLyWr/N4XpSoEdVTuyKF1onvf0HW27S&#10;ut+l7p78VuZ2x0tFe5iaU1yKiAK5MbXcVEfA1wUhtpC7fJ3MXYNPT+7EhZOHsXSVP+57zAtWD3sa&#10;Bs5o9DaP87WKKIS674vARGRaopERQibzqNVSLgkRhZgWoMTlG8CSY/wXoaamP0lhmTsY+ZFvQrf/&#10;X8gJZR+HDUHw0iEUFmaAMnfDwrbfCyz1oTnEBpZsoyC2+5IyR2xuzoMbxERKHcmEDTyy6eapBEUN&#10;0j7iiT909cTCZRtx7mQqrp3chRP565C/bySFxBaFe8hd8ld4LLwVLitOk9sZ25wup+6cvCY/bnPr&#10;qeT/RgP8rJOiFv49ddfY2rIdQ66X7xkCfZgLikKdCEZWMRCXRXvtVASoipqMi5U78dG7MThWH4ux&#10;Y1fgrvs9aHgfgiR5jCQQImgCIyRpIY45TMilRS1tbowa2DNGOXPimkZEDZbIr0E57ZfBgmPdZqgL&#10;Np+ciFWzHVEe5ouaXW6oYgSt2ueA4MVusH5qFqx7SrlkefvbCu30r3pvqT8IS31oqc9b7GMOsZ3R&#10;jppdW2AqJBqM2YkmKHKxoPCIsO40EVadvHHnXz3hO/pt1NcdxNWzkbhYuxWVBydCHzIMheRmoSlX&#10;yV3dPmcIl8t3Dr2esnNMfXy43z//p+729mNpuUnbf5e2Z+bmrN1eH8rNqQ0GMgc/p/rn73bD8eT5&#10;uNwQgU8v7EVubgQGDl2Mu9s7oE1HlkUye1dKJIFcqq7VxzcRykRYNLREN0mXSdIvG4sxhyVn+Dow&#10;d7z/AGzkf3r6wXusExYvHIilc/6Jt2Y7YKnfYEye6oQ2vScza+Gxtzj8fwHm/fBVsNTnmn1ugtjO&#10;aEdLNjbngcYP4YoqrYU7oxWX7n7UAa+9uQA52WH47EIortRF4HjqIgY5dxSEOqtHvljkKjmcFeJ9&#10;+fCeGUEZsWv+YKR5a/s+mkwOSts7/2WmjGn60GEo2WeLEslUwpwJVxQxChSF2akBssLQ4ciPoMDk&#10;rGBKugcfnk3EwZhIvDxwIqwfcCQpJsGm82i07eROoSFJOsul60IqOVUt2YxRcLRopZFMjckItAgn&#10;BJWU+itgvDG4xchqqfbXYMmJbieYAaiHwz3lhzu6TyCmoN2Ts9Guxwzc2WMi7pKbbfVcwO/IGIeF&#10;7b8VRDi+RDzMj19BPjeF6Tpjv1rqc3Noc06UzTRh0QTExNbqkhHJZsfA6rHJsOoyhcvxaMvS2rqz&#10;jNfxPTn00sDxOHAgHB+eTsQnJ/bguH4l8iIpKHuGoziMpU8YA90+V+j3uyJ3vzO5ao+yfXYUnOHI&#10;DpmalR05/x9A64S3H0wrSPL/VVbEnAVpe30vFocPR2XYUFTsk/vMOplBjGiH0uixOF28Fp++G4Er&#10;p5MRHrYXff5O4vzFjVGIIvGYN+HFlHYk2naQ9ySWujcGl0pgiBYCahARMoNGVku41diMFknNPxdY&#10;cr4fO7RjE5H4snWmuCHbMO0neW3sV0t9rsGSrVpgtKcqczTQ9rR/20cnwKqzlNAMPo958jN+7wE3&#10;PPvSKOzdy2BFLgmnzpSsQ+nBccxCKBzhN/OwjNysIEeL9w9H2m6fS9n75y7+0TyR8KfWZNRcn7ym&#10;S1rY5NC8PV7Xyve7qGe4lIY7t6A83E4ZulQevh7GdTGjcLJyLT47FYmrp/NwMDoMvV8aiTseJHm6&#10;iIBIlBICMYMRYTHFl5ZLprBEXCNaiC7R1cxRNJg603eFucN+XxDxsLR/3wY39Zn05TcQD1No9tRg&#10;bu+uzEweZ+CROSksfe54yBO9+nshMjIUl0/nkkPhOFmzHmWx8vA6cmu/o+KacM6UgyXkZEWYC/JC&#10;PK+l758akRG77PHWMz4/giY3uMmIXzXw8F6PosJwl88qIhxREe5Ao7qhRO6SHymPYpD70fIzonyf&#10;I6rix+FM5XpcO30AH72XjKjIQPxz8DT8/CEPtOkg0clXkUmJDWtqKzldzYjWcpcvbVzGvEy6CSbk&#10;bhEWia7iEBZwwwDjt4GJE97k4MbPZWm+7tviVr9pWrZY3NdvAUt9ZlFYLNlCYGIvJSgGm0qWYtWF&#10;Npaxt84Gm7fpQg508MTdD3njlYHTEREeiMsXkvHxmQM4XbUelYnjWYo7Gm6cHuWgnsUtKCXnysM9&#10;UE4eygPqisjJ9D0eJdmHVg1snT37I2ypqat+nRw5c7w+zLu2MpKZighJhCvKItwIdxraDRURLqik&#10;wUsjbVFEo1fGT8Tp8gBcOxuDq+dSkZx6EMPc5+BXD3vC6mEnEtCNqfBoWHdiXd6NS3ktNbbpWSWB&#10;ynSIllPYGkxFx0j6lrEZC2gRH6Ll7JMGrZSygJbtxNHEAcURjU7/fcE0q7C0z4JbHa/pOkt9ZY4W&#10;UZE+N7ODZp9uYjdCnR4W8RhNQWF2StiIjUVcxObtnfBLBpmhrrOQdDgaV88cxidnYnCmIgAVCRNR&#10;FCWiYae4VBHhRG45k2PyTG6C4iI3VC+NHAFduE9zSsTcKZkxS1vLnh9zkxQzIXzjH1MP+i3KC/f4&#10;oIIGrj5ghxoauSKKEeUABeYASXCAESbaDiUHbZEfzZIpbhTOFi9kvbyXESkLJZUxmOq3Cn94eCTa&#10;yKnqbl4kHYkpE+46kbgiLjKzV0ubhaSCFrEhmdXYjKmwfB3cQnxMHU3DTQ76IxEWbX8tHacpWsTC&#10;Ul+ZQStpzMdKBJp9NBGh/Ww60bad+X11upjf7coS+AEP/KH9SEyavQLFFQcZcLJZ8uzF2ZLFKI8d&#10;hYJoZsAx5A25U3bAUXFJOFUR5YzqiBGoirJFWbQ9MiMdL2dEzVxemLjuz61lz/9YK0wM+XN65PTV&#10;+six56soJBUxw1AUR8MftCeYxUS7c+mkiFARQ9Gh8JQeGIWTOatwtTkCn70fg4vn0hC4bTf6/X0M&#10;fv7gcGYxTI87ksSKlAIDUQ2pMwmslkJiITMhJZNcDCnQiG/JKVqgOdLXRIugaDARFm32cIuDf1+Q&#10;fTDbT0vHcktY6iszaP0rfa71v6k91GuDvaw6y5R72q/LBFh18MYvHhqBfi+Ngn/QDnxAm3/+/iFy&#10;IBwnc1dRSMZQUMiPQ8x0YxyMnCF3KDLCpaJD5A8DVCX5o48Y/35qxAz/zGj/+400bG3/i02ihS5m&#10;Q+eMyFlB+Qd83quIIQFiHFET7YGqA94oPeRGsCaWB7XHyDN2KS4kSwXXN2fMxPs1m/HJOZZJ72cg&#10;J+cQxk1ZiId6usNGjcV4U1hI1o6MrJ3GMqV2M0Q/RkFVr3chcWVspkVkjJCIqkGr+U0zHAULjnMD&#10;jA5nKcqrU6rfI244tat9ZoS2j19HMNS9TLT+MELrL9M+1PpVQze558lIlqyTmInwP0T8u8nlHVzX&#10;cTKsHx3DAOENmwc9aUtXjJu8ENnZsbRxJj69EIeLdVtwLHMOqg56kRf25IszhYMldLQbysmVUnm4&#10;+wFPA4cOScAaAXLrYmbEnOD8Q5u7kXM/7uckt7av34B9NjnRi3roI2Yuz43x/aCUAlITa4fqGFdU&#10;HiJBYl1vRBzrZBKoLMYDtckTcaZwBa41ReH6eyk42ZyGsLCdGOY0H79qbwurvw6joMjpapL4MRJY&#10;TkvKwJ9kNZ1EWCRimuAGR5D3Jp8pcdEERnMuI25wPM0xf+wwPy4TqD4wERAlImb9JTDvXylvREy6&#10;yiA87dGFtunA3+vgBav7h+FXHWwx2Hke9u7dRVtm4Pr7h/FJcwzOFq1GXcpUBhYvioWbsv9NvDjk&#10;jupDLHviRqhHqOYe9LqYGzVjXUHiimdbB2Z/wk0uD9AnrH0oNXrOat0hnwtlcbbXa+LsSBqnG1AZ&#10;54zKWCGQE2pjHUkoe5QmOqI+ZwrebwjGZ6dT8fF7OTjSmIrNwSH42+tT8LO/OMPmPrnbOiMzo6Ui&#10;dCfJYkhyQUta/nUgTkRnMIWpuLREcJPP1OdfE+bbfVtY+m1LuGk7C/tvvo0qaSz1jRm0ftX6uaMP&#10;+1/GxHxh8+gEtP3TONz5oBP6vT4JGwJ34EgdheRcDj47k4EPGrbRptNRkkBbS7AhqmOZncQy4MS6&#10;mfHCIChl8cOQc8jzUkbsvHW6xNUdWqfht7YbWnb2jj/qYhdPL4oZWVN+yOnTqnhH1CYQFJMaIVoC&#10;BSbRCRVJJFqiG+pItup4B5Qz06lM8sDxgiW41LQdn56LwPUPc3CyKQUBwf545U1v/KmbI9o+RHI/&#10;TKI/yqylozF76ciSqSNTcXEAbQBYlUuy1CCOwkisTnUTcvpToMSGuKFkMoPcFsJckMxxw60jviO+&#10;7v9Z2leBHIsck0A7Xg2qhBTxMO0bY1+x76QPpS/bdOR35TKNR5klSl+zzGnLMudeZo4vDxoJ/61r&#10;cawhGdcv6fDZhQO4eGwXjha8heokb5a+LIvjnWhbN1QkeNDW7rQ17Zzgws9dyQcGFnJCuFER6/xZ&#10;0UHv+pz4JX7leXv+aqRRa2ttllvSPv9f6RKWOejjxqaVxLp8VE+i1SeMQG28kMuLJHNGVRLFJJFZ&#10;zA1wRLl8J20SjhW9g4tNu/DJ+XR8/r4eJxrSEbo/DE6+c9Gltwd+9oAr03DJYNxh1YWQ0kluTEWx&#10;sekog4kykChjMgKjuGh3wpOJWgItQt8KUiZop1TNy4hbQRvjMYWl730bmJ6V+UaQfpD+kJmv3uw3&#10;yUBGs78oKh19Yd2R2WEXD4oKs0L27d0PuqEz+9redw72hO3F8YY0fP6BHp9eSMel5p04XrKctpqI&#10;injak7aToGFqz2raWIJJTZyXsn19wnDUJdgxQ3H8KDd+bFZW/GLP1MhVvzbSprW1tq/XShJ2/Lwg&#10;6a2+2QkztpTGjjpTmeCJWpKtIdGWJBMiSubyBRFrSMx6ErQmiQQlKojyTG8cLZ6GS43rmcnE4dP3&#10;8nHhuB65+ggsW7Ue/xwwCffJwO7/0Rke9IDVo3QOERk12Esn7EQnlCnkneUzo9iodQI6mznMndF4&#10;1kPBfN0PEZaOSTI5BfaB9IXqE8EoWPO9lZQ67Ls2f3LFvRTkvw+aiMWr1yEnNxLnTuXis0uF+PR8&#10;PC4eWU9bTEdFljcqk5l1JFM0kh1oM7n7oNjzC1sK6ikqDYl2tCeDCLMX4UBW3LRteYdXvFCRur71&#10;hkut7bs1Pz8/66r0zffpkqaOzU/1yitO8rxWlexDUroqVCe7oTqFrxWYsaRQZFJIWqI2yYvE9GaG&#10;w0wnxQdH8ybivbp38PGpSHx+LhvXGEHPv5uEzOwIzH97lRqbua+zJ9r932uw/quz4cbgHek0MjYj&#10;DsTI/AVknRk60RG1sQVVXhlF5fsUGPP/l30y3UdTWDomDZ08WdpIOTkG1ve74o6/DKKQeOJF9tnc&#10;t1ciLSOMQpKEj5khfvZeDj56NxLn699BM/tc+r4qkbZI9KZNvGk3d8LjBogNxZYGu7pQeHxQnOTx&#10;iT7FM1+fPH18YWKgzEFpPcPT2v4zLS9l4XP6ZN+FJUkTKstT3D+pTXVEo4y5pHijOtUHtYdHESTw&#10;YXc0HLZDPdfXHnZFXaobGvid+kSKEkWnOssLx0sX4oP6IHx8MpLOkIrrlwtx+UIucguSsNl/Mzw8&#10;5+GZl8bhXmYxdz/IUukBiozcqKoTHayjLA0llMH5mM10lM8JZj7KCeW1+o5Een5PwfhaZT105i+F&#10;rL8VLG3DLEtlE3wtY0jqTJjp/xr2RbIMlWmwfDGA6wWyXh2XiClfy4znBzxxF4/9j5198XT/8XBz&#10;X4iN/gHQ58fgwwt6XL9ShM/el5soReCDhiDVp9UZniojqUvwQT37XPq+LtVV2aKRNqlNdaFNmIHS&#10;TtWpXvyOJ45QbOrSWM4e9vikOHlCtT5l5KKi9IXPGc3e2lrbf6eVle3+TV7y/NcLk6fsLkkZfaIy&#10;xePzujQnNGYMx5FUBzQzStalCVlNQYJzWZ/moZY1h0lwER6SviFnPI6VzMf5hg24eiwRn7yXhs+u&#10;MPJeyUdTUyoyWT5tDtyC8RNX4ZVXZ6PjUxPwu0c8YPOAC9r8lZDB4UfozCIwnemYXZjxqChPR+8o&#10;jk5wncGpKVJ0aCuKj8AgSqYQRxfHvxXkOzduZ/UoheBRlnQUNCsREBETtU72i9lLR2NpJ1cHy1ky&#10;2a+H+dlD3M/7XXgsTvhdBzce2zj849U5GDdhJTYGBCA9JwxHjqTg6od57JMC9k06rh4/iAuNG1Sf&#10;1bPvpA+rDzsSLsa+9kCtSZ+bQmwjNhJb1aezbE3xuF56eMyJ4uRpIflJiwZU5Oz9rdHMra21fT9N&#10;5sSU6tf8pTRl+RslSfMDSlPHnqhIc71en8k6PZ0ZTJon6jJJ6AwSnqhP97gBDWnOaCQa0hlRSfpa&#10;RteqbFvU6VzRnD8RZ0qX41LDDlw9E4HPLiYBVzPw8aVMnD+VgqaGOKRnRSN4ewjmLFyJQZ5z8ezL&#10;Y9D+cW/8ur0vbP7PFW3uGwar/7NTjtvmYREfCoI6MyUZhTi7OD6dXASmBfKeAnBLmGzTgcKgsiXJ&#10;OkRwjMLUgZ/Jg+Tkv//iwH0Zzn1yw68fHIX23Xzx7CvjuM/zMWfBagRt243UjAM4Uh/P8vAwjzFD&#10;Hascsxz7pSNbcbp0GftkGvvGg300HHWH3ZiFMDNMc1V92JjOPmaf3gBjv9dluKE23RP1GcxiaJvK&#10;dNfrpanjTpUk+QWXpq8cUFq65i9iS6NZW1tr++E0GY+pzgq8pyB940u6lAWbK1O83q1O875ak+l5&#10;vS6HQpPlgsZMb8KL8FRoyCJkSfFpzHQjmL1wfQO/25DFbfhZbYYrajPpHJk+aNRNxrvFi3CudiM+&#10;OL4LH5+NwqfvxePzS6n49MMsXPtAh49k7OZsJmprDyMjIx5h+/diw6ZgTJm5HC7e8zBg2CS88O+x&#10;eLK/Dzr09sF9T47Crx/zwC87ueGeDs74RXtn/PwBZ/zsfif87K8OhKNhSXGQz2TdLx5yxj2POnMb&#10;V27riT/1GIVHnvXlb47mb4/HwKFT4ey5AFNnrsD6jUFqH9LT41BTk4bzZ7Jw9YN8XLuYy33OwecX&#10;01kKJuOj09G4eHQPztVswqmSRepY67IozuyT2kwH9ocT+4YlpfQXBUL6SvpM+k4+q1d9SbFW/ck+&#10;zGDpmc0ylH1fk+V5vTrd52rlYe8zeRlLNuelbvy7PnbNL8VmRvO1ttb242gVFfvuyMwMekKXvGBW&#10;Zfr0w1Wp407XZnh/XkeRaKSTNGVQXEj+xgw6AR2kXoQky9GwpGPUq8+ZySiHYrbDSNsgmVCmE6Mx&#10;nS2daX66CJInmnSj0FQwB++WL6NjUnQatuPysRBcfTcU185H49MPkvH55SxcZ3mFq7nAx3lEPj6/&#10;mo+rl3Nx8b1cXDhTgHeP5eNoYw4a6zJQV52KqrJkVJcno6o8ha9T+Fka12XyOzp+Nw/nT+fjgwt6&#10;XLmkx+dX5HcL1O/Kf8h/fU6x+5RZxycXDjLz2IfLx0PwfuN2nK2jeFS8jSOFc3BEN1odgxxLnTom&#10;HjOP0XCscsxy7PIZ+0gtWU4K2C/SV9J3qg+lP7MpNFkUF76uz/D8vCZt9KnytGlpuenL5qekbHoi&#10;NXXrXUbztLbW9uNvckahNm9j+/zDMweUZyxYWp4xtbgyc9TFuhzH64059jjCqNpEp2imUxxhGdSY&#10;w2W2N8HInC0Ow89ugAchn3tyWwNk+0bJirLpbNkiUCJWPnw9kp+NRbN+Eo4VzMbJovl4lxnB2arl&#10;OFe9Cufr1uK9+g14v8EfFxuDcKlpGz48uh0fHtuBK8d2Klw24sOjO3CxeTsu8jvy3Q+4jWwrv3G2&#10;aiXOVi7Hu6WL1X/If8l/yn83ZI8iWIZwnxoonrKPjdku3G/Xlv3XjsdwbObH62XsC2Z7cpzcrjnL&#10;HU38vaYcHrPOHrXZDtfLs0deKsuYWlKZsXhJZfrMAdW6VQ+2ljit7SfTzp2Luic7e9YD+akL+5dk&#10;rp5emuMXX6b3fb8y3+F6U85YHNV54GgunUdP5+HrIzluZnC3ADqfgjiqBx2O29LpDHBVyyN6OwqX&#10;wJ7O6EQHpYPnmC6djNv6culjFLcv0MTPDOvo/Mbv3/Ab8pv8bfUf/C/T/xY0c5+aKRzNFJBmikRz&#10;lhc/l+MzP5Ybj7dJxpz0Atk3bkOxrMy3v16q87lYnDU3pSx9zYz8VL/+0qd1dbG/NHZza2ttP+0m&#10;1y3l5Ey4OzNmY/v6lMljKtMnrqzInqgrz/Q5V6Nz/7g+z+XzI7l0TDruUZ2jcrIjOjogHe2InpFc&#10;7416CpGgMZcOrmeppWMGRCdsFqEQceL3m3TMbCS74fsm9V5+wxT8nP/TlOv4FXBW3zXdVvs99dvq&#10;PyhwxveyD2pfuE9N3LcjetlH7qsch55iqCD7yH3mZ8fUdyhSeSyDeOw1erdrVdk+FyqypuhrM2es&#10;qE0ZMzl+/9pOBdF+P2u9Pqe1tbZv0OQ2D42NB+4tzlzVPz/Fz648c8n8qqy5kdU5U+tqM0efa9KN&#10;/fhItufnxxjNT+gpBgVyJskdx3J9cEw3Gs1cNuSztMj3Jig++b5oyqPT59HZ1ZJZA3E01xReatnM&#10;9beC6Xe1pfyeAV/8h/yn/HcD90H2pTnXF8d1o/h9H/4Ov5Mv++7I/aWIZHtcb9KPulabPfJcuW5q&#10;fUX23IjS7LfmF6TPsy/KXPn3pqbUP0mfGLuntbW21nY724kTub9rqAzuoE/0e7Yyb71jjX6lX1X2&#10;/LWV2WPCa/Rj06tyRzZW53lcbSxwv9aYxzIk3wXH8hxxgjiV64GTek+FU7nedGpPrpOLKN0JZxwv&#10;dMRROvvRfIoFhcAyZJ0bv++otjkmr/M9cIICc4qCcZLZh/p9ioz857F8Zk/cB9mXxkK3T7hvH1Xl&#10;+japfdWP21+j81tbm7tyfm3+Bqe8FL/nGksCHj15MvX3xsNtba2ttX2fTQaIm1JT76rI2fLbpOhp&#10;95cVLO9UnLXixZqC1UPL0xdObipYOrM0Z5x/bfGYDZUFY0KKdJPerSuZd+1I3txrNdlTrtXkjL9W&#10;qxtzrTl/5LVjBV6Et0Uc5zr5Tg2/K9vUZE+91pQ//1otf6tQP+1aRcHs8tricRvKdeP8G/KXzi5N&#10;XzClJnfNsOKsNS+WF67qLPtWUbH3t7KvrdPk/9damzb/DynzStV5BGBAAAAAAElFTkSuQmCCUEsD&#10;BBQABgAIAAAAIQAKOeex4QAAAAoBAAAPAAAAZHJzL2Rvd25yZXYueG1sTI9BS8NAEIXvgv9hGcGb&#10;3SSlsY3ZlFLUUxHaCuJtm50modnZkN0m6b93POlt5s3jvW/y9WRbMWDvG0cK4lkEAql0pqFKwefx&#10;7WkJwgdNRreOUMENPayL+7tcZ8aNtMfhECrBIeQzraAOocuk9GWNVvuZ65D4dna91YHXvpKm1yOH&#10;21YmUZRKqxvihlp3uK2xvByuVsH7qMfNPH4ddpfz9vZ9XHx87WJU6vFh2ryACDiFPzP84jM6FMx0&#10;clcyXrQK5gmTBwVJtHoGwYZVukxBnHhYsCKLXP5/ofgBAAD//wMAUEsDBBQABgAIAAAAIQBv+8/s&#10;9AAAAMEEAAAZAAAAZHJzL19yZWxzL2Uyb0RvYy54bWwucmVsc7zUzWoDIRQF4H2h7yB3X52ZJJNQ&#10;4mRTCtmW9AFE7zi24w9qS/P2FUqhgWS6c6niOR8q7g9fdiafGJPxjkNLGyDopFfGaQ6vp+eHHZCU&#10;hVNi9g45nDHBYbi/27/gLHLZlCYTEikpLnGYcg6PjCU5oRWJ+oCurIw+WpHLMGoWhHwXGlnXND2L&#10;fzNguMgkR8UhHlXpP51Daf4/24+jkfjk5YdFl69UMGNLdwkUUWPmYFEZ8TO5o8FpYNcNqzqGFX0L&#10;eBOxrYPYLiK6OohuEdHWQbRLT6KvY+ipNuOtZ7mpY9gsXsa6DmL9exDs4uMZvgEAAP//AwBQSwEC&#10;LQAUAAYACAAAACEA/zMgIxwBAAB5AgAAEwAAAAAAAAAAAAAAAAAAAAAAW0NvbnRlbnRfVHlwZXNd&#10;LnhtbFBLAQItABQABgAIAAAAIQA4/SH/1gAAAJQBAAALAAAAAAAAAAAAAAAAAE0BAABfcmVscy8u&#10;cmVsc1BLAQItABQABgAIAAAAIQA7NVX3oQcAADU2AAAOAAAAAAAAAAAAAAAAAEwCAABkcnMvZTJv&#10;RG9jLnhtbFBLAQItAAoAAAAAAAAAIQAS3GVECzEAAAsxAAAUAAAAAAAAAAAAAAAAABkKAABkcnMv&#10;bWVkaWEvaW1hZ2UxLnBuZ1BLAQItAAoAAAAAAAAAIQAWMPOKOi4AADouAAAVAAAAAAAAAAAAAAAA&#10;AFY7AABkcnMvbWVkaWEvaW1hZ2UyLmpwZWdQSwECLQAKAAAAAAAAACEA36Y6j4lOAACJTgAAFQAA&#10;AAAAAAAAAAAAAADDaQAAZHJzL21lZGlhL2ltYWdlMy5qcGVnUEsBAi0ACgAAAAAAAAAhAP7zITQQ&#10;WwAAEFsAABQAAAAAAAAAAAAAAAAAf7gAAGRycy9tZWRpYS9pbWFnZTQuZ2lmUEsBAi0ACgAAAAAA&#10;AAAhACaXAF41ZAAANWQAABUAAAAAAAAAAAAAAAAAwRMBAGRycy9tZWRpYS9pbWFnZTUuanBlZ1BL&#10;AQItAAoAAAAAAAAAIQAgVMaFk0MAAJNDAAAUAAAAAAAAAAAAAAAAACl4AQBkcnMvbWVkaWEvaW1h&#10;Z2U2LmdpZlBLAQItAAoAAAAAAAAAIQB2+qDu7zMAAO8zAAAVAAAAAAAAAAAAAAAAAO67AQBkcnMv&#10;bWVkaWEvaW1hZ2U3LmpwZWdQSwECLQAKAAAAAAAAACEA2+cJqm95AQBveQEAFAAAAAAAAAAAAAAA&#10;AAAQ8AEAZHJzL21lZGlhL2ltYWdlOC5wbmdQSwECLQAUAAYACAAAACEACjnnseEAAAAKAQAADwAA&#10;AAAAAAAAAAAAAACxaQMAZHJzL2Rvd25yZXYueG1sUEsBAi0AFAAGAAgAAAAhAG/7z+z0AAAAwQQA&#10;ABkAAAAAAAAAAAAAAAAAv2oDAGRycy9fcmVscy9lMm9Eb2MueG1sLnJlbHNQSwUGAAAAAA0ADQBO&#10;AwAA6ms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36653;top:22809;width:13106;height:11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AnIxgAAAOMAAAAPAAAAZHJzL2Rvd25yZXYueG1sRE9fa8Iw&#10;EH8f+B3CCXubqdpJ6IwiA+fwbTrY6605m9LmUppM67dfBMHH+/2/5XpwrThTH2rPGqaTDARx6U3N&#10;lYbv4/ZFgQgR2WDrmTRcKcB6NXpaYmH8hb/ofIiVSCEcCtRgY+wKKUNpyWGY+I44cSffO4zp7Ctp&#10;erykcNfKWZYtpMOaU4PFjt4tlc3hz2lojLTDvvlVH6f5DnmTT+ftz1br5/GweQMRaYgP8d39adL8&#10;XCm1yF9nOdx+SgDI1T8AAAD//wMAUEsBAi0AFAAGAAgAAAAhANvh9svuAAAAhQEAABMAAAAAAAAA&#10;AAAAAAAAAAAAAFtDb250ZW50X1R5cGVzXS54bWxQSwECLQAUAAYACAAAACEAWvQsW78AAAAVAQAA&#10;CwAAAAAAAAAAAAAAAAAfAQAAX3JlbHMvLnJlbHNQSwECLQAUAAYACAAAACEAHJAJyMYAAADjAAAA&#10;DwAAAAAAAAAAAAAAAAAHAgAAZHJzL2Rvd25yZXYueG1sUEsFBgAAAAADAAMAtwAAAPoCAAAAAA==&#10;" fillcolor="#4f81bd [3204]" strokecolor="black [3213]">
                  <v:imagedata r:id="rId22" o:title=""/>
                </v:shape>
                <v:shape id="Picture 3" o:spid="_x0000_s1028" type="#_x0000_t75" alt="Group_people_icon[1]" style="position:absolute;left:4149;top:6076;width:15464;height:11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D6wAAAANoAAAAPAAAAZHJzL2Rvd25yZXYueG1sRI/RisIw&#10;FETfBf8hXGHfNHVhi1ajiCD6smjVD7g017ba3JQm23b/3giCj8PMnGGW695UoqXGlZYVTCcRCOLM&#10;6pJzBdfLbjwD4TyyxsoyKfgnB+vVcLDERNuOU2rPPhcBwi5BBYX3dSKlywoy6Ca2Jg7ezTYGfZBN&#10;LnWDXYCbSn5HUSwNlhwWCqxpW1D2OP8ZBS6NUm3ux9983sntsZ3vT/EPK/U16jcLEJ56/wm/2wet&#10;IIbXlXAD5OoJAAD//wMAUEsBAi0AFAAGAAgAAAAhANvh9svuAAAAhQEAABMAAAAAAAAAAAAAAAAA&#10;AAAAAFtDb250ZW50X1R5cGVzXS54bWxQSwECLQAUAAYACAAAACEAWvQsW78AAAAVAQAACwAAAAAA&#10;AAAAAAAAAAAfAQAAX3JlbHMvLnJlbHNQSwECLQAUAAYACAAAACEA/m5A+sAAAADaAAAADwAAAAAA&#10;AAAAAAAAAAAHAgAAZHJzL2Rvd25yZXYueG1sUEsFBgAAAAADAAMAtwAAAPQCAAAAAA==&#10;">
                  <v:imagedata r:id="rId23" o:title="Group_people_icon[1]"/>
                </v:shape>
                <v:shape id="Picture 4" o:spid="_x0000_s1029" type="#_x0000_t75" alt="shopping-cart-3154149_960_720[1]" style="position:absolute;left:31282;top:4222;width:22661;height:130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Ma8yQAAAOMAAAAPAAAAZHJzL2Rvd25yZXYueG1sRE9da8Iw&#10;FH0X9h/CHexFZmIVGZ1RhmwwBhOsSl+vzV1b19yUJrP13y8Pgo+H871cD7YRF+p87VjDdKJAEBfO&#10;1FxqOOw/nl9A+IBssHFMGq7kYb16GC0xNa7nHV2yUIoYwj5FDVUIbSqlLyqy6CeuJY7cj+sshgi7&#10;UpoO+xhuG5kotZAWa44NFba0qaj4zf6shm1fyPP79svlp/x7P97lG38+1lo/PQ5vryACDeEuvrk/&#10;jYZkqhazZK7mcXT8FP+AXP0DAAD//wMAUEsBAi0AFAAGAAgAAAAhANvh9svuAAAAhQEAABMAAAAA&#10;AAAAAAAAAAAAAAAAAFtDb250ZW50X1R5cGVzXS54bWxQSwECLQAUAAYACAAAACEAWvQsW78AAAAV&#10;AQAACwAAAAAAAAAAAAAAAAAfAQAAX3JlbHMvLnJlbHNQSwECLQAUAAYACAAAACEAKEDGvMkAAADj&#10;AAAADwAAAAAAAAAAAAAAAAAHAgAAZHJzL2Rvd25yZXYueG1sUEsFBgAAAAADAAMAtwAAAP0CAAAA&#10;AA==&#10;">
                  <v:imagedata r:id="rId24" o:title="shopping-cart-3154149_960_720[1]"/>
                </v:shape>
                <v:shape id="Picture 8" o:spid="_x0000_s1030" type="#_x0000_t75" alt="accredited-investors-200x200[1]" style="position:absolute;left:67653;top:6745;width:11897;height:11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10OwAAAANoAAAAPAAAAZHJzL2Rvd25yZXYueG1sRE9Ni8Iw&#10;EL0L/ocwgjdN60GXahRZUEQPulXB42wz25ZtJrWJWv+9OQgeH+97tmhNJe7UuNKygngYgSDOrC45&#10;V3A6rgZfIJxH1lhZJgVPcrCYdzszTLR98A/dU5+LEMIuQQWF93UipcsKMuiGtiYO3J9tDPoAm1zq&#10;Bh8h3FRyFEVjabDk0FBgTd8FZf/pzSg47218nCyv2/Na/sary+Z52F1Tpfq9djkF4an1H/HbvdEK&#10;wtZwJdwAOX8BAAD//wMAUEsBAi0AFAAGAAgAAAAhANvh9svuAAAAhQEAABMAAAAAAAAAAAAAAAAA&#10;AAAAAFtDb250ZW50X1R5cGVzXS54bWxQSwECLQAUAAYACAAAACEAWvQsW78AAAAVAQAACwAAAAAA&#10;AAAAAAAAAAAfAQAAX3JlbHMvLnJlbHNQSwECLQAUAAYACAAAACEAo49dDsAAAADaAAAADwAAAAAA&#10;AAAAAAAAAAAHAgAAZHJzL2Rvd25yZXYueG1sUEsFBgAAAAADAAMAtwAAAPQCAAAAAA==&#10;">
                  <v:imagedata r:id="rId25" o:title="accredited-investors-200x200[1]"/>
                </v:shape>
                <v:shape id="Picture 9" o:spid="_x0000_s1031" type="#_x0000_t75" alt="social-media[1]" style="position:absolute;left:67653;top:30175;width:14308;height:13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fHowwAAANoAAAAPAAAAZHJzL2Rvd25yZXYueG1sRI9BawIx&#10;FITvQv9DeAVvmrRisatRpFUQ9FJbxeNj89wsbl6WTdT13xuh4HGYmW+Yyax1lbhQE0rPGt76CgRx&#10;7k3JhYa/32VvBCJEZIOVZ9JwowCz6UtngpnxV/6hyzYWIkE4ZKjBxlhnUobcksPQ9zVx8o6+cRiT&#10;bAppGrwmuKvku1If0mHJacFiTV+W8tP27DQoWy92u+N8vT7s90P1TaPTYLnRuvvazscgIrXxGf5v&#10;r4yGT3hcSTdATu8AAAD//wMAUEsBAi0AFAAGAAgAAAAhANvh9svuAAAAhQEAABMAAAAAAAAAAAAA&#10;AAAAAAAAAFtDb250ZW50X1R5cGVzXS54bWxQSwECLQAUAAYACAAAACEAWvQsW78AAAAVAQAACwAA&#10;AAAAAAAAAAAAAAAfAQAAX3JlbHMvLnJlbHNQSwECLQAUAAYACAAAACEA8i3x6MMAAADaAAAADwAA&#10;AAAAAAAAAAAAAAAHAgAAZHJzL2Rvd25yZXYueG1sUEsFBgAAAAADAAMAtwAAAPcCAAAAAA==&#10;">
                  <v:imagedata r:id="rId26" o:title="social-media[1]"/>
                </v:shape>
                <v:shape id="Picture 15" o:spid="_x0000_s1032" type="#_x0000_t75" alt="text194_2[1]" style="position:absolute;left:34737;top:46869;width:22671;height:11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z12xgAAANsAAAAPAAAAZHJzL2Rvd25yZXYueG1sRI9Pa8JA&#10;EMXvQr/DMoVeSt3oQUt0FSm1lmJp65/7kB2TYHY2ZLdm/fadQ8HbDO/Ne7+ZL5Nr1IW6UHs2MBpm&#10;oIgLb2suDRz266dnUCEiW2w8k4ErBVgu7gZzzK3v+Ycuu1gqCeGQo4EqxjbXOhQVOQxD3xKLdvKd&#10;wyhrV2rbYS/hrtHjLJtohzVLQ4UtvVRUnHe/zgBOv7bn8en4sfo8PKb92+umT98bYx7u02oGKlKK&#10;N/P/9bsVfKGXX2QAvfgDAAD//wMAUEsBAi0AFAAGAAgAAAAhANvh9svuAAAAhQEAABMAAAAAAAAA&#10;AAAAAAAAAAAAAFtDb250ZW50X1R5cGVzXS54bWxQSwECLQAUAAYACAAAACEAWvQsW78AAAAVAQAA&#10;CwAAAAAAAAAAAAAAAAAfAQAAX3JlbHMvLnJlbHNQSwECLQAUAAYACAAAACEAZF89dsYAAADbAAAA&#10;DwAAAAAAAAAAAAAAAAAHAgAAZHJzL2Rvd25yZXYueG1sUEsFBgAAAAADAAMAtwAAAPoCAAAAAA==&#10;">
                  <v:imagedata r:id="rId27" o:title="text194_2[1]"/>
                </v:shape>
                <v:shape id="Picture 16" o:spid="_x0000_s1033" type="#_x0000_t75" alt="Partners4[1]" style="position:absolute;left:512;top:26385;width:21833;height:14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jxywQAAANsAAAAPAAAAZHJzL2Rvd25yZXYueG1sRE/dasIw&#10;FL4f+A7hCN6MmSpjSGcsUhjqhTCrD3BIztqy5qQmWa1vbwaD3Z2P7/esi9F2YiAfWscKFvMMBLF2&#10;puVaweX88bICESKywc4xKbhTgGIzeVpjbtyNTzRUsRYphEOOCpoY+1zKoBuyGOauJ07cl/MWY4K+&#10;lsbjLYXbTi6z7E1abDk1NNhT2ZD+rn6sgjLrzP1zVx3d8+ugTwcfrodaKzWbjtt3EJHG+C/+c+9N&#10;mr+A31/SAXLzAAAA//8DAFBLAQItABQABgAIAAAAIQDb4fbL7gAAAIUBAAATAAAAAAAAAAAAAAAA&#10;AAAAAABbQ29udGVudF9UeXBlc10ueG1sUEsBAi0AFAAGAAgAAAAhAFr0LFu/AAAAFQEAAAsAAAAA&#10;AAAAAAAAAAAAHwEAAF9yZWxzLy5yZWxzUEsBAi0AFAAGAAgAAAAhANbOPHLBAAAA2wAAAA8AAAAA&#10;AAAAAAAAAAAABwIAAGRycy9kb3ducmV2LnhtbFBLBQYAAAAAAwADALcAAAD1AgAAAAA=&#10;">
                  <v:imagedata r:id="rId28" o:title="Partners4[1]"/>
                </v:shape>
                <v:shape id="Picture 18" o:spid="_x0000_s1034" type="#_x0000_t75" alt="DFS_Ukraine_logo[1]" style="position:absolute;left:2906;top:47625;width:16707;height:10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uhwgAAANsAAAAPAAAAZHJzL2Rvd25yZXYueG1sRE9La8JA&#10;EL4X/A/LCF5K3agllNRVRPCB0IMv8DhmxyQ0OxuyaxL/vVsoeJuP7znTeWdK0VDtCssKRsMIBHFq&#10;dcGZgtNx9fEFwnlkjaVlUvAgB/NZ722KibYt76k5+EyEEHYJKsi9rxIpXZqTQTe0FXHgbrY26AOs&#10;M6lrbEO4KeU4imJpsODQkGNFy5zS38PdKGg2y/fzxcTuMpHXeP15+2nTnVZq0O8W3yA8df4l/ndv&#10;dZg/hr9fwgFy9gQAAP//AwBQSwECLQAUAAYACAAAACEA2+H2y+4AAACFAQAAEwAAAAAAAAAAAAAA&#10;AAAAAAAAW0NvbnRlbnRfVHlwZXNdLnhtbFBLAQItABQABgAIAAAAIQBa9CxbvwAAABUBAAALAAAA&#10;AAAAAAAAAAAAAB8BAABfcmVscy8ucmVsc1BLAQItABQABgAIAAAAIQAPt+uhwgAAANsAAAAPAAAA&#10;AAAAAAAAAAAAAAcCAABkcnMvZG93bnJldi54bWxQSwUGAAAAAAMAAwC3AAAA9gIAAAAA&#10;">
                  <v:imagedata r:id="rId29" o:title="DFS_Ukraine_logo[1]"/>
                </v:shape>
                <v:shapetype id="_x0000_t202" coordsize="21600,21600" o:spt="202" path="m,l,21600r21600,l21600,xe">
                  <v:stroke joinstyle="miter"/>
                  <v:path gradientshapeok="t" o:connecttype="rect"/>
                </v:shapetype>
                <v:shape id="TextBox 14" o:spid="_x0000_s1035" type="#_x0000_t202" style="position:absolute;left:3125;width:20091;height:3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kuOwQAAANsAAAAPAAAAZHJzL2Rvd25yZXYueG1sRE9Na8JA&#10;EL0X/A/LCN50V22lxmxEWgo9tZi2grchOybB7GzIbk38925B6G0e73PS7WAbcaHO1441zGcKBHHh&#10;TM2lhu+vt+kzCB+QDTaOScOVPGyz0UOKiXE97+mSh1LEEPYJaqhCaBMpfVGRRT9zLXHkTq6zGCLs&#10;Smk67GO4beRCqZW0WHNsqLCll4qKc/5rNfx8nI6HR/VZvtqntneDkmzXUuvJeNhtQAQawr/47n43&#10;cf4S/n6JB8jsBgAA//8DAFBLAQItABQABgAIAAAAIQDb4fbL7gAAAIUBAAATAAAAAAAAAAAAAAAA&#10;AAAAAABbQ29udGVudF9UeXBlc10ueG1sUEsBAi0AFAAGAAgAAAAhAFr0LFu/AAAAFQEAAAsAAAAA&#10;AAAAAAAAAAAAHwEAAF9yZWxzLy5yZWxzUEsBAi0AFAAGAAgAAAAhAKxSS47BAAAA2wAAAA8AAAAA&#10;AAAAAAAAAAAABwIAAGRycy9kb3ducmV2LnhtbFBLBQYAAAAAAwADALcAAAD1AgAAAAA=&#10;" filled="f" stroked="f">
                  <v:textbox>
                    <w:txbxContent>
                      <w:p w14:paraId="37856252" w14:textId="77777777" w:rsidR="002A64D3" w:rsidRPr="00793EFD" w:rsidRDefault="002A64D3" w:rsidP="002A64D3">
                        <w:pPr>
                          <w:pStyle w:val="a6"/>
                          <w:spacing w:before="0" w:beforeAutospacing="0" w:after="0" w:afterAutospacing="0"/>
                          <w:rPr>
                            <w:sz w:val="22"/>
                            <w:szCs w:val="22"/>
                          </w:rPr>
                        </w:pPr>
                        <w:r w:rsidRPr="00793EFD">
                          <w:rPr>
                            <w:rFonts w:asciiTheme="minorHAnsi" w:hAnsi="Calibri" w:cstheme="minorBidi"/>
                            <w:color w:val="000000" w:themeColor="text1"/>
                            <w:kern w:val="24"/>
                            <w:sz w:val="22"/>
                            <w:szCs w:val="22"/>
                          </w:rPr>
                          <w:t>Працівники</w:t>
                        </w:r>
                      </w:p>
                    </w:txbxContent>
                  </v:textbox>
                </v:shape>
                <v:shape id="TextBox 33" o:spid="_x0000_s1036" type="#_x0000_t202" style="position:absolute;left:32937;width:20092;height:3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5BA6D104" w14:textId="77777777" w:rsidR="002A64D3" w:rsidRPr="00793EFD" w:rsidRDefault="002A64D3" w:rsidP="002A64D3">
                        <w:pPr>
                          <w:pStyle w:val="a6"/>
                          <w:spacing w:before="0" w:beforeAutospacing="0" w:after="0" w:afterAutospacing="0"/>
                          <w:jc w:val="center"/>
                          <w:rPr>
                            <w:sz w:val="22"/>
                            <w:szCs w:val="22"/>
                          </w:rPr>
                        </w:pPr>
                        <w:r w:rsidRPr="00793EFD">
                          <w:rPr>
                            <w:rFonts w:asciiTheme="minorHAnsi" w:hAnsi="Calibri" w:cstheme="minorBidi"/>
                            <w:color w:val="000000" w:themeColor="text1"/>
                            <w:kern w:val="24"/>
                            <w:sz w:val="22"/>
                            <w:szCs w:val="22"/>
                          </w:rPr>
                          <w:t>Покупці</w:t>
                        </w:r>
                      </w:p>
                    </w:txbxContent>
                  </v:textbox>
                </v:shape>
                <v:shape id="TextBox 34" o:spid="_x0000_s1037" type="#_x0000_t202" style="position:absolute;left:59461;top:242;width:24854;height:6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w:txbxContent>
                      <w:p w14:paraId="7C25C579" w14:textId="77777777" w:rsidR="002A64D3" w:rsidRPr="00793EFD" w:rsidRDefault="002A64D3" w:rsidP="002A64D3">
                        <w:pPr>
                          <w:pStyle w:val="a6"/>
                          <w:spacing w:before="0" w:beforeAutospacing="0" w:after="0" w:afterAutospacing="0"/>
                          <w:jc w:val="center"/>
                          <w:rPr>
                            <w:sz w:val="22"/>
                            <w:szCs w:val="22"/>
                          </w:rPr>
                        </w:pPr>
                        <w:r w:rsidRPr="00793EFD">
                          <w:rPr>
                            <w:rFonts w:asciiTheme="minorHAnsi" w:hAnsi="Calibri" w:cstheme="minorBidi"/>
                            <w:color w:val="000000" w:themeColor="text1"/>
                            <w:kern w:val="24"/>
                            <w:sz w:val="22"/>
                            <w:szCs w:val="22"/>
                          </w:rPr>
                          <w:t>Акціонери та</w:t>
                        </w:r>
                        <w:r w:rsidRPr="002A64D3">
                          <w:rPr>
                            <w:rFonts w:asciiTheme="minorHAnsi" w:hAnsi="Calibri" w:cstheme="minorBidi"/>
                            <w:color w:val="000000" w:themeColor="text1"/>
                            <w:kern w:val="24"/>
                            <w:sz w:val="36"/>
                            <w:szCs w:val="36"/>
                          </w:rPr>
                          <w:t xml:space="preserve"> </w:t>
                        </w:r>
                        <w:r w:rsidRPr="00793EFD">
                          <w:rPr>
                            <w:rFonts w:asciiTheme="minorHAnsi" w:hAnsi="Calibri" w:cstheme="minorBidi"/>
                            <w:color w:val="000000" w:themeColor="text1"/>
                            <w:kern w:val="24"/>
                            <w:sz w:val="22"/>
                            <w:szCs w:val="22"/>
                          </w:rPr>
                          <w:t>інвестори</w:t>
                        </w:r>
                      </w:p>
                    </w:txbxContent>
                  </v:textbox>
                </v:shape>
                <v:shape id="TextBox 35" o:spid="_x0000_s1038" type="#_x0000_t202" style="position:absolute;left:26;top:18753;width:26289;height:7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egWwQAAANsAAAAPAAAAZHJzL2Rvd25yZXYueG1sRE9Na8JA&#10;EL0X/A/LCL01uxYNNmYVqQg9VZraQm9DdkyC2dmQXU36712h0Ns83ufkm9G24kq9bxxrmCUKBHHp&#10;TMOVhuPn/mkJwgdkg61j0vBLHjbryUOOmXEDf9C1CJWIIewz1FCH0GVS+rImiz5xHXHkTq63GCLs&#10;K2l6HGK4beWzUqm02HBsqLGj15rKc3GxGr7eTz/fc3WodnbRDW5Uku2L1PpxOm5XIAKN4V/8534z&#10;cX4K91/iAXJ9AwAA//8DAFBLAQItABQABgAIAAAAIQDb4fbL7gAAAIUBAAATAAAAAAAAAAAAAAAA&#10;AAAAAABbQ29udGVudF9UeXBlc10ueG1sUEsBAi0AFAAGAAgAAAAhAFr0LFu/AAAAFQEAAAsAAAAA&#10;AAAAAAAAAAAAHwEAAF9yZWxzLy5yZWxzUEsBAi0AFAAGAAgAAAAhALwl6BbBAAAA2wAAAA8AAAAA&#10;AAAAAAAAAAAABwIAAGRycy9kb3ducmV2LnhtbFBLBQYAAAAAAwADALcAAAD1AgAAAAA=&#10;" filled="f" stroked="f">
                  <v:textbox>
                    <w:txbxContent>
                      <w:p w14:paraId="6C5E9404" w14:textId="77777777" w:rsidR="002A64D3" w:rsidRPr="00793EFD" w:rsidRDefault="002A64D3" w:rsidP="002A64D3">
                        <w:pPr>
                          <w:pStyle w:val="a6"/>
                          <w:spacing w:before="0" w:beforeAutospacing="0" w:after="0" w:afterAutospacing="0"/>
                          <w:jc w:val="center"/>
                          <w:rPr>
                            <w:sz w:val="22"/>
                            <w:szCs w:val="22"/>
                          </w:rPr>
                        </w:pPr>
                        <w:r w:rsidRPr="00793EFD">
                          <w:rPr>
                            <w:rFonts w:asciiTheme="minorHAnsi" w:hAnsi="Calibri" w:cstheme="minorBidi"/>
                            <w:color w:val="000000" w:themeColor="text1"/>
                            <w:kern w:val="24"/>
                            <w:sz w:val="22"/>
                            <w:szCs w:val="22"/>
                          </w:rPr>
                          <w:t>Постачальники та партнери</w:t>
                        </w:r>
                      </w:p>
                    </w:txbxContent>
                  </v:textbox>
                </v:shape>
                <v:shape id="TextBox 36" o:spid="_x0000_s1039" type="#_x0000_t202" style="position:absolute;left:61227;top:23249;width:24854;height:7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4545168A" w14:textId="77777777" w:rsidR="002A64D3" w:rsidRPr="00793EFD" w:rsidRDefault="002A64D3" w:rsidP="002A64D3">
                        <w:pPr>
                          <w:pStyle w:val="a6"/>
                          <w:spacing w:before="0" w:beforeAutospacing="0" w:after="0" w:afterAutospacing="0"/>
                          <w:jc w:val="center"/>
                          <w:rPr>
                            <w:sz w:val="22"/>
                            <w:szCs w:val="22"/>
                          </w:rPr>
                        </w:pPr>
                        <w:r w:rsidRPr="00793EFD">
                          <w:rPr>
                            <w:rFonts w:asciiTheme="minorHAnsi" w:hAnsi="Calibri" w:cstheme="minorBidi"/>
                            <w:color w:val="000000" w:themeColor="text1"/>
                            <w:kern w:val="24"/>
                            <w:sz w:val="22"/>
                            <w:szCs w:val="22"/>
                          </w:rPr>
                          <w:t>Засоби масової інформації</w:t>
                        </w:r>
                      </w:p>
                    </w:txbxContent>
                  </v:textbox>
                </v:shape>
                <v:shape id="TextBox 37" o:spid="_x0000_s1040" type="#_x0000_t202" style="position:absolute;left:512;top:42314;width:26289;height:7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14:paraId="3FA70A77" w14:textId="77777777" w:rsidR="002A64D3" w:rsidRPr="00793EFD" w:rsidRDefault="002A64D3" w:rsidP="002A64D3">
                        <w:pPr>
                          <w:pStyle w:val="a6"/>
                          <w:spacing w:before="0" w:beforeAutospacing="0" w:after="0" w:afterAutospacing="0"/>
                          <w:jc w:val="center"/>
                          <w:rPr>
                            <w:sz w:val="22"/>
                            <w:szCs w:val="22"/>
                          </w:rPr>
                        </w:pPr>
                        <w:r w:rsidRPr="00793EFD">
                          <w:rPr>
                            <w:rFonts w:asciiTheme="minorHAnsi" w:hAnsi="Calibri" w:cstheme="minorBidi"/>
                            <w:color w:val="000000" w:themeColor="text1"/>
                            <w:kern w:val="24"/>
                            <w:sz w:val="22"/>
                            <w:szCs w:val="22"/>
                          </w:rPr>
                          <w:t>Органи державної</w:t>
                        </w:r>
                        <w:r w:rsidRPr="002A64D3">
                          <w:rPr>
                            <w:rFonts w:asciiTheme="minorHAnsi" w:hAnsi="Calibri" w:cstheme="minorBidi"/>
                            <w:color w:val="000000" w:themeColor="text1"/>
                            <w:kern w:val="24"/>
                            <w:sz w:val="36"/>
                            <w:szCs w:val="36"/>
                          </w:rPr>
                          <w:t xml:space="preserve"> </w:t>
                        </w:r>
                        <w:r w:rsidRPr="00793EFD">
                          <w:rPr>
                            <w:rFonts w:asciiTheme="minorHAnsi" w:hAnsi="Calibri" w:cstheme="minorBidi"/>
                            <w:color w:val="000000" w:themeColor="text1"/>
                            <w:kern w:val="24"/>
                            <w:sz w:val="22"/>
                            <w:szCs w:val="22"/>
                          </w:rPr>
                          <w:t>влади</w:t>
                        </w:r>
                      </w:p>
                    </w:txbxContent>
                  </v:textbox>
                </v:shape>
                <v:shape id="TextBox 38" o:spid="_x0000_s1041" type="#_x0000_t202" style="position:absolute;left:29443;top:42314;width:31681;height:7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v:textbox>
                    <w:txbxContent>
                      <w:p w14:paraId="44845F0C" w14:textId="77777777" w:rsidR="002A64D3" w:rsidRPr="00793EFD" w:rsidRDefault="002A64D3" w:rsidP="002A64D3">
                        <w:pPr>
                          <w:pStyle w:val="a6"/>
                          <w:spacing w:before="0" w:beforeAutospacing="0" w:after="0" w:afterAutospacing="0"/>
                          <w:jc w:val="center"/>
                          <w:rPr>
                            <w:sz w:val="22"/>
                            <w:szCs w:val="22"/>
                          </w:rPr>
                        </w:pPr>
                        <w:r w:rsidRPr="00793EFD">
                          <w:rPr>
                            <w:rFonts w:asciiTheme="minorHAnsi" w:hAnsi="Calibri" w:cstheme="minorBidi"/>
                            <w:color w:val="000000" w:themeColor="text1"/>
                            <w:kern w:val="24"/>
                            <w:sz w:val="22"/>
                            <w:szCs w:val="22"/>
                          </w:rPr>
                          <w:t xml:space="preserve">Органи </w:t>
                        </w:r>
                        <w:r w:rsidR="00793EFD">
                          <w:rPr>
                            <w:rFonts w:asciiTheme="minorHAnsi" w:hAnsi="Calibri" w:cstheme="minorBidi"/>
                            <w:color w:val="000000" w:themeColor="text1"/>
                            <w:kern w:val="24"/>
                            <w:sz w:val="22"/>
                            <w:szCs w:val="22"/>
                          </w:rPr>
                          <w:t>місцевої</w:t>
                        </w:r>
                        <w:r w:rsidRPr="00793EFD">
                          <w:rPr>
                            <w:rFonts w:asciiTheme="minorHAnsi" w:hAnsi="Calibri" w:cstheme="minorBidi"/>
                            <w:color w:val="000000" w:themeColor="text1"/>
                            <w:kern w:val="24"/>
                            <w:sz w:val="22"/>
                            <w:szCs w:val="22"/>
                          </w:rPr>
                          <w:t xml:space="preserve"> </w:t>
                        </w:r>
                        <w:r w:rsidR="00793EFD">
                          <w:rPr>
                            <w:rFonts w:asciiTheme="minorHAnsi" w:hAnsi="Calibri" w:cstheme="minorBidi"/>
                            <w:color w:val="000000" w:themeColor="text1"/>
                            <w:kern w:val="24"/>
                            <w:sz w:val="22"/>
                            <w:szCs w:val="22"/>
                          </w:rPr>
                          <w:t>влади</w:t>
                        </w:r>
                        <w:r w:rsidRPr="00793EFD">
                          <w:rPr>
                            <w:rFonts w:asciiTheme="minorHAnsi" w:hAnsi="Calibri" w:cstheme="minorBidi"/>
                            <w:color w:val="000000" w:themeColor="text1"/>
                            <w:kern w:val="24"/>
                            <w:sz w:val="22"/>
                            <w:szCs w:val="22"/>
                          </w:rPr>
                          <w:t xml:space="preserve"> та</w:t>
                        </w:r>
                        <w:r w:rsidRPr="002A64D3">
                          <w:rPr>
                            <w:rFonts w:asciiTheme="minorHAnsi" w:hAnsi="Calibri" w:cstheme="minorBidi"/>
                            <w:color w:val="000000" w:themeColor="text1"/>
                            <w:kern w:val="24"/>
                            <w:sz w:val="36"/>
                            <w:szCs w:val="36"/>
                          </w:rPr>
                          <w:t xml:space="preserve"> </w:t>
                        </w:r>
                        <w:r w:rsidRPr="00793EFD">
                          <w:rPr>
                            <w:rFonts w:asciiTheme="minorHAnsi" w:hAnsi="Calibri" w:cstheme="minorBidi"/>
                            <w:color w:val="000000" w:themeColor="text1"/>
                            <w:kern w:val="24"/>
                            <w:sz w:val="22"/>
                            <w:szCs w:val="22"/>
                          </w:rPr>
                          <w:t>самоврядування</w:t>
                        </w:r>
                      </w:p>
                    </w:txbxContent>
                  </v:textbox>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Стрілка вгору 16" o:spid="_x0000_s1042" type="#_x0000_t68" style="position:absolute;left:37795;top:16923;width:10020;height:53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F0fwgAAANsAAAAPAAAAZHJzL2Rvd25yZXYueG1sRE9ba8Iw&#10;FH4f7D+EM/BFNNUHGdUoIoxtILtUEXw7NMe02JzUJrbZv18eBnv8+O6rTbSN6KnztWMFs2kGgrh0&#10;umaj4Hh4mTyD8AFZY+OYFPyQh8368WGFuXYDf1NfBCNSCPscFVQhtLmUvqzIop+6ljhxF9dZDAl2&#10;RuoOhxRuGznPsoW0WHNqqLClXUXltbhbBaYwi/fYn27j9mv/+Xr+oCHex0qNnuJ2CSJQDP/iP/eb&#10;VjBP69OX9APk+hcAAP//AwBQSwECLQAUAAYACAAAACEA2+H2y+4AAACFAQAAEwAAAAAAAAAAAAAA&#10;AAAAAAAAW0NvbnRlbnRfVHlwZXNdLnhtbFBLAQItABQABgAIAAAAIQBa9CxbvwAAABUBAAALAAAA&#10;AAAAAAAAAAAAAB8BAABfcmVscy8ucmVsc1BLAQItABQABgAIAAAAIQAjqF0fwgAAANsAAAAPAAAA&#10;AAAAAAAAAAAAAAcCAABkcnMvZG93bnJldi54bWxQSwUGAAAAAAMAAwC3AAAA9gIAAAAA&#10;" adj="10800" fillcolor="#4f81bd [3204]" strokecolor="#243f60 [1604]" strokeweight="2p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Стрілка вліво 17" o:spid="_x0000_s1043" type="#_x0000_t66" style="position:absolute;left:26632;top:25900;width:7956;height:75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n8swwAAANsAAAAPAAAAZHJzL2Rvd25yZXYueG1sRI9Pi8Iw&#10;FMTvwn6H8Bb2pmllEalG0QVZWU/+OXh8NM+02ryUJrbdb28EweMwM79h5sveVqKlxpeOFaSjBARx&#10;7nTJRsHpuBlOQfiArLFyTAr+ycNy8TGYY6Zdx3tqD8GICGGfoYIihDqT0ucFWfQjVxNH7+IaiyHK&#10;xkjdYBfhtpLjJJlIiyXHhQJr+ikovx3uVsH2tPq7nnfp9+99Y9prp41Z951SX5/9agYiUB/e4Vd7&#10;qxWMU3h+iT9ALh4AAAD//wMAUEsBAi0AFAAGAAgAAAAhANvh9svuAAAAhQEAABMAAAAAAAAAAAAA&#10;AAAAAAAAAFtDb250ZW50X1R5cGVzXS54bWxQSwECLQAUAAYACAAAACEAWvQsW78AAAAVAQAACwAA&#10;AAAAAAAAAAAAAAAfAQAAX3JlbHMvLnJlbHNQSwECLQAUAAYACAAAACEAvLJ/LMMAAADbAAAADwAA&#10;AAAAAAAAAAAAAAAHAgAAZHJzL2Rvd25yZXYueG1sUEsFBgAAAAADAAMAtwAAAPcCAAAAAA==&#10;" adj="10264" fillcolor="#4f81bd [3204]" strokecolor="#243f60 [1604]" strokeweight="2p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ілка вправо 18" o:spid="_x0000_s1044" type="#_x0000_t13" style="position:absolute;left:51084;top:25609;width:8380;height:72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22NvgAAANsAAAAPAAAAZHJzL2Rvd25yZXYueG1sRI/NCsIw&#10;EITvgu8QVvCmaXsQrUaRgmCP/h28Lc3aFptNaaLWtzeC4HGYmW+Y1aY3jXhS52rLCuJpBIK4sLrm&#10;UsH5tJvMQTiPrLGxTAre5GCzHg5WmGr74gM9j74UAcIuRQWV920qpSsqMuimtiUO3s12Bn2QXSl1&#10;h68AN41MomgmDdYcFipsKauouB8fRsEuvmWL+Cqz/YwLnefnq7vIXKnxqN8uQXjq/T/8a++1giSB&#10;75fwA+T6AwAA//8DAFBLAQItABQABgAIAAAAIQDb4fbL7gAAAIUBAAATAAAAAAAAAAAAAAAAAAAA&#10;AABbQ29udGVudF9UeXBlc10ueG1sUEsBAi0AFAAGAAgAAAAhAFr0LFu/AAAAFQEAAAsAAAAAAAAA&#10;AAAAAAAAHwEAAF9yZWxzLy5yZWxzUEsBAi0AFAAGAAgAAAAhAKujbY2+AAAA2wAAAA8AAAAAAAAA&#10;AAAAAAAABwIAAGRycy9kb3ducmV2LnhtbFBLBQYAAAAAAwADALcAAADyAgAAAAA=&#10;" adj="12320" fillcolor="#4f81bd [3204]" strokecolor="#243f60 [1604]" strokeweight="2p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ілка вниз 19" o:spid="_x0000_s1045" type="#_x0000_t67" style="position:absolute;left:39057;top:35783;width:7736;height:62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IwpxAAAANsAAAAPAAAAZHJzL2Rvd25yZXYueG1sRI/NagIx&#10;FIX3gu8QbsGNaKaWVjs1SisIinWhlq4vk9vJ4ORmmqQ6vr0pCC4P5+fjTOetrcWJfKgcK3gcZiCI&#10;C6crLhV8HZaDCYgQkTXWjknBhQLMZ93OFHPtzryj0z6WIo1wyFGBibHJpQyFIYth6Bri5P04bzEm&#10;6UupPZ7TuK3lKMtepMWKE8FgQwtDxXH/ZxPXf29lv2x+3fOyWm/MR3jNxp9K9R7a9zcQkdp4D9/a&#10;K61g9AT/X9IPkLMrAAAA//8DAFBLAQItABQABgAIAAAAIQDb4fbL7gAAAIUBAAATAAAAAAAAAAAA&#10;AAAAAAAAAABbQ29udGVudF9UeXBlc10ueG1sUEsBAi0AFAAGAAgAAAAhAFr0LFu/AAAAFQEAAAsA&#10;AAAAAAAAAAAAAAAAHwEAAF9yZWxzLy5yZWxzUEsBAi0AFAAGAAgAAAAhACWUjCnEAAAA2wAAAA8A&#10;AAAAAAAAAAAAAAAABwIAAGRycy9kb3ducmV2LnhtbFBLBQYAAAAAAwADALcAAAD4AgAAAAA=&#10;" adj="10800" fillcolor="#4f81bd [3204]" strokecolor="#243f60 [1604]" strokeweight="2pt"/>
                <w10:wrap type="square" anchorx="margin" anchory="margin"/>
              </v:group>
            </w:pict>
          </mc:Fallback>
        </mc:AlternateContent>
      </w:r>
    </w:p>
    <w:p w14:paraId="6FEF8FDE" w14:textId="77777777" w:rsidR="00793EFD" w:rsidRPr="00431D23" w:rsidRDefault="00793EFD" w:rsidP="00025DEF">
      <w:pPr>
        <w:spacing w:line="360" w:lineRule="auto"/>
        <w:jc w:val="center"/>
        <w:rPr>
          <w:rFonts w:ascii="Arial" w:hAnsi="Arial" w:cs="Arial"/>
          <w:b/>
          <w:sz w:val="24"/>
          <w:szCs w:val="24"/>
        </w:rPr>
      </w:pPr>
      <w:r w:rsidRPr="00431D23">
        <w:rPr>
          <w:rFonts w:ascii="Arial" w:hAnsi="Arial" w:cs="Arial"/>
          <w:b/>
          <w:bCs/>
          <w:sz w:val="24"/>
          <w:szCs w:val="24"/>
        </w:rPr>
        <w:t xml:space="preserve">Мапа основних </w:t>
      </w:r>
      <w:proofErr w:type="spellStart"/>
      <w:r w:rsidRPr="00431D23">
        <w:rPr>
          <w:rFonts w:ascii="Arial" w:hAnsi="Arial" w:cs="Arial"/>
          <w:b/>
          <w:bCs/>
          <w:sz w:val="24"/>
          <w:szCs w:val="24"/>
        </w:rPr>
        <w:t>стейк-холдерів</w:t>
      </w:r>
      <w:proofErr w:type="spellEnd"/>
      <w:r w:rsidRPr="00431D23">
        <w:rPr>
          <w:rFonts w:ascii="Arial" w:hAnsi="Arial" w:cs="Arial"/>
          <w:b/>
          <w:bCs/>
          <w:sz w:val="24"/>
          <w:szCs w:val="24"/>
        </w:rPr>
        <w:t xml:space="preserve"> ТОВ «</w:t>
      </w:r>
      <w:proofErr w:type="spellStart"/>
      <w:r w:rsidRPr="00431D23">
        <w:rPr>
          <w:rFonts w:ascii="Arial" w:hAnsi="Arial" w:cs="Arial"/>
          <w:b/>
          <w:bCs/>
          <w:sz w:val="24"/>
          <w:szCs w:val="24"/>
        </w:rPr>
        <w:t>Вирівський</w:t>
      </w:r>
      <w:proofErr w:type="spellEnd"/>
      <w:r w:rsidRPr="00431D23">
        <w:rPr>
          <w:rFonts w:ascii="Arial" w:hAnsi="Arial" w:cs="Arial"/>
          <w:b/>
          <w:bCs/>
          <w:sz w:val="24"/>
          <w:szCs w:val="24"/>
        </w:rPr>
        <w:t xml:space="preserve"> кар’єр»</w:t>
      </w:r>
    </w:p>
    <w:p w14:paraId="546F25A4" w14:textId="77777777" w:rsidR="002A64D3" w:rsidRPr="00431D23" w:rsidRDefault="002A64D3" w:rsidP="00025DEF">
      <w:pPr>
        <w:spacing w:line="360" w:lineRule="auto"/>
        <w:jc w:val="both"/>
        <w:rPr>
          <w:rFonts w:ascii="Arial" w:hAnsi="Arial" w:cs="Arial"/>
          <w:b/>
          <w:sz w:val="24"/>
          <w:szCs w:val="24"/>
        </w:rPr>
      </w:pPr>
    </w:p>
    <w:p w14:paraId="4703F74B" w14:textId="77777777" w:rsidR="000B6DFF" w:rsidRPr="00431D23" w:rsidRDefault="000B6DFF" w:rsidP="00025DEF">
      <w:pPr>
        <w:spacing w:line="360" w:lineRule="auto"/>
        <w:jc w:val="both"/>
        <w:rPr>
          <w:rFonts w:ascii="Arial" w:hAnsi="Arial" w:cs="Arial"/>
          <w:b/>
          <w:sz w:val="24"/>
          <w:szCs w:val="24"/>
        </w:rPr>
      </w:pPr>
    </w:p>
    <w:p w14:paraId="7E32D59A" w14:textId="77777777" w:rsidR="000B6DFF" w:rsidRPr="00431D23" w:rsidRDefault="000B6DFF" w:rsidP="00025DEF">
      <w:pPr>
        <w:spacing w:line="360" w:lineRule="auto"/>
        <w:jc w:val="both"/>
        <w:rPr>
          <w:rFonts w:ascii="Arial" w:hAnsi="Arial" w:cs="Arial"/>
          <w:b/>
          <w:sz w:val="24"/>
          <w:szCs w:val="24"/>
        </w:rPr>
      </w:pPr>
      <w:r w:rsidRPr="00431D23">
        <w:rPr>
          <w:rFonts w:ascii="Arial" w:hAnsi="Arial" w:cs="Arial"/>
          <w:b/>
          <w:sz w:val="24"/>
          <w:szCs w:val="24"/>
        </w:rPr>
        <w:br w:type="page"/>
      </w:r>
    </w:p>
    <w:p w14:paraId="7F398195" w14:textId="77777777" w:rsidR="000B6DFF" w:rsidRPr="00431D23" w:rsidRDefault="000B6DFF" w:rsidP="00025DEF">
      <w:pPr>
        <w:spacing w:line="360" w:lineRule="auto"/>
        <w:jc w:val="center"/>
        <w:rPr>
          <w:rFonts w:ascii="Arial" w:hAnsi="Arial" w:cs="Arial"/>
          <w:b/>
          <w:sz w:val="24"/>
          <w:szCs w:val="24"/>
        </w:rPr>
      </w:pPr>
      <w:r w:rsidRPr="00431D23">
        <w:rPr>
          <w:rFonts w:ascii="Arial" w:hAnsi="Arial" w:cs="Arial"/>
          <w:b/>
          <w:sz w:val="24"/>
          <w:szCs w:val="24"/>
        </w:rPr>
        <w:t xml:space="preserve">Форми взаємодії з різними групами </w:t>
      </w:r>
      <w:proofErr w:type="spellStart"/>
      <w:r w:rsidRPr="00431D23">
        <w:rPr>
          <w:rFonts w:ascii="Arial" w:hAnsi="Arial" w:cs="Arial"/>
          <w:b/>
          <w:sz w:val="24"/>
          <w:szCs w:val="24"/>
        </w:rPr>
        <w:t>стейкхолдерів</w:t>
      </w:r>
      <w:proofErr w:type="spellEnd"/>
    </w:p>
    <w:tbl>
      <w:tblPr>
        <w:tblW w:w="9925" w:type="dxa"/>
        <w:tblCellMar>
          <w:left w:w="0" w:type="dxa"/>
          <w:right w:w="0" w:type="dxa"/>
        </w:tblCellMar>
        <w:tblLook w:val="0420" w:firstRow="1" w:lastRow="0" w:firstColumn="0" w:lastColumn="0" w:noHBand="0" w:noVBand="1"/>
      </w:tblPr>
      <w:tblGrid>
        <w:gridCol w:w="2838"/>
        <w:gridCol w:w="7087"/>
      </w:tblGrid>
      <w:tr w:rsidR="000B6DFF" w:rsidRPr="00431D23" w14:paraId="1DE980C4" w14:textId="77777777" w:rsidTr="00025DEF">
        <w:trPr>
          <w:trHeight w:val="332"/>
        </w:trPr>
        <w:tc>
          <w:tcPr>
            <w:tcW w:w="2838"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14:paraId="5C2D2F15" w14:textId="77777777" w:rsidR="00FD5D4D" w:rsidRPr="00431D23" w:rsidRDefault="000B6DFF" w:rsidP="00025DEF">
            <w:pPr>
              <w:spacing w:line="360" w:lineRule="auto"/>
              <w:jc w:val="center"/>
              <w:rPr>
                <w:rFonts w:ascii="Arial" w:hAnsi="Arial" w:cs="Arial"/>
                <w:b/>
                <w:color w:val="FFFFFF" w:themeColor="background1"/>
              </w:rPr>
            </w:pPr>
            <w:r w:rsidRPr="00431D23">
              <w:rPr>
                <w:rFonts w:ascii="Arial" w:hAnsi="Arial" w:cs="Arial"/>
                <w:b/>
                <w:bCs/>
                <w:color w:val="FFFFFF" w:themeColor="background1"/>
              </w:rPr>
              <w:t xml:space="preserve">Група </w:t>
            </w:r>
            <w:proofErr w:type="spellStart"/>
            <w:r w:rsidRPr="00431D23">
              <w:rPr>
                <w:rFonts w:ascii="Arial" w:hAnsi="Arial" w:cs="Arial"/>
                <w:b/>
                <w:bCs/>
                <w:color w:val="FFFFFF" w:themeColor="background1"/>
              </w:rPr>
              <w:t>стейкхолдерів</w:t>
            </w:r>
            <w:proofErr w:type="spellEnd"/>
          </w:p>
        </w:tc>
        <w:tc>
          <w:tcPr>
            <w:tcW w:w="7087"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14:paraId="4C741F81" w14:textId="77777777" w:rsidR="00FD5D4D" w:rsidRPr="00431D23" w:rsidRDefault="000B6DFF" w:rsidP="00025DEF">
            <w:pPr>
              <w:spacing w:line="360" w:lineRule="auto"/>
              <w:jc w:val="center"/>
              <w:rPr>
                <w:rFonts w:ascii="Arial" w:hAnsi="Arial" w:cs="Arial"/>
                <w:b/>
                <w:color w:val="FFFFFF" w:themeColor="background1"/>
              </w:rPr>
            </w:pPr>
            <w:r w:rsidRPr="00431D23">
              <w:rPr>
                <w:rFonts w:ascii="Arial" w:hAnsi="Arial" w:cs="Arial"/>
                <w:b/>
                <w:bCs/>
                <w:color w:val="FFFFFF" w:themeColor="background1"/>
              </w:rPr>
              <w:t>Форма взаємодії</w:t>
            </w:r>
          </w:p>
        </w:tc>
      </w:tr>
      <w:tr w:rsidR="000B6DFF" w:rsidRPr="00431D23" w14:paraId="0AD80CE0" w14:textId="77777777" w:rsidTr="00025DEF">
        <w:trPr>
          <w:trHeight w:val="1198"/>
        </w:trPr>
        <w:tc>
          <w:tcPr>
            <w:tcW w:w="2838"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21FD9E12" w14:textId="77777777" w:rsidR="00FD5D4D" w:rsidRPr="00431D23" w:rsidRDefault="000B6DFF" w:rsidP="00025DEF">
            <w:pPr>
              <w:spacing w:line="360" w:lineRule="auto"/>
              <w:jc w:val="both"/>
              <w:rPr>
                <w:rFonts w:ascii="Arial" w:hAnsi="Arial" w:cs="Arial"/>
                <w:b/>
              </w:rPr>
            </w:pPr>
            <w:r w:rsidRPr="00431D23">
              <w:rPr>
                <w:rFonts w:ascii="Arial" w:hAnsi="Arial" w:cs="Arial"/>
                <w:b/>
                <w:bCs/>
              </w:rPr>
              <w:t>Працівники</w:t>
            </w:r>
          </w:p>
        </w:tc>
        <w:tc>
          <w:tcPr>
            <w:tcW w:w="7087"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19A5DB3A" w14:textId="77777777" w:rsidR="00FD5D4D" w:rsidRPr="00431D23" w:rsidRDefault="000B6DFF" w:rsidP="00025DEF">
            <w:pPr>
              <w:spacing w:line="360" w:lineRule="auto"/>
              <w:jc w:val="both"/>
              <w:rPr>
                <w:rFonts w:ascii="Arial" w:hAnsi="Arial" w:cs="Arial"/>
              </w:rPr>
            </w:pPr>
            <w:r w:rsidRPr="00431D23">
              <w:rPr>
                <w:rFonts w:ascii="Arial" w:hAnsi="Arial" w:cs="Arial"/>
              </w:rPr>
              <w:t>Достойна оплата та умови праці, виплата надбавок та преміальних винагород, матеріальна допомога , проведення тренінгів, семінарів</w:t>
            </w:r>
          </w:p>
        </w:tc>
      </w:tr>
      <w:tr w:rsidR="000B6DFF" w:rsidRPr="00431D23" w14:paraId="69D041DE" w14:textId="77777777" w:rsidTr="001268E0">
        <w:trPr>
          <w:trHeight w:val="1584"/>
        </w:trPr>
        <w:tc>
          <w:tcPr>
            <w:tcW w:w="283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1D72A7D2" w14:textId="77777777" w:rsidR="00FD5D4D" w:rsidRPr="00431D23" w:rsidRDefault="000B6DFF" w:rsidP="00025DEF">
            <w:pPr>
              <w:spacing w:line="360" w:lineRule="auto"/>
              <w:jc w:val="both"/>
              <w:rPr>
                <w:rFonts w:ascii="Arial" w:hAnsi="Arial" w:cs="Arial"/>
                <w:b/>
              </w:rPr>
            </w:pPr>
            <w:r w:rsidRPr="00431D23">
              <w:rPr>
                <w:rFonts w:ascii="Arial" w:hAnsi="Arial" w:cs="Arial"/>
                <w:b/>
                <w:bCs/>
              </w:rPr>
              <w:t>Покупці</w:t>
            </w:r>
          </w:p>
        </w:tc>
        <w:tc>
          <w:tcPr>
            <w:tcW w:w="708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529CF0D7" w14:textId="77777777" w:rsidR="00FD5D4D" w:rsidRPr="00431D23" w:rsidRDefault="000B6DFF" w:rsidP="00025DEF">
            <w:pPr>
              <w:spacing w:line="360" w:lineRule="auto"/>
              <w:jc w:val="both"/>
              <w:rPr>
                <w:rFonts w:ascii="Arial" w:hAnsi="Arial" w:cs="Arial"/>
              </w:rPr>
            </w:pPr>
            <w:r w:rsidRPr="00431D23">
              <w:rPr>
                <w:rFonts w:ascii="Arial" w:hAnsi="Arial" w:cs="Arial"/>
              </w:rPr>
              <w:t>Побудова відкритих партнерських відносин із покупцями, постачання щебеневої продукції високої якості та  різноманітного асортименту для задоволення потреб клієнтів, гнучка цінова політика</w:t>
            </w:r>
          </w:p>
        </w:tc>
      </w:tr>
      <w:tr w:rsidR="000B6DFF" w:rsidRPr="00431D23" w14:paraId="49ED4520" w14:textId="77777777" w:rsidTr="001268E0">
        <w:trPr>
          <w:trHeight w:val="1128"/>
        </w:trPr>
        <w:tc>
          <w:tcPr>
            <w:tcW w:w="283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757BD2B6" w14:textId="77777777" w:rsidR="00FD5D4D" w:rsidRPr="00431D23" w:rsidRDefault="000B6DFF" w:rsidP="005F77C9">
            <w:pPr>
              <w:spacing w:line="360" w:lineRule="auto"/>
              <w:rPr>
                <w:rFonts w:ascii="Arial" w:hAnsi="Arial" w:cs="Arial"/>
                <w:b/>
              </w:rPr>
            </w:pPr>
            <w:r w:rsidRPr="00431D23">
              <w:rPr>
                <w:rFonts w:ascii="Arial" w:hAnsi="Arial" w:cs="Arial"/>
                <w:b/>
                <w:bCs/>
              </w:rPr>
              <w:t xml:space="preserve">Постачальники та партнери </w:t>
            </w:r>
          </w:p>
        </w:tc>
        <w:tc>
          <w:tcPr>
            <w:tcW w:w="708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2A4F93FE" w14:textId="77777777" w:rsidR="00FD5D4D" w:rsidRPr="00431D23" w:rsidRDefault="000B6DFF" w:rsidP="00025DEF">
            <w:pPr>
              <w:spacing w:line="360" w:lineRule="auto"/>
              <w:jc w:val="both"/>
              <w:rPr>
                <w:rFonts w:ascii="Arial" w:hAnsi="Arial" w:cs="Arial"/>
              </w:rPr>
            </w:pPr>
            <w:r w:rsidRPr="00431D23">
              <w:rPr>
                <w:rFonts w:ascii="Arial" w:hAnsi="Arial" w:cs="Arial"/>
              </w:rPr>
              <w:t>Побудова взаємовигідних відносин із постачальниками, що ґрунтуються на принципах доброчесності, відкритості та змагальності</w:t>
            </w:r>
          </w:p>
        </w:tc>
      </w:tr>
      <w:tr w:rsidR="000B6DFF" w:rsidRPr="00431D23" w14:paraId="566358B9" w14:textId="77777777" w:rsidTr="00025DEF">
        <w:trPr>
          <w:trHeight w:val="1107"/>
        </w:trPr>
        <w:tc>
          <w:tcPr>
            <w:tcW w:w="283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2E81ABE7" w14:textId="77777777" w:rsidR="00FD5D4D" w:rsidRPr="00431D23" w:rsidRDefault="000B6DFF" w:rsidP="005F77C9">
            <w:pPr>
              <w:spacing w:line="360" w:lineRule="auto"/>
              <w:rPr>
                <w:rFonts w:ascii="Arial" w:hAnsi="Arial" w:cs="Arial"/>
                <w:b/>
              </w:rPr>
            </w:pPr>
            <w:r w:rsidRPr="00431D23">
              <w:rPr>
                <w:rFonts w:ascii="Arial" w:hAnsi="Arial" w:cs="Arial"/>
                <w:b/>
                <w:bCs/>
              </w:rPr>
              <w:t>Органи державної влади</w:t>
            </w:r>
          </w:p>
        </w:tc>
        <w:tc>
          <w:tcPr>
            <w:tcW w:w="708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3FAC7723" w14:textId="77777777" w:rsidR="00FD5D4D" w:rsidRPr="00431D23" w:rsidRDefault="000B6DFF" w:rsidP="00025DEF">
            <w:pPr>
              <w:spacing w:line="360" w:lineRule="auto"/>
              <w:jc w:val="both"/>
              <w:rPr>
                <w:rFonts w:ascii="Arial" w:hAnsi="Arial" w:cs="Arial"/>
              </w:rPr>
            </w:pPr>
            <w:r w:rsidRPr="00431D23">
              <w:rPr>
                <w:rFonts w:ascii="Arial" w:hAnsi="Arial" w:cs="Arial"/>
              </w:rPr>
              <w:t>Дотримання діючого законодавства, регуляторних та нормативних актів,  своєчасна сплата податків та інших обов’язкових платежів</w:t>
            </w:r>
          </w:p>
        </w:tc>
      </w:tr>
      <w:tr w:rsidR="000B6DFF" w:rsidRPr="00431D23" w14:paraId="09006B5E" w14:textId="77777777" w:rsidTr="00025DEF">
        <w:trPr>
          <w:trHeight w:val="1395"/>
        </w:trPr>
        <w:tc>
          <w:tcPr>
            <w:tcW w:w="283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3C4F9756" w14:textId="77777777" w:rsidR="00FD5D4D" w:rsidRPr="00431D23" w:rsidRDefault="000B6DFF" w:rsidP="005F77C9">
            <w:pPr>
              <w:spacing w:line="360" w:lineRule="auto"/>
              <w:rPr>
                <w:rFonts w:ascii="Arial" w:hAnsi="Arial" w:cs="Arial"/>
                <w:b/>
              </w:rPr>
            </w:pPr>
            <w:r w:rsidRPr="00431D23">
              <w:rPr>
                <w:rFonts w:ascii="Arial" w:hAnsi="Arial" w:cs="Arial"/>
                <w:b/>
                <w:bCs/>
              </w:rPr>
              <w:t>Засоби масової інформації</w:t>
            </w:r>
          </w:p>
        </w:tc>
        <w:tc>
          <w:tcPr>
            <w:tcW w:w="708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546D87D2" w14:textId="77777777" w:rsidR="00FD5D4D" w:rsidRPr="00431D23" w:rsidRDefault="000B6DFF" w:rsidP="00025DEF">
            <w:pPr>
              <w:spacing w:line="360" w:lineRule="auto"/>
              <w:jc w:val="both"/>
              <w:rPr>
                <w:rFonts w:ascii="Arial" w:hAnsi="Arial" w:cs="Arial"/>
              </w:rPr>
            </w:pPr>
            <w:r w:rsidRPr="00431D23">
              <w:rPr>
                <w:rFonts w:ascii="Arial" w:hAnsi="Arial" w:cs="Arial"/>
              </w:rPr>
              <w:t>Підтримка власної інтернет- сторінки, реклама на радіо, в друкованих  СМІ, зовнішніх  носіях, участь у тематичних  заходах та спеціалізованих конференціях</w:t>
            </w:r>
          </w:p>
        </w:tc>
      </w:tr>
      <w:tr w:rsidR="000B6DFF" w:rsidRPr="00431D23" w14:paraId="0CC75BD9" w14:textId="77777777" w:rsidTr="00025DEF">
        <w:trPr>
          <w:trHeight w:val="968"/>
        </w:trPr>
        <w:tc>
          <w:tcPr>
            <w:tcW w:w="283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7023B416" w14:textId="77777777" w:rsidR="00FD5D4D" w:rsidRPr="00431D23" w:rsidRDefault="000B6DFF" w:rsidP="005F77C9">
            <w:pPr>
              <w:spacing w:line="360" w:lineRule="auto"/>
              <w:rPr>
                <w:rFonts w:ascii="Arial" w:hAnsi="Arial" w:cs="Arial"/>
                <w:b/>
              </w:rPr>
            </w:pPr>
            <w:r w:rsidRPr="00431D23">
              <w:rPr>
                <w:rFonts w:ascii="Arial" w:hAnsi="Arial" w:cs="Arial"/>
                <w:b/>
                <w:bCs/>
              </w:rPr>
              <w:t>Органи державної влади та самоврядування</w:t>
            </w:r>
          </w:p>
        </w:tc>
        <w:tc>
          <w:tcPr>
            <w:tcW w:w="708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24C0A003" w14:textId="77777777" w:rsidR="00FD5D4D" w:rsidRPr="00431D23" w:rsidRDefault="000B6DFF" w:rsidP="00025DEF">
            <w:pPr>
              <w:spacing w:line="360" w:lineRule="auto"/>
              <w:jc w:val="both"/>
              <w:rPr>
                <w:rFonts w:ascii="Arial" w:hAnsi="Arial" w:cs="Arial"/>
              </w:rPr>
            </w:pPr>
            <w:r w:rsidRPr="00431D23">
              <w:rPr>
                <w:rFonts w:ascii="Arial" w:hAnsi="Arial" w:cs="Arial"/>
              </w:rPr>
              <w:t>Побудова відкритих та прозорих відносин з місцевими органами влади, впровадження природоохоронних заходів, спонсорська підтримка в розбудові локальної інфраструктури, матеріальна допомога муніципальним закладам</w:t>
            </w:r>
          </w:p>
        </w:tc>
      </w:tr>
      <w:tr w:rsidR="000B6DFF" w:rsidRPr="00431D23" w14:paraId="635EDE04" w14:textId="77777777" w:rsidTr="00025DEF">
        <w:trPr>
          <w:trHeight w:val="1752"/>
        </w:trPr>
        <w:tc>
          <w:tcPr>
            <w:tcW w:w="283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571B559E" w14:textId="77777777" w:rsidR="00FD5D4D" w:rsidRPr="00431D23" w:rsidRDefault="000B6DFF" w:rsidP="005F77C9">
            <w:pPr>
              <w:spacing w:line="360" w:lineRule="auto"/>
              <w:rPr>
                <w:rFonts w:ascii="Arial" w:hAnsi="Arial" w:cs="Arial"/>
                <w:b/>
              </w:rPr>
            </w:pPr>
            <w:r w:rsidRPr="00431D23">
              <w:rPr>
                <w:rFonts w:ascii="Arial" w:hAnsi="Arial" w:cs="Arial"/>
                <w:b/>
                <w:bCs/>
              </w:rPr>
              <w:t>Акціонери та інвестори</w:t>
            </w:r>
          </w:p>
        </w:tc>
        <w:tc>
          <w:tcPr>
            <w:tcW w:w="708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4EB07AAB" w14:textId="77777777" w:rsidR="00FD5D4D" w:rsidRPr="00431D23" w:rsidRDefault="000B6DFF" w:rsidP="00025DEF">
            <w:pPr>
              <w:spacing w:line="360" w:lineRule="auto"/>
              <w:jc w:val="both"/>
              <w:rPr>
                <w:rFonts w:ascii="Arial" w:hAnsi="Arial" w:cs="Arial"/>
              </w:rPr>
            </w:pPr>
            <w:r w:rsidRPr="00431D23">
              <w:rPr>
                <w:rFonts w:ascii="Arial" w:hAnsi="Arial" w:cs="Arial"/>
              </w:rPr>
              <w:t>Визначення стратегічних планів розвитку Компанії, подання регулярної  та річної звітності , що підтверджена аудиторами, отримання фінансування від материнської компанії для забезпечення виконання інвестиційної програми</w:t>
            </w:r>
          </w:p>
        </w:tc>
      </w:tr>
    </w:tbl>
    <w:p w14:paraId="49782EDF" w14:textId="77777777" w:rsidR="000B6DFF" w:rsidRPr="00431D23" w:rsidRDefault="000B6DFF" w:rsidP="00025DEF">
      <w:pPr>
        <w:spacing w:line="360" w:lineRule="auto"/>
        <w:jc w:val="both"/>
        <w:rPr>
          <w:rFonts w:ascii="Arial" w:hAnsi="Arial" w:cs="Arial"/>
          <w:b/>
          <w:szCs w:val="24"/>
        </w:rPr>
      </w:pPr>
      <w:r w:rsidRPr="00431D23">
        <w:rPr>
          <w:rFonts w:ascii="Arial" w:hAnsi="Arial" w:cs="Arial"/>
          <w:b/>
          <w:sz w:val="24"/>
          <w:szCs w:val="24"/>
        </w:rPr>
        <w:br w:type="page"/>
      </w:r>
    </w:p>
    <w:p w14:paraId="22AAFEAD" w14:textId="77777777" w:rsidR="000B6DFF" w:rsidRPr="00431D23" w:rsidRDefault="000B6DFF" w:rsidP="00025DEF">
      <w:pPr>
        <w:pStyle w:val="1"/>
        <w:numPr>
          <w:ilvl w:val="0"/>
          <w:numId w:val="4"/>
        </w:numPr>
        <w:spacing w:line="360" w:lineRule="auto"/>
        <w:jc w:val="center"/>
        <w:rPr>
          <w:rFonts w:ascii="Arial" w:hAnsi="Arial" w:cs="Arial"/>
          <w:color w:val="auto"/>
          <w:sz w:val="24"/>
          <w:szCs w:val="24"/>
          <w:u w:val="single"/>
        </w:rPr>
      </w:pPr>
      <w:bookmarkStart w:id="14" w:name="_Toc159937043"/>
      <w:r w:rsidRPr="00431D23">
        <w:rPr>
          <w:rFonts w:ascii="Arial" w:hAnsi="Arial" w:cs="Arial"/>
          <w:color w:val="auto"/>
          <w:sz w:val="24"/>
          <w:szCs w:val="24"/>
          <w:u w:val="single"/>
        </w:rPr>
        <w:t>Основні фінансові показники</w:t>
      </w:r>
      <w:bookmarkEnd w:id="14"/>
    </w:p>
    <w:p w14:paraId="14F8E846" w14:textId="77777777" w:rsidR="00025DEF" w:rsidRDefault="00025DEF" w:rsidP="00025DEF">
      <w:pPr>
        <w:rPr>
          <w:rFonts w:ascii="Arial" w:hAnsi="Arial" w:cs="Arial"/>
        </w:rPr>
      </w:pPr>
    </w:p>
    <w:p w14:paraId="271E930C" w14:textId="2C029DCC" w:rsidR="009E0E9B" w:rsidRDefault="009E0E9B" w:rsidP="009E0E9B">
      <w:pPr>
        <w:spacing w:before="100" w:after="100" w:line="360" w:lineRule="auto"/>
        <w:ind w:left="360"/>
        <w:jc w:val="both"/>
        <w:rPr>
          <w:rFonts w:ascii="Arial" w:hAnsi="Arial" w:cs="Arial"/>
          <w:sz w:val="24"/>
          <w:szCs w:val="24"/>
        </w:rPr>
      </w:pPr>
      <w:r>
        <w:rPr>
          <w:rFonts w:ascii="Arial" w:hAnsi="Arial" w:cs="Arial"/>
          <w:sz w:val="24"/>
          <w:szCs w:val="24"/>
        </w:rPr>
        <w:t>Починаючи з 1 січня 2018 року підприємство готує фінансову звітність відповідно до Міжнародних стандартів фінансової звітності (МСФЗ). Станом на 31.12.20</w:t>
      </w:r>
      <w:r w:rsidRPr="009E0E9B">
        <w:rPr>
          <w:rFonts w:ascii="Arial" w:hAnsi="Arial" w:cs="Arial"/>
          <w:sz w:val="24"/>
          <w:szCs w:val="24"/>
        </w:rPr>
        <w:t>2</w:t>
      </w:r>
      <w:r>
        <w:rPr>
          <w:rFonts w:ascii="Arial" w:hAnsi="Arial" w:cs="Arial"/>
          <w:sz w:val="24"/>
          <w:szCs w:val="24"/>
        </w:rPr>
        <w:t xml:space="preserve">3 року </w:t>
      </w:r>
      <w:bookmarkStart w:id="15" w:name="_Hlk146023445"/>
      <w:r w:rsidRPr="009E0E9B">
        <w:rPr>
          <w:rFonts w:ascii="Arial" w:hAnsi="Arial" w:cs="Arial"/>
          <w:sz w:val="24"/>
          <w:szCs w:val="24"/>
        </w:rPr>
        <w:t>т</w:t>
      </w:r>
      <w:r>
        <w:rPr>
          <w:rFonts w:ascii="Arial" w:hAnsi="Arial" w:cs="Arial"/>
          <w:sz w:val="24"/>
          <w:szCs w:val="24"/>
        </w:rPr>
        <w:t xml:space="preserve">овариство підготувало фінансову </w:t>
      </w:r>
      <w:proofErr w:type="spellStart"/>
      <w:r>
        <w:rPr>
          <w:rFonts w:ascii="Arial" w:hAnsi="Arial" w:cs="Arial"/>
          <w:sz w:val="24"/>
          <w:szCs w:val="24"/>
        </w:rPr>
        <w:t>звітность</w:t>
      </w:r>
      <w:proofErr w:type="spellEnd"/>
      <w:r>
        <w:rPr>
          <w:rFonts w:ascii="Arial" w:hAnsi="Arial" w:cs="Arial"/>
          <w:sz w:val="24"/>
          <w:szCs w:val="24"/>
        </w:rPr>
        <w:t xml:space="preserve"> відповідно до МСФЗ та вимог Закону України «Про бухгалтерський облік та фінансову звітність в Україні», що стосуються підготовки фінансової звітності. Нижче наведені основні показники діяльності </w:t>
      </w:r>
      <w:r>
        <w:rPr>
          <w:rFonts w:ascii="Arial" w:hAnsi="Arial" w:cs="Arial"/>
          <w:sz w:val="24"/>
          <w:szCs w:val="24"/>
          <w:lang w:val="ru-RU"/>
        </w:rPr>
        <w:t>т</w:t>
      </w:r>
      <w:proofErr w:type="spellStart"/>
      <w:r>
        <w:rPr>
          <w:rFonts w:ascii="Arial" w:hAnsi="Arial" w:cs="Arial"/>
          <w:sz w:val="24"/>
          <w:szCs w:val="24"/>
        </w:rPr>
        <w:t>овариства</w:t>
      </w:r>
      <w:proofErr w:type="spellEnd"/>
      <w:r>
        <w:rPr>
          <w:rFonts w:ascii="Arial" w:hAnsi="Arial" w:cs="Arial"/>
          <w:sz w:val="24"/>
          <w:szCs w:val="24"/>
        </w:rPr>
        <w:t xml:space="preserve"> станом на 31.12.202</w:t>
      </w:r>
      <w:r>
        <w:rPr>
          <w:rFonts w:ascii="Arial" w:hAnsi="Arial" w:cs="Arial"/>
          <w:sz w:val="24"/>
          <w:szCs w:val="24"/>
          <w:lang w:val="ru-RU"/>
        </w:rPr>
        <w:t>3</w:t>
      </w:r>
      <w:r>
        <w:rPr>
          <w:rFonts w:ascii="Arial" w:hAnsi="Arial" w:cs="Arial"/>
          <w:sz w:val="24"/>
          <w:szCs w:val="24"/>
        </w:rPr>
        <w:t xml:space="preserve"> року та 31.12.202</w:t>
      </w:r>
      <w:r>
        <w:rPr>
          <w:rFonts w:ascii="Arial" w:hAnsi="Arial" w:cs="Arial"/>
          <w:sz w:val="24"/>
          <w:szCs w:val="24"/>
          <w:lang w:val="ru-RU"/>
        </w:rPr>
        <w:t>2</w:t>
      </w:r>
      <w:r>
        <w:rPr>
          <w:rFonts w:ascii="Arial" w:hAnsi="Arial" w:cs="Arial"/>
          <w:sz w:val="24"/>
          <w:szCs w:val="24"/>
        </w:rPr>
        <w:t xml:space="preserve"> року та за 202</w:t>
      </w:r>
      <w:r>
        <w:rPr>
          <w:rFonts w:ascii="Arial" w:hAnsi="Arial" w:cs="Arial"/>
          <w:sz w:val="24"/>
          <w:szCs w:val="24"/>
          <w:lang w:val="ru-RU"/>
        </w:rPr>
        <w:t>3</w:t>
      </w:r>
      <w:r>
        <w:rPr>
          <w:rFonts w:ascii="Arial" w:hAnsi="Arial" w:cs="Arial"/>
          <w:sz w:val="24"/>
          <w:szCs w:val="24"/>
        </w:rPr>
        <w:t xml:space="preserve"> та 202</w:t>
      </w:r>
      <w:r>
        <w:rPr>
          <w:rFonts w:ascii="Arial" w:hAnsi="Arial" w:cs="Arial"/>
          <w:sz w:val="24"/>
          <w:szCs w:val="24"/>
          <w:lang w:val="ru-RU"/>
        </w:rPr>
        <w:t xml:space="preserve">3 </w:t>
      </w:r>
      <w:r>
        <w:rPr>
          <w:rFonts w:ascii="Arial" w:hAnsi="Arial" w:cs="Arial"/>
          <w:sz w:val="24"/>
          <w:szCs w:val="24"/>
        </w:rPr>
        <w:t>роки.</w:t>
      </w:r>
      <w:bookmarkEnd w:id="15"/>
    </w:p>
    <w:tbl>
      <w:tblPr>
        <w:tblW w:w="7941" w:type="dxa"/>
        <w:jc w:val="center"/>
        <w:tblCellMar>
          <w:left w:w="0" w:type="dxa"/>
          <w:right w:w="0" w:type="dxa"/>
        </w:tblCellMar>
        <w:tblLook w:val="0420" w:firstRow="1" w:lastRow="0" w:firstColumn="0" w:lastColumn="0" w:noHBand="0" w:noVBand="1"/>
      </w:tblPr>
      <w:tblGrid>
        <w:gridCol w:w="3117"/>
        <w:gridCol w:w="1135"/>
        <w:gridCol w:w="1844"/>
        <w:gridCol w:w="1845"/>
      </w:tblGrid>
      <w:tr w:rsidR="009E0E9B" w14:paraId="075E2CCE" w14:textId="77777777" w:rsidTr="009E0E9B">
        <w:trPr>
          <w:trHeight w:val="584"/>
          <w:jc w:val="center"/>
        </w:trPr>
        <w:tc>
          <w:tcPr>
            <w:tcW w:w="3117"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39058D61" w14:textId="77777777" w:rsidR="009E0E9B" w:rsidRDefault="009E0E9B">
            <w:pPr>
              <w:spacing w:before="100" w:after="100"/>
              <w:ind w:left="2" w:firstLine="2"/>
              <w:jc w:val="center"/>
              <w:rPr>
                <w:rFonts w:ascii="Arial" w:hAnsi="Arial" w:cs="Arial"/>
                <w:b/>
                <w:color w:val="FFFFFF"/>
                <w:szCs w:val="24"/>
              </w:rPr>
            </w:pPr>
            <w:r>
              <w:rPr>
                <w:rFonts w:ascii="Arial" w:hAnsi="Arial" w:cs="Arial"/>
                <w:b/>
                <w:bCs/>
                <w:color w:val="FFFFFF"/>
                <w:szCs w:val="24"/>
              </w:rPr>
              <w:t>Найменування  показника</w:t>
            </w:r>
          </w:p>
        </w:tc>
        <w:tc>
          <w:tcPr>
            <w:tcW w:w="1135"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250D8C1F" w14:textId="77777777" w:rsidR="009E0E9B" w:rsidRDefault="009E0E9B">
            <w:pPr>
              <w:spacing w:before="100" w:after="100"/>
              <w:jc w:val="center"/>
              <w:rPr>
                <w:rFonts w:ascii="Arial" w:hAnsi="Arial" w:cs="Arial"/>
                <w:b/>
                <w:bCs/>
                <w:color w:val="FFFFFF"/>
                <w:szCs w:val="24"/>
              </w:rPr>
            </w:pPr>
            <w:r>
              <w:rPr>
                <w:rFonts w:ascii="Arial" w:hAnsi="Arial" w:cs="Arial"/>
                <w:b/>
                <w:bCs/>
                <w:color w:val="FFFFFF"/>
                <w:szCs w:val="24"/>
              </w:rPr>
              <w:t>Од. виміру</w:t>
            </w:r>
          </w:p>
        </w:tc>
        <w:tc>
          <w:tcPr>
            <w:tcW w:w="1844" w:type="dxa"/>
            <w:tcBorders>
              <w:top w:val="single" w:sz="8" w:space="0" w:color="FFFFFF"/>
              <w:left w:val="single" w:sz="8" w:space="0" w:color="FFFFFF"/>
              <w:bottom w:val="single" w:sz="24" w:space="0" w:color="FFFFFF"/>
              <w:right w:val="single" w:sz="8" w:space="0" w:color="FFFFFF"/>
            </w:tcBorders>
            <w:shd w:val="clear" w:color="auto" w:fill="4F81BD"/>
            <w:hideMark/>
          </w:tcPr>
          <w:p w14:paraId="13C5387D" w14:textId="3B6D740D" w:rsidR="009E0E9B" w:rsidRDefault="009E0E9B">
            <w:pPr>
              <w:spacing w:before="100" w:after="100"/>
              <w:jc w:val="center"/>
              <w:rPr>
                <w:rFonts w:ascii="Arial" w:hAnsi="Arial" w:cs="Arial"/>
                <w:b/>
                <w:bCs/>
                <w:color w:val="FFFFFF"/>
                <w:szCs w:val="24"/>
                <w:lang w:val="en-US"/>
              </w:rPr>
            </w:pPr>
            <w:r>
              <w:rPr>
                <w:rFonts w:ascii="Arial" w:hAnsi="Arial" w:cs="Arial"/>
                <w:b/>
                <w:bCs/>
                <w:color w:val="FFFFFF"/>
                <w:szCs w:val="24"/>
              </w:rPr>
              <w:t>2022</w:t>
            </w:r>
          </w:p>
        </w:tc>
        <w:tc>
          <w:tcPr>
            <w:tcW w:w="1845"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1014C1DE" w14:textId="427025BA" w:rsidR="009E0E9B" w:rsidRDefault="009E0E9B">
            <w:pPr>
              <w:spacing w:before="100" w:after="100"/>
              <w:jc w:val="center"/>
              <w:rPr>
                <w:rFonts w:ascii="Arial" w:hAnsi="Arial" w:cs="Arial"/>
                <w:b/>
                <w:color w:val="FFFFFF"/>
                <w:szCs w:val="24"/>
                <w:lang w:val="en-US"/>
              </w:rPr>
            </w:pPr>
            <w:r>
              <w:rPr>
                <w:rFonts w:ascii="Arial" w:hAnsi="Arial" w:cs="Arial"/>
                <w:b/>
                <w:bCs/>
                <w:color w:val="FFFFFF"/>
                <w:szCs w:val="24"/>
              </w:rPr>
              <w:t>2023</w:t>
            </w:r>
          </w:p>
        </w:tc>
      </w:tr>
      <w:tr w:rsidR="009E0E9B" w14:paraId="20F39A24" w14:textId="77777777" w:rsidTr="009E0E9B">
        <w:trPr>
          <w:trHeight w:val="584"/>
          <w:jc w:val="center"/>
        </w:trPr>
        <w:tc>
          <w:tcPr>
            <w:tcW w:w="3117" w:type="dxa"/>
            <w:tcBorders>
              <w:top w:val="single" w:sz="24" w:space="0" w:color="FFFFFF"/>
              <w:left w:val="single" w:sz="8" w:space="0" w:color="FFFFFF"/>
              <w:bottom w:val="single" w:sz="8" w:space="0" w:color="FFFFFF"/>
              <w:right w:val="single" w:sz="8" w:space="0" w:color="FFFFFF"/>
            </w:tcBorders>
            <w:shd w:val="clear" w:color="auto" w:fill="B8CCE4"/>
            <w:tcMar>
              <w:top w:w="72" w:type="dxa"/>
              <w:left w:w="144" w:type="dxa"/>
              <w:bottom w:w="72" w:type="dxa"/>
              <w:right w:w="144" w:type="dxa"/>
            </w:tcMar>
            <w:hideMark/>
          </w:tcPr>
          <w:p w14:paraId="42E9956E" w14:textId="77777777" w:rsidR="009E0E9B" w:rsidRDefault="009E0E9B" w:rsidP="009E0E9B">
            <w:pPr>
              <w:spacing w:after="100"/>
              <w:jc w:val="both"/>
              <w:rPr>
                <w:rFonts w:ascii="Arial" w:hAnsi="Arial" w:cs="Arial"/>
                <w:b/>
                <w:szCs w:val="24"/>
              </w:rPr>
            </w:pPr>
            <w:r>
              <w:rPr>
                <w:rFonts w:ascii="Arial" w:hAnsi="Arial" w:cs="Arial"/>
                <w:b/>
                <w:szCs w:val="24"/>
              </w:rPr>
              <w:t>Виручка від реалізації продукції</w:t>
            </w:r>
          </w:p>
        </w:tc>
        <w:tc>
          <w:tcPr>
            <w:tcW w:w="1135" w:type="dxa"/>
            <w:tcBorders>
              <w:top w:val="single" w:sz="24" w:space="0" w:color="FFFFFF"/>
              <w:left w:val="single" w:sz="8" w:space="0" w:color="FFFFFF"/>
              <w:bottom w:val="single" w:sz="8" w:space="0" w:color="FFFFFF"/>
              <w:right w:val="single" w:sz="8" w:space="0" w:color="FFFFFF"/>
            </w:tcBorders>
            <w:shd w:val="clear" w:color="auto" w:fill="B8CCE4"/>
            <w:tcMar>
              <w:top w:w="72" w:type="dxa"/>
              <w:left w:w="144" w:type="dxa"/>
              <w:bottom w:w="72" w:type="dxa"/>
              <w:right w:w="144" w:type="dxa"/>
            </w:tcMar>
            <w:vAlign w:val="center"/>
            <w:hideMark/>
          </w:tcPr>
          <w:p w14:paraId="16167874" w14:textId="77777777" w:rsidR="009E0E9B" w:rsidRDefault="009E0E9B" w:rsidP="009E0E9B">
            <w:pPr>
              <w:spacing w:after="100"/>
              <w:jc w:val="center"/>
              <w:rPr>
                <w:rFonts w:ascii="Arial" w:hAnsi="Arial" w:cs="Arial"/>
                <w:b/>
                <w:szCs w:val="24"/>
              </w:rPr>
            </w:pPr>
            <w:proofErr w:type="spellStart"/>
            <w:r>
              <w:rPr>
                <w:rFonts w:ascii="Arial" w:hAnsi="Arial" w:cs="Arial"/>
                <w:b/>
                <w:szCs w:val="24"/>
              </w:rPr>
              <w:t>тис.грн</w:t>
            </w:r>
            <w:proofErr w:type="spellEnd"/>
            <w:r>
              <w:rPr>
                <w:rFonts w:ascii="Arial" w:hAnsi="Arial" w:cs="Arial"/>
                <w:b/>
                <w:szCs w:val="24"/>
              </w:rPr>
              <w:t>.</w:t>
            </w:r>
          </w:p>
        </w:tc>
        <w:tc>
          <w:tcPr>
            <w:tcW w:w="1844" w:type="dxa"/>
            <w:tcBorders>
              <w:top w:val="single" w:sz="24" w:space="0" w:color="FFFFFF"/>
              <w:left w:val="single" w:sz="8" w:space="0" w:color="FFFFFF"/>
              <w:bottom w:val="single" w:sz="8" w:space="0" w:color="FFFFFF"/>
              <w:right w:val="single" w:sz="8" w:space="0" w:color="FFFFFF"/>
            </w:tcBorders>
            <w:shd w:val="clear" w:color="auto" w:fill="B8CCE4"/>
            <w:vAlign w:val="center"/>
            <w:hideMark/>
          </w:tcPr>
          <w:p w14:paraId="7717A54C" w14:textId="17011D5B" w:rsidR="009E0E9B" w:rsidRDefault="009E0E9B" w:rsidP="009E0E9B">
            <w:pPr>
              <w:spacing w:after="100"/>
              <w:jc w:val="center"/>
              <w:rPr>
                <w:rFonts w:ascii="Arial" w:hAnsi="Arial" w:cs="Arial"/>
                <w:b/>
                <w:szCs w:val="24"/>
              </w:rPr>
            </w:pPr>
            <w:r>
              <w:rPr>
                <w:rFonts w:ascii="Arial" w:hAnsi="Arial" w:cs="Arial"/>
                <w:b/>
                <w:szCs w:val="24"/>
              </w:rPr>
              <w:t>96 166</w:t>
            </w:r>
          </w:p>
        </w:tc>
        <w:tc>
          <w:tcPr>
            <w:tcW w:w="1845" w:type="dxa"/>
            <w:tcBorders>
              <w:top w:val="single" w:sz="24" w:space="0" w:color="FFFFFF"/>
              <w:left w:val="single" w:sz="8" w:space="0" w:color="FFFFFF"/>
              <w:bottom w:val="single" w:sz="8" w:space="0" w:color="FFFFFF"/>
              <w:right w:val="single" w:sz="8" w:space="0" w:color="FFFFFF"/>
            </w:tcBorders>
            <w:shd w:val="clear" w:color="auto" w:fill="B8CCE4"/>
            <w:tcMar>
              <w:top w:w="72" w:type="dxa"/>
              <w:left w:w="144" w:type="dxa"/>
              <w:bottom w:w="72" w:type="dxa"/>
              <w:right w:w="144" w:type="dxa"/>
            </w:tcMar>
            <w:vAlign w:val="center"/>
            <w:hideMark/>
          </w:tcPr>
          <w:p w14:paraId="612D466C" w14:textId="18E3667F" w:rsidR="009E0E9B" w:rsidRDefault="009E0E9B" w:rsidP="009E0E9B">
            <w:pPr>
              <w:spacing w:after="100"/>
              <w:jc w:val="center"/>
              <w:rPr>
                <w:rFonts w:ascii="Arial" w:hAnsi="Arial" w:cs="Arial"/>
                <w:b/>
                <w:szCs w:val="24"/>
              </w:rPr>
            </w:pPr>
            <w:r>
              <w:rPr>
                <w:rFonts w:ascii="Arial" w:hAnsi="Arial" w:cs="Arial"/>
                <w:b/>
                <w:szCs w:val="24"/>
              </w:rPr>
              <w:t>175 549</w:t>
            </w:r>
          </w:p>
        </w:tc>
      </w:tr>
      <w:tr w:rsidR="009E0E9B" w14:paraId="470F75CF" w14:textId="77777777" w:rsidTr="009E0E9B">
        <w:trPr>
          <w:trHeight w:val="584"/>
          <w:jc w:val="center"/>
        </w:trPr>
        <w:tc>
          <w:tcPr>
            <w:tcW w:w="311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3C6D290D" w14:textId="77777777" w:rsidR="009E0E9B" w:rsidRDefault="009E0E9B" w:rsidP="009E0E9B">
            <w:pPr>
              <w:spacing w:before="100" w:after="100"/>
              <w:jc w:val="both"/>
              <w:rPr>
                <w:rFonts w:ascii="Arial" w:hAnsi="Arial" w:cs="Arial"/>
                <w:b/>
                <w:szCs w:val="24"/>
                <w:lang w:val="en-US"/>
              </w:rPr>
            </w:pPr>
            <w:r>
              <w:rPr>
                <w:rFonts w:ascii="Arial" w:hAnsi="Arial" w:cs="Arial"/>
                <w:b/>
                <w:szCs w:val="24"/>
              </w:rPr>
              <w:t>Операційний прибуток</w:t>
            </w:r>
            <w:r>
              <w:rPr>
                <w:rFonts w:ascii="Arial" w:hAnsi="Arial" w:cs="Arial"/>
                <w:b/>
                <w:szCs w:val="24"/>
                <w:lang w:val="en-US"/>
              </w:rPr>
              <w:t xml:space="preserve"> (</w:t>
            </w:r>
            <w:proofErr w:type="spellStart"/>
            <w:r>
              <w:rPr>
                <w:rFonts w:ascii="Arial" w:hAnsi="Arial" w:cs="Arial"/>
                <w:b/>
                <w:szCs w:val="24"/>
                <w:lang w:val="ru-RU"/>
              </w:rPr>
              <w:t>збиток</w:t>
            </w:r>
            <w:proofErr w:type="spellEnd"/>
            <w:r>
              <w:rPr>
                <w:rFonts w:ascii="Arial" w:hAnsi="Arial" w:cs="Arial"/>
                <w:b/>
                <w:szCs w:val="24"/>
                <w:lang w:val="en-US"/>
              </w:rPr>
              <w:t>)</w:t>
            </w:r>
          </w:p>
        </w:tc>
        <w:tc>
          <w:tcPr>
            <w:tcW w:w="113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14:paraId="42CCA69F" w14:textId="77777777" w:rsidR="009E0E9B" w:rsidRDefault="009E0E9B" w:rsidP="009E0E9B">
            <w:pPr>
              <w:spacing w:before="100" w:after="100"/>
              <w:jc w:val="center"/>
              <w:rPr>
                <w:rFonts w:ascii="Arial" w:hAnsi="Arial" w:cs="Arial"/>
                <w:b/>
                <w:szCs w:val="24"/>
              </w:rPr>
            </w:pPr>
            <w:proofErr w:type="spellStart"/>
            <w:r>
              <w:rPr>
                <w:rFonts w:ascii="Arial" w:hAnsi="Arial" w:cs="Arial"/>
                <w:b/>
                <w:szCs w:val="24"/>
              </w:rPr>
              <w:t>тис.грн</w:t>
            </w:r>
            <w:proofErr w:type="spellEnd"/>
            <w:r>
              <w:rPr>
                <w:rFonts w:ascii="Arial" w:hAnsi="Arial" w:cs="Arial"/>
                <w:b/>
                <w:szCs w:val="24"/>
              </w:rPr>
              <w:t>.</w:t>
            </w:r>
          </w:p>
        </w:tc>
        <w:tc>
          <w:tcPr>
            <w:tcW w:w="1844" w:type="dxa"/>
            <w:tcBorders>
              <w:top w:val="single" w:sz="8" w:space="0" w:color="FFFFFF"/>
              <w:left w:val="single" w:sz="8" w:space="0" w:color="FFFFFF"/>
              <w:bottom w:val="single" w:sz="8" w:space="0" w:color="FFFFFF"/>
              <w:right w:val="single" w:sz="8" w:space="0" w:color="FFFFFF"/>
            </w:tcBorders>
            <w:shd w:val="clear" w:color="auto" w:fill="E9EDF4"/>
            <w:vAlign w:val="center"/>
            <w:hideMark/>
          </w:tcPr>
          <w:p w14:paraId="402105DE" w14:textId="624C4D1B" w:rsidR="009E0E9B" w:rsidRDefault="009E0E9B" w:rsidP="009E0E9B">
            <w:pPr>
              <w:spacing w:before="100" w:after="100"/>
              <w:jc w:val="center"/>
              <w:rPr>
                <w:rFonts w:ascii="Arial" w:hAnsi="Arial" w:cs="Arial"/>
                <w:b/>
                <w:szCs w:val="24"/>
              </w:rPr>
            </w:pPr>
            <w:r>
              <w:rPr>
                <w:rFonts w:ascii="Arial" w:hAnsi="Arial" w:cs="Arial"/>
                <w:b/>
                <w:szCs w:val="24"/>
                <w:lang w:val="en-US"/>
              </w:rPr>
              <w:t>(</w:t>
            </w:r>
            <w:r>
              <w:rPr>
                <w:rFonts w:ascii="Arial" w:hAnsi="Arial" w:cs="Arial"/>
                <w:b/>
                <w:szCs w:val="24"/>
                <w:lang w:val="ru-RU"/>
              </w:rPr>
              <w:t>92 739</w:t>
            </w:r>
            <w:r>
              <w:rPr>
                <w:rFonts w:ascii="Arial" w:hAnsi="Arial" w:cs="Arial"/>
                <w:b/>
                <w:szCs w:val="24"/>
                <w:lang w:val="en-US"/>
              </w:rPr>
              <w:t>)</w:t>
            </w:r>
          </w:p>
        </w:tc>
        <w:tc>
          <w:tcPr>
            <w:tcW w:w="184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14:paraId="4DEAE2E6" w14:textId="6D70321E" w:rsidR="009E0E9B" w:rsidRDefault="009E0E9B" w:rsidP="009E0E9B">
            <w:pPr>
              <w:spacing w:before="100" w:after="100"/>
              <w:jc w:val="center"/>
              <w:rPr>
                <w:rFonts w:ascii="Arial" w:hAnsi="Arial" w:cs="Arial"/>
                <w:b/>
                <w:szCs w:val="24"/>
              </w:rPr>
            </w:pPr>
            <w:r>
              <w:rPr>
                <w:rFonts w:ascii="Arial" w:hAnsi="Arial" w:cs="Arial"/>
                <w:b/>
                <w:szCs w:val="24"/>
                <w:lang w:val="en-US"/>
              </w:rPr>
              <w:t>(</w:t>
            </w:r>
            <w:r>
              <w:rPr>
                <w:rFonts w:ascii="Arial" w:hAnsi="Arial" w:cs="Arial"/>
                <w:b/>
                <w:szCs w:val="24"/>
              </w:rPr>
              <w:t>42</w:t>
            </w:r>
            <w:r>
              <w:rPr>
                <w:rFonts w:ascii="Arial" w:hAnsi="Arial" w:cs="Arial"/>
                <w:b/>
                <w:szCs w:val="24"/>
                <w:lang w:val="ru-RU"/>
              </w:rPr>
              <w:t xml:space="preserve"> 617</w:t>
            </w:r>
            <w:r>
              <w:rPr>
                <w:rFonts w:ascii="Arial" w:hAnsi="Arial" w:cs="Arial"/>
                <w:b/>
                <w:szCs w:val="24"/>
                <w:lang w:val="en-US"/>
              </w:rPr>
              <w:t>)</w:t>
            </w:r>
          </w:p>
        </w:tc>
      </w:tr>
      <w:tr w:rsidR="009E0E9B" w14:paraId="6CAFC15F" w14:textId="77777777" w:rsidTr="009E0E9B">
        <w:trPr>
          <w:trHeight w:val="584"/>
          <w:jc w:val="center"/>
        </w:trPr>
        <w:tc>
          <w:tcPr>
            <w:tcW w:w="3117" w:type="dxa"/>
            <w:tcBorders>
              <w:top w:val="single" w:sz="8" w:space="0" w:color="FFFFFF"/>
              <w:left w:val="single" w:sz="8" w:space="0" w:color="FFFFFF"/>
              <w:bottom w:val="single" w:sz="8" w:space="0" w:color="FFFFFF"/>
              <w:right w:val="single" w:sz="8" w:space="0" w:color="FFFFFF"/>
            </w:tcBorders>
            <w:shd w:val="clear" w:color="auto" w:fill="B8CCE4"/>
            <w:tcMar>
              <w:top w:w="72" w:type="dxa"/>
              <w:left w:w="144" w:type="dxa"/>
              <w:bottom w:w="72" w:type="dxa"/>
              <w:right w:w="144" w:type="dxa"/>
            </w:tcMar>
            <w:hideMark/>
          </w:tcPr>
          <w:p w14:paraId="37276163" w14:textId="77777777" w:rsidR="009E0E9B" w:rsidRDefault="009E0E9B" w:rsidP="009E0E9B">
            <w:pPr>
              <w:spacing w:before="100" w:after="100"/>
              <w:jc w:val="both"/>
              <w:rPr>
                <w:rFonts w:ascii="Arial" w:hAnsi="Arial" w:cs="Arial"/>
                <w:b/>
                <w:szCs w:val="24"/>
              </w:rPr>
            </w:pPr>
            <w:proofErr w:type="spellStart"/>
            <w:r>
              <w:rPr>
                <w:rFonts w:ascii="Arial" w:hAnsi="Arial" w:cs="Arial"/>
                <w:b/>
                <w:szCs w:val="24"/>
                <w:lang w:val="ru-RU"/>
              </w:rPr>
              <w:t>Операц</w:t>
            </w:r>
            <w:r>
              <w:rPr>
                <w:rFonts w:ascii="Arial" w:hAnsi="Arial" w:cs="Arial"/>
                <w:b/>
                <w:szCs w:val="24"/>
              </w:rPr>
              <w:t>ійна</w:t>
            </w:r>
            <w:proofErr w:type="spellEnd"/>
            <w:r>
              <w:rPr>
                <w:rFonts w:ascii="Arial" w:hAnsi="Arial" w:cs="Arial"/>
                <w:b/>
                <w:szCs w:val="24"/>
              </w:rPr>
              <w:t xml:space="preserve"> маржа </w:t>
            </w:r>
          </w:p>
        </w:tc>
        <w:tc>
          <w:tcPr>
            <w:tcW w:w="1135" w:type="dxa"/>
            <w:tcBorders>
              <w:top w:val="single" w:sz="8" w:space="0" w:color="FFFFFF"/>
              <w:left w:val="single" w:sz="8" w:space="0" w:color="FFFFFF"/>
              <w:bottom w:val="single" w:sz="8" w:space="0" w:color="FFFFFF"/>
              <w:right w:val="single" w:sz="8" w:space="0" w:color="FFFFFF"/>
            </w:tcBorders>
            <w:shd w:val="clear" w:color="auto" w:fill="B8CCE4"/>
            <w:tcMar>
              <w:top w:w="72" w:type="dxa"/>
              <w:left w:w="144" w:type="dxa"/>
              <w:bottom w:w="72" w:type="dxa"/>
              <w:right w:w="144" w:type="dxa"/>
            </w:tcMar>
            <w:vAlign w:val="center"/>
            <w:hideMark/>
          </w:tcPr>
          <w:p w14:paraId="7CCFEEF9" w14:textId="77777777" w:rsidR="009E0E9B" w:rsidRDefault="009E0E9B" w:rsidP="009E0E9B">
            <w:pPr>
              <w:spacing w:before="100" w:after="100"/>
              <w:jc w:val="center"/>
              <w:rPr>
                <w:rFonts w:ascii="Arial" w:hAnsi="Arial" w:cs="Arial"/>
                <w:b/>
                <w:szCs w:val="24"/>
              </w:rPr>
            </w:pPr>
            <w:r>
              <w:rPr>
                <w:rFonts w:ascii="Arial" w:hAnsi="Arial" w:cs="Arial"/>
                <w:b/>
                <w:szCs w:val="24"/>
              </w:rPr>
              <w:t>%</w:t>
            </w:r>
          </w:p>
        </w:tc>
        <w:tc>
          <w:tcPr>
            <w:tcW w:w="1844" w:type="dxa"/>
            <w:tcBorders>
              <w:top w:val="single" w:sz="8" w:space="0" w:color="FFFFFF"/>
              <w:left w:val="single" w:sz="8" w:space="0" w:color="FFFFFF"/>
              <w:bottom w:val="single" w:sz="8" w:space="0" w:color="FFFFFF"/>
              <w:right w:val="single" w:sz="8" w:space="0" w:color="FFFFFF"/>
            </w:tcBorders>
            <w:shd w:val="clear" w:color="auto" w:fill="B8CCE4"/>
            <w:vAlign w:val="center"/>
            <w:hideMark/>
          </w:tcPr>
          <w:p w14:paraId="500FC8C2" w14:textId="6AD6F7A5" w:rsidR="009E0E9B" w:rsidRDefault="009E0E9B" w:rsidP="009E0E9B">
            <w:pPr>
              <w:spacing w:before="100" w:after="100"/>
              <w:jc w:val="center"/>
              <w:rPr>
                <w:rFonts w:ascii="Arial" w:hAnsi="Arial" w:cs="Arial"/>
                <w:b/>
                <w:szCs w:val="24"/>
                <w:lang w:val="ru-RU"/>
              </w:rPr>
            </w:pPr>
            <w:r>
              <w:rPr>
                <w:rFonts w:ascii="Arial" w:hAnsi="Arial" w:cs="Arial"/>
                <w:b/>
                <w:szCs w:val="24"/>
                <w:lang w:val="en-US"/>
              </w:rPr>
              <w:t>(</w:t>
            </w:r>
            <w:r>
              <w:rPr>
                <w:rFonts w:ascii="Arial" w:hAnsi="Arial" w:cs="Arial"/>
                <w:b/>
                <w:szCs w:val="24"/>
                <w:lang w:val="ru-RU"/>
              </w:rPr>
              <w:t>96</w:t>
            </w:r>
            <w:r>
              <w:rPr>
                <w:rFonts w:ascii="Arial" w:hAnsi="Arial" w:cs="Arial"/>
                <w:b/>
                <w:szCs w:val="24"/>
                <w:lang w:val="en-US"/>
              </w:rPr>
              <w:t>)</w:t>
            </w:r>
          </w:p>
        </w:tc>
        <w:tc>
          <w:tcPr>
            <w:tcW w:w="1845" w:type="dxa"/>
            <w:tcBorders>
              <w:top w:val="single" w:sz="8" w:space="0" w:color="FFFFFF"/>
              <w:left w:val="single" w:sz="8" w:space="0" w:color="FFFFFF"/>
              <w:bottom w:val="single" w:sz="8" w:space="0" w:color="FFFFFF"/>
              <w:right w:val="single" w:sz="8" w:space="0" w:color="FFFFFF"/>
            </w:tcBorders>
            <w:shd w:val="clear" w:color="auto" w:fill="B8CCE4"/>
            <w:tcMar>
              <w:top w:w="72" w:type="dxa"/>
              <w:left w:w="144" w:type="dxa"/>
              <w:bottom w:w="72" w:type="dxa"/>
              <w:right w:w="144" w:type="dxa"/>
            </w:tcMar>
            <w:vAlign w:val="center"/>
            <w:hideMark/>
          </w:tcPr>
          <w:p w14:paraId="08958F86" w14:textId="02E7311F" w:rsidR="009E0E9B" w:rsidRDefault="009E0E9B" w:rsidP="009E0E9B">
            <w:pPr>
              <w:spacing w:before="100" w:after="100"/>
              <w:jc w:val="center"/>
              <w:rPr>
                <w:rFonts w:ascii="Arial" w:hAnsi="Arial" w:cs="Arial"/>
                <w:b/>
                <w:szCs w:val="24"/>
                <w:lang w:val="ru-RU"/>
              </w:rPr>
            </w:pPr>
            <w:r>
              <w:rPr>
                <w:rFonts w:ascii="Arial" w:hAnsi="Arial" w:cs="Arial"/>
                <w:b/>
                <w:szCs w:val="24"/>
                <w:lang w:val="en-US"/>
              </w:rPr>
              <w:t>(</w:t>
            </w:r>
            <w:r>
              <w:rPr>
                <w:rFonts w:ascii="Arial" w:hAnsi="Arial" w:cs="Arial"/>
                <w:b/>
                <w:szCs w:val="24"/>
              </w:rPr>
              <w:t>24</w:t>
            </w:r>
            <w:r>
              <w:rPr>
                <w:rFonts w:ascii="Arial" w:hAnsi="Arial" w:cs="Arial"/>
                <w:b/>
                <w:szCs w:val="24"/>
                <w:lang w:val="en-US"/>
              </w:rPr>
              <w:t>)</w:t>
            </w:r>
          </w:p>
        </w:tc>
      </w:tr>
      <w:tr w:rsidR="009E0E9B" w14:paraId="63219A8C" w14:textId="77777777" w:rsidTr="009E0E9B">
        <w:trPr>
          <w:trHeight w:val="584"/>
          <w:jc w:val="center"/>
        </w:trPr>
        <w:tc>
          <w:tcPr>
            <w:tcW w:w="311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2D9A5478" w14:textId="77777777" w:rsidR="009E0E9B" w:rsidRDefault="009E0E9B" w:rsidP="009E0E9B">
            <w:pPr>
              <w:spacing w:before="100" w:after="100"/>
              <w:jc w:val="both"/>
              <w:rPr>
                <w:rFonts w:ascii="Arial" w:hAnsi="Arial" w:cs="Arial"/>
                <w:b/>
                <w:szCs w:val="24"/>
              </w:rPr>
            </w:pPr>
            <w:proofErr w:type="spellStart"/>
            <w:r>
              <w:rPr>
                <w:rFonts w:ascii="Arial" w:hAnsi="Arial" w:cs="Arial"/>
                <w:b/>
                <w:szCs w:val="24"/>
                <w:lang w:val="ru-RU"/>
              </w:rPr>
              <w:t>Чистий</w:t>
            </w:r>
            <w:proofErr w:type="spellEnd"/>
            <w:r>
              <w:rPr>
                <w:rFonts w:ascii="Arial" w:hAnsi="Arial" w:cs="Arial"/>
                <w:b/>
                <w:szCs w:val="24"/>
                <w:lang w:val="ru-RU"/>
              </w:rPr>
              <w:t xml:space="preserve"> </w:t>
            </w:r>
            <w:proofErr w:type="spellStart"/>
            <w:r>
              <w:rPr>
                <w:rFonts w:ascii="Arial" w:hAnsi="Arial" w:cs="Arial"/>
                <w:b/>
                <w:szCs w:val="24"/>
                <w:lang w:val="ru-RU"/>
              </w:rPr>
              <w:t>прибуток</w:t>
            </w:r>
            <w:proofErr w:type="spellEnd"/>
            <w:r>
              <w:rPr>
                <w:rFonts w:ascii="Arial" w:hAnsi="Arial" w:cs="Arial"/>
                <w:b/>
                <w:szCs w:val="24"/>
                <w:lang w:val="ru-RU"/>
              </w:rPr>
              <w:t xml:space="preserve"> (</w:t>
            </w:r>
            <w:proofErr w:type="spellStart"/>
            <w:r>
              <w:rPr>
                <w:rFonts w:ascii="Arial" w:hAnsi="Arial" w:cs="Arial"/>
                <w:b/>
                <w:szCs w:val="24"/>
                <w:lang w:val="ru-RU"/>
              </w:rPr>
              <w:t>збиток</w:t>
            </w:r>
            <w:proofErr w:type="spellEnd"/>
            <w:r>
              <w:rPr>
                <w:rFonts w:ascii="Arial" w:hAnsi="Arial" w:cs="Arial"/>
                <w:b/>
                <w:szCs w:val="24"/>
                <w:lang w:val="ru-RU"/>
              </w:rPr>
              <w:t>)</w:t>
            </w:r>
          </w:p>
        </w:tc>
        <w:tc>
          <w:tcPr>
            <w:tcW w:w="113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14:paraId="14A75C48" w14:textId="77777777" w:rsidR="009E0E9B" w:rsidRDefault="009E0E9B" w:rsidP="009E0E9B">
            <w:pPr>
              <w:spacing w:before="100" w:after="100"/>
              <w:jc w:val="center"/>
              <w:rPr>
                <w:rFonts w:ascii="Arial" w:hAnsi="Arial" w:cs="Arial"/>
                <w:b/>
                <w:szCs w:val="24"/>
              </w:rPr>
            </w:pPr>
            <w:proofErr w:type="spellStart"/>
            <w:r>
              <w:rPr>
                <w:rFonts w:ascii="Arial" w:hAnsi="Arial" w:cs="Arial"/>
                <w:b/>
                <w:szCs w:val="24"/>
              </w:rPr>
              <w:t>тис.грн</w:t>
            </w:r>
            <w:proofErr w:type="spellEnd"/>
            <w:r>
              <w:rPr>
                <w:rFonts w:ascii="Arial" w:hAnsi="Arial" w:cs="Arial"/>
                <w:b/>
                <w:szCs w:val="24"/>
              </w:rPr>
              <w:t>.</w:t>
            </w:r>
          </w:p>
        </w:tc>
        <w:tc>
          <w:tcPr>
            <w:tcW w:w="1844" w:type="dxa"/>
            <w:tcBorders>
              <w:top w:val="single" w:sz="8" w:space="0" w:color="FFFFFF"/>
              <w:left w:val="single" w:sz="8" w:space="0" w:color="FFFFFF"/>
              <w:bottom w:val="single" w:sz="8" w:space="0" w:color="FFFFFF"/>
              <w:right w:val="single" w:sz="8" w:space="0" w:color="FFFFFF"/>
            </w:tcBorders>
            <w:shd w:val="clear" w:color="auto" w:fill="E9EDF4"/>
            <w:vAlign w:val="center"/>
            <w:hideMark/>
          </w:tcPr>
          <w:p w14:paraId="738C0414" w14:textId="6C89979B" w:rsidR="009E0E9B" w:rsidRDefault="009E0E9B" w:rsidP="009E0E9B">
            <w:pPr>
              <w:spacing w:before="100" w:after="100"/>
              <w:jc w:val="center"/>
              <w:rPr>
                <w:rFonts w:ascii="Arial" w:hAnsi="Arial" w:cs="Arial"/>
                <w:b/>
                <w:szCs w:val="24"/>
                <w:lang w:val="en-US"/>
              </w:rPr>
            </w:pPr>
            <w:r>
              <w:rPr>
                <w:rFonts w:ascii="Arial" w:hAnsi="Arial" w:cs="Arial"/>
                <w:b/>
                <w:szCs w:val="24"/>
                <w:lang w:val="en-US"/>
              </w:rPr>
              <w:t>(</w:t>
            </w:r>
            <w:r>
              <w:rPr>
                <w:rFonts w:ascii="Arial" w:hAnsi="Arial" w:cs="Arial"/>
                <w:b/>
                <w:szCs w:val="24"/>
              </w:rPr>
              <w:t>172</w:t>
            </w:r>
            <w:r>
              <w:rPr>
                <w:rFonts w:ascii="Arial" w:hAnsi="Arial" w:cs="Arial"/>
                <w:b/>
                <w:szCs w:val="24"/>
                <w:lang w:val="ru-RU"/>
              </w:rPr>
              <w:t xml:space="preserve"> </w:t>
            </w:r>
            <w:r>
              <w:rPr>
                <w:rFonts w:ascii="Arial" w:hAnsi="Arial" w:cs="Arial"/>
                <w:b/>
                <w:szCs w:val="24"/>
              </w:rPr>
              <w:t>564</w:t>
            </w:r>
            <w:r>
              <w:rPr>
                <w:rFonts w:ascii="Arial" w:hAnsi="Arial" w:cs="Arial"/>
                <w:b/>
                <w:szCs w:val="24"/>
                <w:lang w:val="en-US"/>
              </w:rPr>
              <w:t>)</w:t>
            </w:r>
          </w:p>
        </w:tc>
        <w:tc>
          <w:tcPr>
            <w:tcW w:w="184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14:paraId="5D856FDF" w14:textId="02C77A25" w:rsidR="009E0E9B" w:rsidRDefault="009E0E9B" w:rsidP="009E0E9B">
            <w:pPr>
              <w:spacing w:before="100" w:after="100"/>
              <w:jc w:val="center"/>
              <w:rPr>
                <w:rFonts w:ascii="Arial" w:hAnsi="Arial" w:cs="Arial"/>
                <w:b/>
                <w:szCs w:val="24"/>
              </w:rPr>
            </w:pPr>
            <w:r>
              <w:rPr>
                <w:rFonts w:ascii="Arial" w:hAnsi="Arial" w:cs="Arial"/>
                <w:b/>
                <w:szCs w:val="24"/>
                <w:lang w:val="en-US"/>
              </w:rPr>
              <w:t>(</w:t>
            </w:r>
            <w:r>
              <w:rPr>
                <w:rFonts w:ascii="Arial" w:hAnsi="Arial" w:cs="Arial"/>
                <w:b/>
                <w:szCs w:val="24"/>
              </w:rPr>
              <w:t>108</w:t>
            </w:r>
            <w:r>
              <w:rPr>
                <w:rFonts w:ascii="Arial" w:hAnsi="Arial" w:cs="Arial"/>
                <w:b/>
                <w:szCs w:val="24"/>
                <w:lang w:val="ru-RU"/>
              </w:rPr>
              <w:t xml:space="preserve"> 968</w:t>
            </w:r>
            <w:r>
              <w:rPr>
                <w:rFonts w:ascii="Arial" w:hAnsi="Arial" w:cs="Arial"/>
                <w:b/>
                <w:szCs w:val="24"/>
                <w:lang w:val="en-US"/>
              </w:rPr>
              <w:t>)</w:t>
            </w:r>
          </w:p>
        </w:tc>
      </w:tr>
      <w:tr w:rsidR="009E0E9B" w14:paraId="0D870A76" w14:textId="77777777" w:rsidTr="009E0E9B">
        <w:trPr>
          <w:trHeight w:val="584"/>
          <w:jc w:val="center"/>
        </w:trPr>
        <w:tc>
          <w:tcPr>
            <w:tcW w:w="3117" w:type="dxa"/>
            <w:tcBorders>
              <w:top w:val="single" w:sz="8" w:space="0" w:color="FFFFFF"/>
              <w:left w:val="single" w:sz="8" w:space="0" w:color="FFFFFF"/>
              <w:bottom w:val="single" w:sz="8" w:space="0" w:color="FFFFFF"/>
              <w:right w:val="single" w:sz="8" w:space="0" w:color="FFFFFF"/>
            </w:tcBorders>
            <w:shd w:val="clear" w:color="auto" w:fill="B8CCE4"/>
            <w:tcMar>
              <w:top w:w="72" w:type="dxa"/>
              <w:left w:w="144" w:type="dxa"/>
              <w:bottom w:w="72" w:type="dxa"/>
              <w:right w:w="144" w:type="dxa"/>
            </w:tcMar>
            <w:hideMark/>
          </w:tcPr>
          <w:p w14:paraId="1B32D337" w14:textId="77777777" w:rsidR="009E0E9B" w:rsidRDefault="009E0E9B" w:rsidP="009E0E9B">
            <w:pPr>
              <w:spacing w:before="100" w:after="100"/>
              <w:jc w:val="both"/>
              <w:rPr>
                <w:rFonts w:ascii="Arial" w:hAnsi="Arial" w:cs="Arial"/>
                <w:b/>
                <w:szCs w:val="24"/>
              </w:rPr>
            </w:pPr>
            <w:r>
              <w:rPr>
                <w:rFonts w:ascii="Arial" w:hAnsi="Arial" w:cs="Arial"/>
                <w:b/>
                <w:szCs w:val="24"/>
              </w:rPr>
              <w:t>Чиста рентабельність</w:t>
            </w:r>
          </w:p>
        </w:tc>
        <w:tc>
          <w:tcPr>
            <w:tcW w:w="1135" w:type="dxa"/>
            <w:tcBorders>
              <w:top w:val="single" w:sz="8" w:space="0" w:color="FFFFFF"/>
              <w:left w:val="single" w:sz="8" w:space="0" w:color="FFFFFF"/>
              <w:bottom w:val="single" w:sz="8" w:space="0" w:color="FFFFFF"/>
              <w:right w:val="single" w:sz="8" w:space="0" w:color="FFFFFF"/>
            </w:tcBorders>
            <w:shd w:val="clear" w:color="auto" w:fill="B8CCE4"/>
            <w:tcMar>
              <w:top w:w="72" w:type="dxa"/>
              <w:left w:w="144" w:type="dxa"/>
              <w:bottom w:w="72" w:type="dxa"/>
              <w:right w:w="144" w:type="dxa"/>
            </w:tcMar>
            <w:vAlign w:val="center"/>
            <w:hideMark/>
          </w:tcPr>
          <w:p w14:paraId="07DD9D1B" w14:textId="77777777" w:rsidR="009E0E9B" w:rsidRDefault="009E0E9B" w:rsidP="009E0E9B">
            <w:pPr>
              <w:spacing w:before="100" w:after="100"/>
              <w:jc w:val="center"/>
              <w:rPr>
                <w:rFonts w:ascii="Arial" w:hAnsi="Arial" w:cs="Arial"/>
                <w:b/>
                <w:szCs w:val="24"/>
              </w:rPr>
            </w:pPr>
            <w:r>
              <w:rPr>
                <w:rFonts w:ascii="Arial" w:hAnsi="Arial" w:cs="Arial"/>
                <w:b/>
                <w:szCs w:val="24"/>
              </w:rPr>
              <w:t>%</w:t>
            </w:r>
          </w:p>
        </w:tc>
        <w:tc>
          <w:tcPr>
            <w:tcW w:w="1844" w:type="dxa"/>
            <w:tcBorders>
              <w:top w:val="single" w:sz="8" w:space="0" w:color="FFFFFF"/>
              <w:left w:val="single" w:sz="8" w:space="0" w:color="FFFFFF"/>
              <w:bottom w:val="single" w:sz="8" w:space="0" w:color="FFFFFF"/>
              <w:right w:val="single" w:sz="8" w:space="0" w:color="FFFFFF"/>
            </w:tcBorders>
            <w:shd w:val="clear" w:color="auto" w:fill="B8CCE4"/>
            <w:vAlign w:val="center"/>
            <w:hideMark/>
          </w:tcPr>
          <w:p w14:paraId="5BE0CA28" w14:textId="4CA1BD56" w:rsidR="009E0E9B" w:rsidRDefault="009E0E9B" w:rsidP="009E0E9B">
            <w:pPr>
              <w:spacing w:before="100" w:after="100"/>
              <w:jc w:val="center"/>
              <w:rPr>
                <w:rFonts w:ascii="Arial" w:hAnsi="Arial" w:cs="Arial"/>
                <w:b/>
                <w:szCs w:val="24"/>
                <w:lang w:val="ru-RU"/>
              </w:rPr>
            </w:pPr>
            <w:r>
              <w:rPr>
                <w:rFonts w:ascii="Arial" w:hAnsi="Arial" w:cs="Arial"/>
                <w:b/>
                <w:szCs w:val="24"/>
                <w:lang w:val="en-US"/>
              </w:rPr>
              <w:t>(</w:t>
            </w:r>
            <w:r>
              <w:rPr>
                <w:rFonts w:ascii="Arial" w:hAnsi="Arial" w:cs="Arial"/>
                <w:b/>
                <w:szCs w:val="24"/>
                <w:lang w:val="ru-RU"/>
              </w:rPr>
              <w:t>179</w:t>
            </w:r>
            <w:r>
              <w:rPr>
                <w:rFonts w:ascii="Arial" w:hAnsi="Arial" w:cs="Arial"/>
                <w:b/>
                <w:szCs w:val="24"/>
                <w:lang w:val="en-US"/>
              </w:rPr>
              <w:t>)</w:t>
            </w:r>
          </w:p>
        </w:tc>
        <w:tc>
          <w:tcPr>
            <w:tcW w:w="1845" w:type="dxa"/>
            <w:tcBorders>
              <w:top w:val="single" w:sz="8" w:space="0" w:color="FFFFFF"/>
              <w:left w:val="single" w:sz="8" w:space="0" w:color="FFFFFF"/>
              <w:bottom w:val="single" w:sz="8" w:space="0" w:color="FFFFFF"/>
              <w:right w:val="single" w:sz="8" w:space="0" w:color="FFFFFF"/>
            </w:tcBorders>
            <w:shd w:val="clear" w:color="auto" w:fill="B8CCE4"/>
            <w:tcMar>
              <w:top w:w="72" w:type="dxa"/>
              <w:left w:w="144" w:type="dxa"/>
              <w:bottom w:w="72" w:type="dxa"/>
              <w:right w:w="144" w:type="dxa"/>
            </w:tcMar>
            <w:vAlign w:val="center"/>
            <w:hideMark/>
          </w:tcPr>
          <w:p w14:paraId="59B846F5" w14:textId="5D0779D1" w:rsidR="009E0E9B" w:rsidRDefault="009E0E9B" w:rsidP="009E0E9B">
            <w:pPr>
              <w:spacing w:before="100" w:after="100"/>
              <w:jc w:val="center"/>
              <w:rPr>
                <w:rFonts w:ascii="Arial" w:hAnsi="Arial" w:cs="Arial"/>
                <w:b/>
                <w:szCs w:val="24"/>
                <w:lang w:val="ru-RU"/>
              </w:rPr>
            </w:pPr>
            <w:r>
              <w:rPr>
                <w:rFonts w:ascii="Arial" w:hAnsi="Arial" w:cs="Arial"/>
                <w:b/>
                <w:szCs w:val="24"/>
                <w:lang w:val="en-US"/>
              </w:rPr>
              <w:t>(</w:t>
            </w:r>
            <w:r>
              <w:rPr>
                <w:rFonts w:ascii="Arial" w:hAnsi="Arial" w:cs="Arial"/>
                <w:b/>
                <w:szCs w:val="24"/>
              </w:rPr>
              <w:t>62</w:t>
            </w:r>
            <w:r>
              <w:rPr>
                <w:rFonts w:ascii="Arial" w:hAnsi="Arial" w:cs="Arial"/>
                <w:b/>
                <w:szCs w:val="24"/>
                <w:lang w:val="en-US"/>
              </w:rPr>
              <w:t>)</w:t>
            </w:r>
          </w:p>
        </w:tc>
      </w:tr>
      <w:tr w:rsidR="009E0E9B" w14:paraId="6B370578" w14:textId="77777777" w:rsidTr="009E0E9B">
        <w:trPr>
          <w:trHeight w:val="584"/>
          <w:jc w:val="center"/>
        </w:trPr>
        <w:tc>
          <w:tcPr>
            <w:tcW w:w="3117" w:type="dxa"/>
            <w:tcBorders>
              <w:top w:val="single" w:sz="8" w:space="0" w:color="FFFFFF"/>
              <w:left w:val="single" w:sz="8" w:space="0" w:color="FFFFFF"/>
              <w:bottom w:val="single" w:sz="8" w:space="0" w:color="FFFFFF"/>
              <w:right w:val="single" w:sz="8" w:space="0" w:color="FFFFFF"/>
            </w:tcBorders>
            <w:shd w:val="clear" w:color="auto" w:fill="DBE5F1"/>
            <w:tcMar>
              <w:top w:w="72" w:type="dxa"/>
              <w:left w:w="144" w:type="dxa"/>
              <w:bottom w:w="72" w:type="dxa"/>
              <w:right w:w="144" w:type="dxa"/>
            </w:tcMar>
            <w:hideMark/>
          </w:tcPr>
          <w:p w14:paraId="10A90219" w14:textId="77777777" w:rsidR="009E0E9B" w:rsidRDefault="009E0E9B" w:rsidP="009E0E9B">
            <w:pPr>
              <w:spacing w:before="100" w:after="100"/>
              <w:jc w:val="both"/>
              <w:rPr>
                <w:rFonts w:ascii="Arial" w:hAnsi="Arial" w:cs="Arial"/>
                <w:b/>
                <w:szCs w:val="24"/>
                <w:lang w:val="ru-RU"/>
              </w:rPr>
            </w:pPr>
            <w:proofErr w:type="spellStart"/>
            <w:r>
              <w:rPr>
                <w:rFonts w:ascii="Arial" w:hAnsi="Arial" w:cs="Arial"/>
                <w:b/>
                <w:szCs w:val="24"/>
                <w:lang w:val="ru-RU"/>
              </w:rPr>
              <w:t>Всього</w:t>
            </w:r>
            <w:proofErr w:type="spellEnd"/>
            <w:r>
              <w:rPr>
                <w:rFonts w:ascii="Arial" w:hAnsi="Arial" w:cs="Arial"/>
                <w:b/>
                <w:szCs w:val="24"/>
                <w:lang w:val="ru-RU"/>
              </w:rPr>
              <w:t xml:space="preserve"> </w:t>
            </w:r>
            <w:proofErr w:type="spellStart"/>
            <w:r>
              <w:rPr>
                <w:rFonts w:ascii="Arial" w:hAnsi="Arial" w:cs="Arial"/>
                <w:b/>
                <w:szCs w:val="24"/>
                <w:lang w:val="ru-RU"/>
              </w:rPr>
              <w:t>активів</w:t>
            </w:r>
            <w:proofErr w:type="spellEnd"/>
          </w:p>
        </w:tc>
        <w:tc>
          <w:tcPr>
            <w:tcW w:w="1135" w:type="dxa"/>
            <w:tcBorders>
              <w:top w:val="single" w:sz="8" w:space="0" w:color="FFFFFF"/>
              <w:left w:val="single" w:sz="8" w:space="0" w:color="FFFFFF"/>
              <w:bottom w:val="single" w:sz="8" w:space="0" w:color="FFFFFF"/>
              <w:right w:val="single" w:sz="8" w:space="0" w:color="FFFFFF"/>
            </w:tcBorders>
            <w:shd w:val="clear" w:color="auto" w:fill="DBE5F1"/>
            <w:tcMar>
              <w:top w:w="72" w:type="dxa"/>
              <w:left w:w="144" w:type="dxa"/>
              <w:bottom w:w="72" w:type="dxa"/>
              <w:right w:w="144" w:type="dxa"/>
            </w:tcMar>
            <w:vAlign w:val="center"/>
            <w:hideMark/>
          </w:tcPr>
          <w:p w14:paraId="3EC23985" w14:textId="77777777" w:rsidR="009E0E9B" w:rsidRDefault="009E0E9B" w:rsidP="009E0E9B">
            <w:pPr>
              <w:spacing w:before="100" w:after="100"/>
              <w:jc w:val="center"/>
              <w:rPr>
                <w:rFonts w:ascii="Arial" w:hAnsi="Arial" w:cs="Arial"/>
                <w:b/>
                <w:szCs w:val="24"/>
                <w:lang w:val="ru-RU"/>
              </w:rPr>
            </w:pPr>
            <w:proofErr w:type="spellStart"/>
            <w:r>
              <w:rPr>
                <w:rFonts w:ascii="Arial" w:hAnsi="Arial" w:cs="Arial"/>
                <w:b/>
                <w:szCs w:val="24"/>
                <w:lang w:val="ru-RU"/>
              </w:rPr>
              <w:t>тис.грн</w:t>
            </w:r>
            <w:proofErr w:type="spellEnd"/>
            <w:r>
              <w:rPr>
                <w:rFonts w:ascii="Arial" w:hAnsi="Arial" w:cs="Arial"/>
                <w:b/>
                <w:szCs w:val="24"/>
                <w:lang w:val="ru-RU"/>
              </w:rPr>
              <w:t>.</w:t>
            </w:r>
          </w:p>
        </w:tc>
        <w:tc>
          <w:tcPr>
            <w:tcW w:w="1844" w:type="dxa"/>
            <w:tcBorders>
              <w:top w:val="single" w:sz="8" w:space="0" w:color="FFFFFF"/>
              <w:left w:val="single" w:sz="8" w:space="0" w:color="FFFFFF"/>
              <w:bottom w:val="single" w:sz="8" w:space="0" w:color="FFFFFF"/>
              <w:right w:val="single" w:sz="8" w:space="0" w:color="FFFFFF"/>
            </w:tcBorders>
            <w:shd w:val="clear" w:color="auto" w:fill="DBE5F1"/>
            <w:vAlign w:val="center"/>
            <w:hideMark/>
          </w:tcPr>
          <w:p w14:paraId="3C258540" w14:textId="5AA514D2" w:rsidR="009E0E9B" w:rsidRDefault="009E0E9B" w:rsidP="009E0E9B">
            <w:pPr>
              <w:spacing w:before="100" w:after="100"/>
              <w:jc w:val="center"/>
              <w:rPr>
                <w:rFonts w:ascii="Arial" w:hAnsi="Arial" w:cs="Arial"/>
                <w:b/>
                <w:szCs w:val="24"/>
                <w:lang w:val="ru-RU"/>
              </w:rPr>
            </w:pPr>
            <w:r>
              <w:rPr>
                <w:rFonts w:ascii="Arial" w:hAnsi="Arial" w:cs="Arial"/>
                <w:b/>
                <w:szCs w:val="24"/>
                <w:lang w:val="ru-RU"/>
              </w:rPr>
              <w:t>164 211</w:t>
            </w:r>
          </w:p>
        </w:tc>
        <w:tc>
          <w:tcPr>
            <w:tcW w:w="1845" w:type="dxa"/>
            <w:tcBorders>
              <w:top w:val="single" w:sz="8" w:space="0" w:color="FFFFFF"/>
              <w:left w:val="single" w:sz="8" w:space="0" w:color="FFFFFF"/>
              <w:bottom w:val="single" w:sz="8" w:space="0" w:color="FFFFFF"/>
              <w:right w:val="single" w:sz="8" w:space="0" w:color="FFFFFF"/>
            </w:tcBorders>
            <w:shd w:val="clear" w:color="auto" w:fill="DBE5F1"/>
            <w:tcMar>
              <w:top w:w="72" w:type="dxa"/>
              <w:left w:w="144" w:type="dxa"/>
              <w:bottom w:w="72" w:type="dxa"/>
              <w:right w:w="144" w:type="dxa"/>
            </w:tcMar>
            <w:vAlign w:val="center"/>
            <w:hideMark/>
          </w:tcPr>
          <w:p w14:paraId="0675AB3D" w14:textId="4CFF0E71" w:rsidR="009E0E9B" w:rsidRDefault="009E0E9B" w:rsidP="009E0E9B">
            <w:pPr>
              <w:spacing w:before="100" w:after="100"/>
              <w:jc w:val="center"/>
              <w:rPr>
                <w:rFonts w:ascii="Arial" w:hAnsi="Arial" w:cs="Arial"/>
                <w:b/>
                <w:szCs w:val="24"/>
                <w:lang w:val="ru-RU"/>
              </w:rPr>
            </w:pPr>
            <w:r>
              <w:rPr>
                <w:rFonts w:ascii="Arial" w:hAnsi="Arial" w:cs="Arial"/>
                <w:b/>
                <w:szCs w:val="24"/>
                <w:lang w:val="ru-RU"/>
              </w:rPr>
              <w:t>183 869</w:t>
            </w:r>
          </w:p>
        </w:tc>
      </w:tr>
      <w:tr w:rsidR="009E0E9B" w14:paraId="013FBD63" w14:textId="77777777" w:rsidTr="009E0E9B">
        <w:trPr>
          <w:trHeight w:val="584"/>
          <w:jc w:val="center"/>
        </w:trPr>
        <w:tc>
          <w:tcPr>
            <w:tcW w:w="3117" w:type="dxa"/>
            <w:tcBorders>
              <w:top w:val="single" w:sz="8" w:space="0" w:color="FFFFFF"/>
              <w:left w:val="single" w:sz="8" w:space="0" w:color="FFFFFF"/>
              <w:bottom w:val="single" w:sz="8" w:space="0" w:color="FFFFFF"/>
              <w:right w:val="single" w:sz="8" w:space="0" w:color="FFFFFF"/>
            </w:tcBorders>
            <w:shd w:val="clear" w:color="auto" w:fill="B8CCE4"/>
            <w:tcMar>
              <w:top w:w="72" w:type="dxa"/>
              <w:left w:w="144" w:type="dxa"/>
              <w:bottom w:w="72" w:type="dxa"/>
              <w:right w:w="144" w:type="dxa"/>
            </w:tcMar>
            <w:hideMark/>
          </w:tcPr>
          <w:p w14:paraId="38D9C348" w14:textId="77777777" w:rsidR="009E0E9B" w:rsidRDefault="009E0E9B" w:rsidP="009E0E9B">
            <w:pPr>
              <w:spacing w:before="100" w:after="100"/>
              <w:jc w:val="both"/>
              <w:rPr>
                <w:rFonts w:ascii="Arial" w:hAnsi="Arial" w:cs="Arial"/>
                <w:b/>
                <w:szCs w:val="24"/>
              </w:rPr>
            </w:pPr>
            <w:r>
              <w:rPr>
                <w:rFonts w:ascii="Arial" w:hAnsi="Arial" w:cs="Arial"/>
                <w:b/>
                <w:szCs w:val="24"/>
              </w:rPr>
              <w:t>Чисті активи</w:t>
            </w:r>
          </w:p>
        </w:tc>
        <w:tc>
          <w:tcPr>
            <w:tcW w:w="1135" w:type="dxa"/>
            <w:tcBorders>
              <w:top w:val="single" w:sz="8" w:space="0" w:color="FFFFFF"/>
              <w:left w:val="single" w:sz="8" w:space="0" w:color="FFFFFF"/>
              <w:bottom w:val="single" w:sz="8" w:space="0" w:color="FFFFFF"/>
              <w:right w:val="single" w:sz="8" w:space="0" w:color="FFFFFF"/>
            </w:tcBorders>
            <w:shd w:val="clear" w:color="auto" w:fill="B8CCE4"/>
            <w:tcMar>
              <w:top w:w="72" w:type="dxa"/>
              <w:left w:w="144" w:type="dxa"/>
              <w:bottom w:w="72" w:type="dxa"/>
              <w:right w:w="144" w:type="dxa"/>
            </w:tcMar>
            <w:vAlign w:val="center"/>
            <w:hideMark/>
          </w:tcPr>
          <w:p w14:paraId="15257035" w14:textId="77777777" w:rsidR="009E0E9B" w:rsidRDefault="009E0E9B" w:rsidP="009E0E9B">
            <w:pPr>
              <w:spacing w:before="100" w:after="100"/>
              <w:jc w:val="center"/>
              <w:rPr>
                <w:rFonts w:ascii="Arial" w:hAnsi="Arial" w:cs="Arial"/>
                <w:b/>
                <w:szCs w:val="24"/>
              </w:rPr>
            </w:pPr>
            <w:proofErr w:type="spellStart"/>
            <w:r>
              <w:rPr>
                <w:rFonts w:ascii="Arial" w:hAnsi="Arial" w:cs="Arial"/>
                <w:b/>
                <w:szCs w:val="24"/>
              </w:rPr>
              <w:t>тис.грн</w:t>
            </w:r>
            <w:proofErr w:type="spellEnd"/>
            <w:r>
              <w:rPr>
                <w:rFonts w:ascii="Arial" w:hAnsi="Arial" w:cs="Arial"/>
                <w:b/>
                <w:szCs w:val="24"/>
              </w:rPr>
              <w:t>.</w:t>
            </w:r>
          </w:p>
        </w:tc>
        <w:tc>
          <w:tcPr>
            <w:tcW w:w="1844" w:type="dxa"/>
            <w:tcBorders>
              <w:top w:val="single" w:sz="8" w:space="0" w:color="FFFFFF"/>
              <w:left w:val="single" w:sz="8" w:space="0" w:color="FFFFFF"/>
              <w:bottom w:val="single" w:sz="8" w:space="0" w:color="FFFFFF"/>
              <w:right w:val="single" w:sz="8" w:space="0" w:color="FFFFFF"/>
            </w:tcBorders>
            <w:shd w:val="clear" w:color="auto" w:fill="B8CCE4"/>
            <w:vAlign w:val="center"/>
            <w:hideMark/>
          </w:tcPr>
          <w:p w14:paraId="584E6CEE" w14:textId="050BC96C" w:rsidR="009E0E9B" w:rsidRDefault="009E0E9B" w:rsidP="009E0E9B">
            <w:pPr>
              <w:spacing w:before="100" w:after="100"/>
              <w:jc w:val="center"/>
              <w:rPr>
                <w:rFonts w:ascii="Arial" w:hAnsi="Arial" w:cs="Arial"/>
                <w:b/>
                <w:szCs w:val="24"/>
                <w:lang w:val="ru-RU"/>
              </w:rPr>
            </w:pPr>
            <w:r>
              <w:rPr>
                <w:rFonts w:ascii="Arial" w:hAnsi="Arial" w:cs="Arial"/>
                <w:b/>
                <w:szCs w:val="24"/>
                <w:lang w:val="ru-RU"/>
              </w:rPr>
              <w:t>(223 355)</w:t>
            </w:r>
          </w:p>
        </w:tc>
        <w:tc>
          <w:tcPr>
            <w:tcW w:w="1845" w:type="dxa"/>
            <w:tcBorders>
              <w:top w:val="single" w:sz="8" w:space="0" w:color="FFFFFF"/>
              <w:left w:val="single" w:sz="8" w:space="0" w:color="FFFFFF"/>
              <w:bottom w:val="single" w:sz="8" w:space="0" w:color="FFFFFF"/>
              <w:right w:val="single" w:sz="8" w:space="0" w:color="FFFFFF"/>
            </w:tcBorders>
            <w:shd w:val="clear" w:color="auto" w:fill="B8CCE4"/>
            <w:tcMar>
              <w:top w:w="72" w:type="dxa"/>
              <w:left w:w="144" w:type="dxa"/>
              <w:bottom w:w="72" w:type="dxa"/>
              <w:right w:w="144" w:type="dxa"/>
            </w:tcMar>
            <w:vAlign w:val="center"/>
            <w:hideMark/>
          </w:tcPr>
          <w:p w14:paraId="53B5D1D5" w14:textId="19386D48" w:rsidR="009E0E9B" w:rsidRDefault="009E0E9B" w:rsidP="009E0E9B">
            <w:pPr>
              <w:spacing w:before="100" w:after="100"/>
              <w:jc w:val="center"/>
              <w:rPr>
                <w:rFonts w:ascii="Arial" w:hAnsi="Arial" w:cs="Arial"/>
                <w:b/>
                <w:szCs w:val="24"/>
                <w:lang w:val="ru-RU"/>
              </w:rPr>
            </w:pPr>
            <w:r>
              <w:rPr>
                <w:rFonts w:ascii="Arial" w:hAnsi="Arial" w:cs="Arial"/>
                <w:b/>
                <w:szCs w:val="24"/>
                <w:lang w:val="ru-RU"/>
              </w:rPr>
              <w:t>(333 531)</w:t>
            </w:r>
          </w:p>
        </w:tc>
      </w:tr>
      <w:tr w:rsidR="009E0E9B" w14:paraId="621E497F" w14:textId="77777777" w:rsidTr="009E0E9B">
        <w:trPr>
          <w:trHeight w:val="584"/>
          <w:jc w:val="center"/>
        </w:trPr>
        <w:tc>
          <w:tcPr>
            <w:tcW w:w="3117" w:type="dxa"/>
            <w:tcBorders>
              <w:top w:val="single" w:sz="8" w:space="0" w:color="FFFFFF"/>
              <w:left w:val="single" w:sz="8" w:space="0" w:color="FFFFFF"/>
              <w:bottom w:val="single" w:sz="8" w:space="0" w:color="FFFFFF"/>
              <w:right w:val="single" w:sz="8" w:space="0" w:color="FFFFFF"/>
            </w:tcBorders>
            <w:shd w:val="clear" w:color="auto" w:fill="DBE5F1"/>
            <w:tcMar>
              <w:top w:w="72" w:type="dxa"/>
              <w:left w:w="144" w:type="dxa"/>
              <w:bottom w:w="72" w:type="dxa"/>
              <w:right w:w="144" w:type="dxa"/>
            </w:tcMar>
            <w:hideMark/>
          </w:tcPr>
          <w:p w14:paraId="05512CC0" w14:textId="77777777" w:rsidR="009E0E9B" w:rsidRDefault="009E0E9B" w:rsidP="009E0E9B">
            <w:pPr>
              <w:spacing w:before="100" w:after="100"/>
              <w:jc w:val="both"/>
              <w:rPr>
                <w:rFonts w:ascii="Arial" w:hAnsi="Arial" w:cs="Arial"/>
                <w:b/>
                <w:szCs w:val="24"/>
              </w:rPr>
            </w:pPr>
            <w:proofErr w:type="spellStart"/>
            <w:r>
              <w:rPr>
                <w:rFonts w:ascii="Arial" w:hAnsi="Arial" w:cs="Arial"/>
                <w:b/>
                <w:szCs w:val="24"/>
              </w:rPr>
              <w:t>Коефіціент</w:t>
            </w:r>
            <w:proofErr w:type="spellEnd"/>
            <w:r>
              <w:rPr>
                <w:rFonts w:ascii="Arial" w:hAnsi="Arial" w:cs="Arial"/>
                <w:b/>
                <w:szCs w:val="24"/>
              </w:rPr>
              <w:t xml:space="preserve"> абсолютної </w:t>
            </w:r>
            <w:proofErr w:type="spellStart"/>
            <w:r>
              <w:rPr>
                <w:rFonts w:ascii="Arial" w:hAnsi="Arial" w:cs="Arial"/>
                <w:b/>
                <w:szCs w:val="24"/>
              </w:rPr>
              <w:t>ліківідності</w:t>
            </w:r>
            <w:proofErr w:type="spellEnd"/>
            <w:r>
              <w:rPr>
                <w:rFonts w:ascii="Arial" w:hAnsi="Arial" w:cs="Arial"/>
                <w:b/>
                <w:szCs w:val="24"/>
              </w:rPr>
              <w:t xml:space="preserve"> (</w:t>
            </w:r>
            <w:r>
              <w:rPr>
                <w:rFonts w:ascii="Arial" w:hAnsi="Arial" w:cs="Arial"/>
                <w:b/>
                <w:szCs w:val="24"/>
                <w:lang w:val="en-US"/>
              </w:rPr>
              <w:t>Cash</w:t>
            </w:r>
            <w:r w:rsidRPr="009E0E9B">
              <w:rPr>
                <w:rFonts w:ascii="Arial" w:hAnsi="Arial" w:cs="Arial"/>
                <w:b/>
                <w:szCs w:val="24"/>
              </w:rPr>
              <w:t xml:space="preserve"> </w:t>
            </w:r>
            <w:r>
              <w:rPr>
                <w:rFonts w:ascii="Arial" w:hAnsi="Arial" w:cs="Arial"/>
                <w:b/>
                <w:szCs w:val="24"/>
                <w:lang w:val="en-US"/>
              </w:rPr>
              <w:t>Ratio</w:t>
            </w:r>
            <w:r>
              <w:rPr>
                <w:rFonts w:ascii="Arial" w:hAnsi="Arial" w:cs="Arial"/>
                <w:b/>
                <w:szCs w:val="24"/>
              </w:rPr>
              <w:t>)</w:t>
            </w:r>
          </w:p>
        </w:tc>
        <w:tc>
          <w:tcPr>
            <w:tcW w:w="1135" w:type="dxa"/>
            <w:tcBorders>
              <w:top w:val="single" w:sz="8" w:space="0" w:color="FFFFFF"/>
              <w:left w:val="single" w:sz="8" w:space="0" w:color="FFFFFF"/>
              <w:bottom w:val="single" w:sz="8" w:space="0" w:color="FFFFFF"/>
              <w:right w:val="single" w:sz="8" w:space="0" w:color="FFFFFF"/>
            </w:tcBorders>
            <w:shd w:val="clear" w:color="auto" w:fill="DBE5F1"/>
            <w:tcMar>
              <w:top w:w="72" w:type="dxa"/>
              <w:left w:w="144" w:type="dxa"/>
              <w:bottom w:w="72" w:type="dxa"/>
              <w:right w:w="144" w:type="dxa"/>
            </w:tcMar>
            <w:vAlign w:val="center"/>
            <w:hideMark/>
          </w:tcPr>
          <w:p w14:paraId="162E748E" w14:textId="77777777" w:rsidR="009E0E9B" w:rsidRDefault="009E0E9B" w:rsidP="009E0E9B">
            <w:pPr>
              <w:spacing w:before="100" w:after="100"/>
              <w:jc w:val="center"/>
              <w:rPr>
                <w:rFonts w:ascii="Arial" w:hAnsi="Arial" w:cs="Arial"/>
                <w:b/>
                <w:szCs w:val="24"/>
                <w:lang w:val="ru-RU"/>
              </w:rPr>
            </w:pPr>
            <w:proofErr w:type="spellStart"/>
            <w:r>
              <w:rPr>
                <w:rFonts w:ascii="Arial" w:hAnsi="Arial" w:cs="Arial"/>
                <w:b/>
                <w:szCs w:val="24"/>
                <w:lang w:val="ru-RU"/>
              </w:rPr>
              <w:t>абс</w:t>
            </w:r>
            <w:proofErr w:type="spellEnd"/>
            <w:r>
              <w:rPr>
                <w:rFonts w:ascii="Arial" w:hAnsi="Arial" w:cs="Arial"/>
                <w:b/>
                <w:szCs w:val="24"/>
                <w:lang w:val="ru-RU"/>
              </w:rPr>
              <w:t>. знач.</w:t>
            </w:r>
          </w:p>
        </w:tc>
        <w:tc>
          <w:tcPr>
            <w:tcW w:w="1844" w:type="dxa"/>
            <w:tcBorders>
              <w:top w:val="single" w:sz="8" w:space="0" w:color="FFFFFF"/>
              <w:left w:val="single" w:sz="8" w:space="0" w:color="FFFFFF"/>
              <w:bottom w:val="single" w:sz="8" w:space="0" w:color="FFFFFF"/>
              <w:right w:val="single" w:sz="8" w:space="0" w:color="FFFFFF"/>
            </w:tcBorders>
            <w:shd w:val="clear" w:color="auto" w:fill="DEEAF6"/>
            <w:vAlign w:val="center"/>
            <w:hideMark/>
          </w:tcPr>
          <w:p w14:paraId="0F3A3068" w14:textId="61562614" w:rsidR="009E0E9B" w:rsidRDefault="009E0E9B" w:rsidP="009E0E9B">
            <w:pPr>
              <w:spacing w:before="100" w:after="100"/>
              <w:jc w:val="center"/>
              <w:rPr>
                <w:rFonts w:ascii="Arial" w:hAnsi="Arial" w:cs="Arial"/>
                <w:b/>
                <w:szCs w:val="24"/>
              </w:rPr>
            </w:pPr>
            <w:r>
              <w:rPr>
                <w:rFonts w:ascii="Arial" w:hAnsi="Arial" w:cs="Arial"/>
                <w:b/>
                <w:szCs w:val="24"/>
              </w:rPr>
              <w:t>0.</w:t>
            </w:r>
            <w:r>
              <w:rPr>
                <w:rFonts w:ascii="Arial" w:hAnsi="Arial" w:cs="Arial"/>
                <w:b/>
                <w:szCs w:val="24"/>
                <w:lang w:val="en-US"/>
              </w:rPr>
              <w:t>01</w:t>
            </w:r>
          </w:p>
        </w:tc>
        <w:tc>
          <w:tcPr>
            <w:tcW w:w="1845" w:type="dxa"/>
            <w:tcBorders>
              <w:top w:val="single" w:sz="8" w:space="0" w:color="FFFFFF"/>
              <w:left w:val="single" w:sz="8" w:space="0" w:color="FFFFFF"/>
              <w:bottom w:val="single" w:sz="8" w:space="0" w:color="FFFFFF"/>
              <w:right w:val="single" w:sz="8" w:space="0" w:color="FFFFFF"/>
            </w:tcBorders>
            <w:shd w:val="clear" w:color="auto" w:fill="DBE5F1"/>
            <w:tcMar>
              <w:top w:w="72" w:type="dxa"/>
              <w:left w:w="144" w:type="dxa"/>
              <w:bottom w:w="72" w:type="dxa"/>
              <w:right w:w="144" w:type="dxa"/>
            </w:tcMar>
            <w:vAlign w:val="center"/>
            <w:hideMark/>
          </w:tcPr>
          <w:p w14:paraId="465FBE8F" w14:textId="00970289" w:rsidR="009E0E9B" w:rsidRPr="009D7DCF" w:rsidRDefault="009E0E9B" w:rsidP="009E0E9B">
            <w:pPr>
              <w:spacing w:before="100" w:after="100"/>
              <w:jc w:val="center"/>
              <w:rPr>
                <w:rFonts w:ascii="Arial" w:hAnsi="Arial" w:cs="Arial"/>
                <w:b/>
                <w:szCs w:val="24"/>
              </w:rPr>
            </w:pPr>
            <w:r>
              <w:rPr>
                <w:rFonts w:ascii="Arial" w:hAnsi="Arial" w:cs="Arial"/>
                <w:b/>
                <w:szCs w:val="24"/>
              </w:rPr>
              <w:t>0.</w:t>
            </w:r>
            <w:r>
              <w:rPr>
                <w:rFonts w:ascii="Arial" w:hAnsi="Arial" w:cs="Arial"/>
                <w:b/>
                <w:szCs w:val="24"/>
                <w:lang w:val="en-US"/>
              </w:rPr>
              <w:t>0</w:t>
            </w:r>
            <w:r w:rsidR="009D7DCF">
              <w:rPr>
                <w:rFonts w:ascii="Arial" w:hAnsi="Arial" w:cs="Arial"/>
                <w:b/>
                <w:szCs w:val="24"/>
              </w:rPr>
              <w:t>3</w:t>
            </w:r>
          </w:p>
        </w:tc>
      </w:tr>
      <w:tr w:rsidR="009E0E9B" w14:paraId="6EA01075" w14:textId="77777777" w:rsidTr="009E0E9B">
        <w:trPr>
          <w:trHeight w:val="584"/>
          <w:jc w:val="center"/>
        </w:trPr>
        <w:tc>
          <w:tcPr>
            <w:tcW w:w="3117" w:type="dxa"/>
            <w:tcBorders>
              <w:top w:val="single" w:sz="8" w:space="0" w:color="FFFFFF"/>
              <w:left w:val="single" w:sz="8" w:space="0" w:color="FFFFFF"/>
              <w:bottom w:val="single" w:sz="8" w:space="0" w:color="FFFFFF"/>
              <w:right w:val="single" w:sz="8" w:space="0" w:color="FFFFFF"/>
            </w:tcBorders>
            <w:shd w:val="clear" w:color="auto" w:fill="B8CCE4"/>
            <w:tcMar>
              <w:top w:w="72" w:type="dxa"/>
              <w:left w:w="144" w:type="dxa"/>
              <w:bottom w:w="72" w:type="dxa"/>
              <w:right w:w="144" w:type="dxa"/>
            </w:tcMar>
            <w:hideMark/>
          </w:tcPr>
          <w:p w14:paraId="3EF67F7A" w14:textId="77777777" w:rsidR="009E0E9B" w:rsidRDefault="009E0E9B" w:rsidP="009E0E9B">
            <w:pPr>
              <w:spacing w:before="100" w:after="100"/>
              <w:jc w:val="both"/>
              <w:rPr>
                <w:rFonts w:ascii="Arial" w:hAnsi="Arial" w:cs="Arial"/>
                <w:b/>
                <w:szCs w:val="24"/>
              </w:rPr>
            </w:pPr>
            <w:proofErr w:type="spellStart"/>
            <w:r>
              <w:rPr>
                <w:rFonts w:ascii="Arial" w:hAnsi="Arial" w:cs="Arial"/>
                <w:b/>
                <w:szCs w:val="24"/>
              </w:rPr>
              <w:t>Коефіціент</w:t>
            </w:r>
            <w:proofErr w:type="spellEnd"/>
            <w:r>
              <w:rPr>
                <w:rFonts w:ascii="Arial" w:hAnsi="Arial" w:cs="Arial"/>
                <w:b/>
                <w:szCs w:val="24"/>
              </w:rPr>
              <w:t xml:space="preserve"> поточної ліквідності (C</w:t>
            </w:r>
            <w:proofErr w:type="spellStart"/>
            <w:r>
              <w:rPr>
                <w:rFonts w:ascii="Arial" w:hAnsi="Arial" w:cs="Arial"/>
                <w:b/>
                <w:szCs w:val="24"/>
                <w:lang w:val="en-US"/>
              </w:rPr>
              <w:t>urrent</w:t>
            </w:r>
            <w:proofErr w:type="spellEnd"/>
            <w:r w:rsidRPr="009E0E9B">
              <w:rPr>
                <w:rFonts w:ascii="Arial" w:hAnsi="Arial" w:cs="Arial"/>
                <w:b/>
                <w:szCs w:val="24"/>
              </w:rPr>
              <w:t xml:space="preserve"> </w:t>
            </w:r>
            <w:r>
              <w:rPr>
                <w:rFonts w:ascii="Arial" w:hAnsi="Arial" w:cs="Arial"/>
                <w:b/>
                <w:szCs w:val="24"/>
                <w:lang w:val="en-US"/>
              </w:rPr>
              <w:t>Ratio</w:t>
            </w:r>
            <w:r>
              <w:rPr>
                <w:rFonts w:ascii="Arial" w:hAnsi="Arial" w:cs="Arial"/>
                <w:b/>
                <w:szCs w:val="24"/>
              </w:rPr>
              <w:t>)</w:t>
            </w:r>
          </w:p>
        </w:tc>
        <w:tc>
          <w:tcPr>
            <w:tcW w:w="1135" w:type="dxa"/>
            <w:tcBorders>
              <w:top w:val="single" w:sz="8" w:space="0" w:color="FFFFFF"/>
              <w:left w:val="single" w:sz="8" w:space="0" w:color="FFFFFF"/>
              <w:bottom w:val="single" w:sz="8" w:space="0" w:color="FFFFFF"/>
              <w:right w:val="single" w:sz="8" w:space="0" w:color="FFFFFF"/>
            </w:tcBorders>
            <w:shd w:val="clear" w:color="auto" w:fill="B8CCE4"/>
            <w:tcMar>
              <w:top w:w="72" w:type="dxa"/>
              <w:left w:w="144" w:type="dxa"/>
              <w:bottom w:w="72" w:type="dxa"/>
              <w:right w:w="144" w:type="dxa"/>
            </w:tcMar>
            <w:vAlign w:val="center"/>
            <w:hideMark/>
          </w:tcPr>
          <w:p w14:paraId="11854C35" w14:textId="77777777" w:rsidR="009E0E9B" w:rsidRDefault="009E0E9B" w:rsidP="009E0E9B">
            <w:pPr>
              <w:spacing w:before="100" w:after="100"/>
              <w:jc w:val="center"/>
              <w:rPr>
                <w:rFonts w:ascii="Arial" w:hAnsi="Arial" w:cs="Arial"/>
                <w:b/>
                <w:szCs w:val="24"/>
              </w:rPr>
            </w:pPr>
            <w:proofErr w:type="spellStart"/>
            <w:r>
              <w:rPr>
                <w:rFonts w:ascii="Arial" w:hAnsi="Arial" w:cs="Arial"/>
                <w:b/>
                <w:szCs w:val="24"/>
                <w:lang w:val="ru-RU"/>
              </w:rPr>
              <w:t>абс</w:t>
            </w:r>
            <w:proofErr w:type="spellEnd"/>
            <w:r>
              <w:rPr>
                <w:rFonts w:ascii="Arial" w:hAnsi="Arial" w:cs="Arial"/>
                <w:b/>
                <w:szCs w:val="24"/>
                <w:lang w:val="ru-RU"/>
              </w:rPr>
              <w:t>. знач.</w:t>
            </w:r>
          </w:p>
        </w:tc>
        <w:tc>
          <w:tcPr>
            <w:tcW w:w="1844" w:type="dxa"/>
            <w:tcBorders>
              <w:top w:val="single" w:sz="8" w:space="0" w:color="FFFFFF"/>
              <w:left w:val="single" w:sz="8" w:space="0" w:color="FFFFFF"/>
              <w:bottom w:val="single" w:sz="8" w:space="0" w:color="FFFFFF"/>
              <w:right w:val="single" w:sz="8" w:space="0" w:color="FFFFFF"/>
            </w:tcBorders>
            <w:shd w:val="clear" w:color="auto" w:fill="B8CCE4"/>
            <w:vAlign w:val="center"/>
            <w:hideMark/>
          </w:tcPr>
          <w:p w14:paraId="41C93B69" w14:textId="2B897F2C" w:rsidR="009E0E9B" w:rsidRDefault="009E0E9B" w:rsidP="009E0E9B">
            <w:pPr>
              <w:spacing w:before="100" w:after="100"/>
              <w:jc w:val="center"/>
              <w:rPr>
                <w:rFonts w:ascii="Arial" w:hAnsi="Arial" w:cs="Arial"/>
                <w:b/>
                <w:szCs w:val="24"/>
              </w:rPr>
            </w:pPr>
            <w:r>
              <w:rPr>
                <w:rFonts w:ascii="Arial" w:hAnsi="Arial" w:cs="Arial"/>
                <w:b/>
                <w:szCs w:val="24"/>
                <w:lang w:val="en-US"/>
              </w:rPr>
              <w:t>0.</w:t>
            </w:r>
            <w:r>
              <w:rPr>
                <w:rFonts w:ascii="Arial" w:hAnsi="Arial" w:cs="Arial"/>
                <w:b/>
                <w:szCs w:val="24"/>
              </w:rPr>
              <w:t>25</w:t>
            </w:r>
          </w:p>
        </w:tc>
        <w:tc>
          <w:tcPr>
            <w:tcW w:w="1845" w:type="dxa"/>
            <w:tcBorders>
              <w:top w:val="single" w:sz="8" w:space="0" w:color="FFFFFF"/>
              <w:left w:val="single" w:sz="8" w:space="0" w:color="FFFFFF"/>
              <w:bottom w:val="single" w:sz="8" w:space="0" w:color="FFFFFF"/>
              <w:right w:val="single" w:sz="8" w:space="0" w:color="FFFFFF"/>
            </w:tcBorders>
            <w:shd w:val="clear" w:color="auto" w:fill="B8CCE4"/>
            <w:tcMar>
              <w:top w:w="72" w:type="dxa"/>
              <w:left w:w="144" w:type="dxa"/>
              <w:bottom w:w="72" w:type="dxa"/>
              <w:right w:w="144" w:type="dxa"/>
            </w:tcMar>
            <w:vAlign w:val="center"/>
            <w:hideMark/>
          </w:tcPr>
          <w:p w14:paraId="5FF900C9" w14:textId="51FA5993" w:rsidR="009E0E9B" w:rsidRDefault="009E0E9B" w:rsidP="009E0E9B">
            <w:pPr>
              <w:spacing w:before="100" w:after="100"/>
              <w:jc w:val="center"/>
              <w:rPr>
                <w:rFonts w:ascii="Arial" w:hAnsi="Arial" w:cs="Arial"/>
                <w:b/>
                <w:szCs w:val="24"/>
              </w:rPr>
            </w:pPr>
            <w:r>
              <w:rPr>
                <w:rFonts w:ascii="Arial" w:hAnsi="Arial" w:cs="Arial"/>
                <w:b/>
                <w:szCs w:val="24"/>
                <w:lang w:val="en-US"/>
              </w:rPr>
              <w:t>0.</w:t>
            </w:r>
            <w:r>
              <w:rPr>
                <w:rFonts w:ascii="Arial" w:hAnsi="Arial" w:cs="Arial"/>
                <w:b/>
                <w:szCs w:val="24"/>
              </w:rPr>
              <w:t>2</w:t>
            </w:r>
            <w:r w:rsidR="005C1D3F">
              <w:rPr>
                <w:rFonts w:ascii="Arial" w:hAnsi="Arial" w:cs="Arial"/>
                <w:b/>
                <w:szCs w:val="24"/>
              </w:rPr>
              <w:t>4</w:t>
            </w:r>
          </w:p>
        </w:tc>
      </w:tr>
    </w:tbl>
    <w:p w14:paraId="08E995CF" w14:textId="77777777" w:rsidR="009E0E9B" w:rsidRDefault="009E0E9B" w:rsidP="009E0E9B">
      <w:pPr>
        <w:spacing w:before="100" w:after="100" w:line="360" w:lineRule="auto"/>
        <w:ind w:left="360"/>
        <w:jc w:val="both"/>
        <w:rPr>
          <w:rFonts w:ascii="Arial" w:hAnsi="Arial" w:cs="Arial"/>
          <w:sz w:val="24"/>
          <w:szCs w:val="24"/>
        </w:rPr>
      </w:pPr>
    </w:p>
    <w:p w14:paraId="7EE0D57F" w14:textId="698326C6" w:rsidR="004C4649" w:rsidRPr="009E0E9B" w:rsidRDefault="004C4649">
      <w:pPr>
        <w:rPr>
          <w:rFonts w:ascii="Arial" w:hAnsi="Arial" w:cs="Arial"/>
          <w:b/>
          <w:sz w:val="24"/>
          <w:szCs w:val="24"/>
          <w:lang w:val="ru-RU"/>
        </w:rPr>
      </w:pPr>
    </w:p>
    <w:p w14:paraId="126B60CD" w14:textId="77777777" w:rsidR="004C4649" w:rsidRPr="00431D23" w:rsidRDefault="004C4649" w:rsidP="00526493">
      <w:pPr>
        <w:pStyle w:val="1"/>
        <w:numPr>
          <w:ilvl w:val="0"/>
          <w:numId w:val="4"/>
        </w:numPr>
        <w:spacing w:line="360" w:lineRule="auto"/>
        <w:jc w:val="center"/>
        <w:rPr>
          <w:rFonts w:ascii="Arial" w:hAnsi="Arial" w:cs="Arial"/>
          <w:color w:val="auto"/>
          <w:sz w:val="24"/>
          <w:szCs w:val="24"/>
          <w:u w:val="single"/>
        </w:rPr>
      </w:pPr>
      <w:bookmarkStart w:id="16" w:name="_Toc159937044"/>
      <w:r w:rsidRPr="00431D23">
        <w:rPr>
          <w:rFonts w:ascii="Arial" w:hAnsi="Arial" w:cs="Arial"/>
          <w:color w:val="auto"/>
          <w:sz w:val="24"/>
          <w:szCs w:val="24"/>
          <w:u w:val="single"/>
        </w:rPr>
        <w:t>Аналіз основних ризиків, що мають вплив на діяльність підприємства</w:t>
      </w:r>
      <w:bookmarkEnd w:id="16"/>
    </w:p>
    <w:tbl>
      <w:tblPr>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1704"/>
        <w:gridCol w:w="3260"/>
        <w:gridCol w:w="5103"/>
      </w:tblGrid>
      <w:tr w:rsidR="005C1D3F" w14:paraId="0D1E1FCE" w14:textId="77777777" w:rsidTr="005C1D3F">
        <w:trPr>
          <w:trHeight w:val="584"/>
        </w:trPr>
        <w:tc>
          <w:tcPr>
            <w:tcW w:w="1704" w:type="dxa"/>
            <w:tcBorders>
              <w:top w:val="single" w:sz="4" w:space="0" w:color="auto"/>
              <w:left w:val="single" w:sz="4" w:space="0" w:color="auto"/>
              <w:bottom w:val="single" w:sz="4" w:space="0" w:color="auto"/>
              <w:right w:val="single" w:sz="4" w:space="0" w:color="auto"/>
            </w:tcBorders>
            <w:shd w:val="clear" w:color="auto" w:fill="4F81BD"/>
            <w:tcMar>
              <w:top w:w="72" w:type="dxa"/>
              <w:left w:w="144" w:type="dxa"/>
              <w:bottom w:w="72" w:type="dxa"/>
              <w:right w:w="144" w:type="dxa"/>
            </w:tcMar>
            <w:hideMark/>
          </w:tcPr>
          <w:p w14:paraId="5BDAB4D8" w14:textId="77777777" w:rsidR="005C1D3F" w:rsidRDefault="005C1D3F">
            <w:pPr>
              <w:spacing w:before="100" w:after="100"/>
              <w:jc w:val="center"/>
              <w:rPr>
                <w:rFonts w:ascii="Arial" w:hAnsi="Arial" w:cs="Arial"/>
                <w:b/>
                <w:color w:val="FFFFFF"/>
                <w:szCs w:val="24"/>
              </w:rPr>
            </w:pPr>
            <w:r>
              <w:rPr>
                <w:rFonts w:ascii="Arial" w:hAnsi="Arial" w:cs="Arial"/>
                <w:b/>
                <w:bCs/>
                <w:color w:val="FFFFFF"/>
                <w:szCs w:val="24"/>
              </w:rPr>
              <w:t>Вид ризиків</w:t>
            </w:r>
          </w:p>
        </w:tc>
        <w:tc>
          <w:tcPr>
            <w:tcW w:w="3260" w:type="dxa"/>
            <w:tcBorders>
              <w:top w:val="single" w:sz="4" w:space="0" w:color="auto"/>
              <w:left w:val="single" w:sz="4" w:space="0" w:color="auto"/>
              <w:bottom w:val="single" w:sz="4" w:space="0" w:color="auto"/>
              <w:right w:val="single" w:sz="4" w:space="0" w:color="auto"/>
            </w:tcBorders>
            <w:shd w:val="clear" w:color="auto" w:fill="4F81BD"/>
            <w:tcMar>
              <w:top w:w="72" w:type="dxa"/>
              <w:left w:w="144" w:type="dxa"/>
              <w:bottom w:w="72" w:type="dxa"/>
              <w:right w:w="144" w:type="dxa"/>
            </w:tcMar>
            <w:hideMark/>
          </w:tcPr>
          <w:p w14:paraId="705899AF" w14:textId="77777777" w:rsidR="005C1D3F" w:rsidRDefault="005C1D3F">
            <w:pPr>
              <w:spacing w:before="100" w:after="100"/>
              <w:jc w:val="center"/>
              <w:rPr>
                <w:rFonts w:ascii="Arial" w:hAnsi="Arial" w:cs="Arial"/>
                <w:b/>
                <w:color w:val="FFFFFF"/>
                <w:szCs w:val="24"/>
              </w:rPr>
            </w:pPr>
            <w:r>
              <w:rPr>
                <w:rFonts w:ascii="Arial" w:hAnsi="Arial" w:cs="Arial"/>
                <w:b/>
                <w:bCs/>
                <w:color w:val="FFFFFF"/>
                <w:szCs w:val="24"/>
              </w:rPr>
              <w:t>Найменування</w:t>
            </w:r>
          </w:p>
        </w:tc>
        <w:tc>
          <w:tcPr>
            <w:tcW w:w="5103" w:type="dxa"/>
            <w:tcBorders>
              <w:top w:val="single" w:sz="4" w:space="0" w:color="auto"/>
              <w:left w:val="single" w:sz="4" w:space="0" w:color="auto"/>
              <w:bottom w:val="single" w:sz="4" w:space="0" w:color="auto"/>
              <w:right w:val="single" w:sz="4" w:space="0" w:color="auto"/>
            </w:tcBorders>
            <w:shd w:val="clear" w:color="auto" w:fill="4F81BD"/>
            <w:tcMar>
              <w:top w:w="72" w:type="dxa"/>
              <w:left w:w="144" w:type="dxa"/>
              <w:bottom w:w="72" w:type="dxa"/>
              <w:right w:w="144" w:type="dxa"/>
            </w:tcMar>
            <w:hideMark/>
          </w:tcPr>
          <w:p w14:paraId="120CB8E7" w14:textId="77777777" w:rsidR="005C1D3F" w:rsidRDefault="005C1D3F">
            <w:pPr>
              <w:spacing w:before="100" w:after="100"/>
              <w:jc w:val="center"/>
              <w:rPr>
                <w:rFonts w:ascii="Arial" w:hAnsi="Arial" w:cs="Arial"/>
                <w:b/>
                <w:color w:val="FFFFFF"/>
                <w:szCs w:val="24"/>
              </w:rPr>
            </w:pPr>
            <w:r>
              <w:rPr>
                <w:rFonts w:ascii="Arial" w:hAnsi="Arial" w:cs="Arial"/>
                <w:b/>
                <w:bCs/>
                <w:color w:val="FFFFFF"/>
                <w:szCs w:val="24"/>
              </w:rPr>
              <w:t>Оцінка впливу на діяльність підприємства</w:t>
            </w:r>
          </w:p>
        </w:tc>
      </w:tr>
      <w:tr w:rsidR="005C1D3F" w14:paraId="7F500DEB" w14:textId="77777777" w:rsidTr="005C1D3F">
        <w:trPr>
          <w:trHeight w:val="584"/>
        </w:trPr>
        <w:tc>
          <w:tcPr>
            <w:tcW w:w="1704" w:type="dxa"/>
            <w:tcBorders>
              <w:top w:val="single" w:sz="4" w:space="0" w:color="auto"/>
              <w:left w:val="single" w:sz="4" w:space="0" w:color="auto"/>
              <w:bottom w:val="single" w:sz="4" w:space="0" w:color="auto"/>
              <w:right w:val="single" w:sz="4" w:space="0" w:color="auto"/>
            </w:tcBorders>
            <w:shd w:val="clear" w:color="auto" w:fill="DEEAF6"/>
            <w:tcMar>
              <w:top w:w="72" w:type="dxa"/>
              <w:left w:w="144" w:type="dxa"/>
              <w:bottom w:w="72" w:type="dxa"/>
              <w:right w:w="144" w:type="dxa"/>
            </w:tcMar>
            <w:vAlign w:val="center"/>
            <w:hideMark/>
          </w:tcPr>
          <w:p w14:paraId="57B6E9EA" w14:textId="77777777" w:rsidR="005C1D3F" w:rsidRDefault="005C1D3F">
            <w:pPr>
              <w:spacing w:after="0"/>
              <w:rPr>
                <w:rFonts w:ascii="Arial" w:hAnsi="Arial" w:cs="Arial"/>
                <w:b/>
              </w:rPr>
            </w:pPr>
            <w:r>
              <w:rPr>
                <w:rFonts w:ascii="Arial" w:hAnsi="Arial" w:cs="Arial"/>
                <w:b/>
                <w:bCs/>
              </w:rPr>
              <w:t>Військові</w:t>
            </w:r>
          </w:p>
        </w:tc>
        <w:tc>
          <w:tcPr>
            <w:tcW w:w="3260" w:type="dxa"/>
            <w:tcBorders>
              <w:top w:val="single" w:sz="4" w:space="0" w:color="auto"/>
              <w:left w:val="single" w:sz="4" w:space="0" w:color="auto"/>
              <w:bottom w:val="single" w:sz="4" w:space="0" w:color="auto"/>
              <w:right w:val="single" w:sz="4" w:space="0" w:color="auto"/>
            </w:tcBorders>
            <w:shd w:val="clear" w:color="auto" w:fill="DEEAF6"/>
            <w:tcMar>
              <w:top w:w="72" w:type="dxa"/>
              <w:left w:w="144" w:type="dxa"/>
              <w:bottom w:w="72" w:type="dxa"/>
              <w:right w:w="144" w:type="dxa"/>
            </w:tcMar>
            <w:vAlign w:val="center"/>
            <w:hideMark/>
          </w:tcPr>
          <w:p w14:paraId="1F38AC2C" w14:textId="77777777" w:rsidR="005C1D3F" w:rsidRDefault="005C1D3F">
            <w:pPr>
              <w:spacing w:after="0"/>
              <w:rPr>
                <w:rFonts w:ascii="Arial" w:hAnsi="Arial" w:cs="Arial"/>
              </w:rPr>
            </w:pPr>
            <w:r>
              <w:rPr>
                <w:rFonts w:ascii="Arial" w:hAnsi="Arial" w:cs="Arial"/>
              </w:rPr>
              <w:t>Військові дії на території України</w:t>
            </w:r>
          </w:p>
        </w:tc>
        <w:tc>
          <w:tcPr>
            <w:tcW w:w="5103" w:type="dxa"/>
            <w:tcBorders>
              <w:top w:val="single" w:sz="4" w:space="0" w:color="auto"/>
              <w:left w:val="single" w:sz="4" w:space="0" w:color="auto"/>
              <w:bottom w:val="single" w:sz="4" w:space="0" w:color="auto"/>
              <w:right w:val="single" w:sz="4" w:space="0" w:color="auto"/>
            </w:tcBorders>
            <w:shd w:val="clear" w:color="auto" w:fill="DEEAF6"/>
            <w:tcMar>
              <w:top w:w="72" w:type="dxa"/>
              <w:left w:w="144" w:type="dxa"/>
              <w:bottom w:w="72" w:type="dxa"/>
              <w:right w:w="144" w:type="dxa"/>
            </w:tcMar>
            <w:hideMark/>
          </w:tcPr>
          <w:p w14:paraId="5C31D89E" w14:textId="77777777" w:rsidR="005C1D3F" w:rsidRDefault="005C1D3F">
            <w:pPr>
              <w:spacing w:after="0"/>
              <w:jc w:val="both"/>
              <w:rPr>
                <w:rFonts w:ascii="Arial" w:hAnsi="Arial" w:cs="Arial"/>
              </w:rPr>
            </w:pPr>
            <w:r>
              <w:rPr>
                <w:rFonts w:ascii="Arial" w:hAnsi="Arial" w:cs="Arial"/>
              </w:rPr>
              <w:t>Скорочення обсягів виробництва та введення військового стану внаслідок повномасштабного вторгнення російської федерації на території України; часткове призупинення виробництва у зв’язку із блек-аутами та обстрілами інфраструктури. Мобілізація ключових співробітників. Ймовірність наступу, окупації, обстрілів, пошкодження майна, тощо.</w:t>
            </w:r>
          </w:p>
        </w:tc>
      </w:tr>
      <w:tr w:rsidR="005C1D3F" w14:paraId="6E26F29A" w14:textId="77777777" w:rsidTr="005C1D3F">
        <w:trPr>
          <w:trHeight w:val="584"/>
        </w:trPr>
        <w:tc>
          <w:tcPr>
            <w:tcW w:w="1704"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D32FF7C" w14:textId="77777777" w:rsidR="005C1D3F" w:rsidRDefault="005C1D3F">
            <w:pPr>
              <w:spacing w:after="0"/>
              <w:ind w:left="150"/>
              <w:rPr>
                <w:rFonts w:ascii="Arial" w:hAnsi="Arial" w:cs="Arial"/>
                <w:b/>
              </w:rPr>
            </w:pPr>
            <w:r>
              <w:rPr>
                <w:rFonts w:ascii="Arial" w:hAnsi="Arial" w:cs="Arial"/>
                <w:b/>
                <w:bCs/>
              </w:rPr>
              <w:t>Політичні</w:t>
            </w:r>
          </w:p>
        </w:tc>
        <w:tc>
          <w:tcPr>
            <w:tcW w:w="3260" w:type="dxa"/>
            <w:tcBorders>
              <w:top w:val="single" w:sz="4" w:space="0" w:color="auto"/>
              <w:left w:val="single" w:sz="4" w:space="0" w:color="auto"/>
              <w:bottom w:val="single" w:sz="4" w:space="0" w:color="auto"/>
              <w:right w:val="single" w:sz="4" w:space="0" w:color="auto"/>
            </w:tcBorders>
            <w:shd w:val="clear" w:color="auto" w:fill="BDD6EE"/>
            <w:tcMar>
              <w:top w:w="72" w:type="dxa"/>
              <w:left w:w="144" w:type="dxa"/>
              <w:bottom w:w="72" w:type="dxa"/>
              <w:right w:w="144" w:type="dxa"/>
            </w:tcMar>
            <w:vAlign w:val="center"/>
            <w:hideMark/>
          </w:tcPr>
          <w:p w14:paraId="68800F7C" w14:textId="77777777" w:rsidR="005C1D3F" w:rsidRDefault="005C1D3F">
            <w:pPr>
              <w:spacing w:after="0"/>
              <w:rPr>
                <w:rFonts w:ascii="Arial" w:hAnsi="Arial" w:cs="Arial"/>
              </w:rPr>
            </w:pPr>
            <w:r>
              <w:rPr>
                <w:rFonts w:ascii="Arial" w:hAnsi="Arial" w:cs="Arial"/>
              </w:rPr>
              <w:t xml:space="preserve">Політична нестабільність </w:t>
            </w:r>
          </w:p>
        </w:tc>
        <w:tc>
          <w:tcPr>
            <w:tcW w:w="5103" w:type="dxa"/>
            <w:tcBorders>
              <w:top w:val="single" w:sz="4" w:space="0" w:color="auto"/>
              <w:left w:val="single" w:sz="4" w:space="0" w:color="auto"/>
              <w:bottom w:val="single" w:sz="4" w:space="0" w:color="auto"/>
              <w:right w:val="single" w:sz="4" w:space="0" w:color="auto"/>
            </w:tcBorders>
            <w:shd w:val="clear" w:color="auto" w:fill="BDD6EE"/>
            <w:tcMar>
              <w:top w:w="72" w:type="dxa"/>
              <w:left w:w="144" w:type="dxa"/>
              <w:bottom w:w="72" w:type="dxa"/>
              <w:right w:w="144" w:type="dxa"/>
            </w:tcMar>
            <w:hideMark/>
          </w:tcPr>
          <w:p w14:paraId="13DF0747" w14:textId="77777777" w:rsidR="005C1D3F" w:rsidRDefault="005C1D3F">
            <w:pPr>
              <w:spacing w:after="0"/>
              <w:jc w:val="both"/>
              <w:rPr>
                <w:rFonts w:ascii="Arial" w:hAnsi="Arial" w:cs="Arial"/>
              </w:rPr>
            </w:pPr>
            <w:r>
              <w:rPr>
                <w:rFonts w:ascii="Arial" w:hAnsi="Arial" w:cs="Arial"/>
              </w:rPr>
              <w:t>Призупинення реформ, реструктуризація державних установ, часткове призупинення дії певних законодавчих актів та додаткові обмеження у зв’язку із воєнним станом. Ризик дефолту державних фінансів, призупинення фінансування інфраструктурних проектів.</w:t>
            </w:r>
          </w:p>
        </w:tc>
      </w:tr>
      <w:tr w:rsidR="005C1D3F" w14:paraId="5C81147C" w14:textId="77777777" w:rsidTr="005C1D3F">
        <w:trPr>
          <w:trHeight w:val="584"/>
        </w:trPr>
        <w:tc>
          <w:tcPr>
            <w:tcW w:w="1704" w:type="dxa"/>
            <w:vMerge w:val="restart"/>
            <w:tcBorders>
              <w:top w:val="single" w:sz="4" w:space="0" w:color="auto"/>
              <w:left w:val="single" w:sz="4" w:space="0" w:color="auto"/>
              <w:bottom w:val="single" w:sz="4" w:space="0" w:color="auto"/>
              <w:right w:val="single" w:sz="4" w:space="0" w:color="auto"/>
            </w:tcBorders>
            <w:shd w:val="clear" w:color="auto" w:fill="DEEAF6"/>
            <w:tcMar>
              <w:top w:w="72" w:type="dxa"/>
              <w:left w:w="144" w:type="dxa"/>
              <w:bottom w:w="72" w:type="dxa"/>
              <w:right w:w="144" w:type="dxa"/>
            </w:tcMar>
            <w:vAlign w:val="center"/>
            <w:hideMark/>
          </w:tcPr>
          <w:p w14:paraId="6735E68B" w14:textId="77777777" w:rsidR="005C1D3F" w:rsidRDefault="005C1D3F">
            <w:pPr>
              <w:spacing w:after="0"/>
              <w:rPr>
                <w:rFonts w:ascii="Arial" w:hAnsi="Arial" w:cs="Arial"/>
                <w:b/>
              </w:rPr>
            </w:pPr>
            <w:r>
              <w:rPr>
                <w:rFonts w:ascii="Arial" w:hAnsi="Arial" w:cs="Arial"/>
                <w:b/>
                <w:bCs/>
              </w:rPr>
              <w:t>Економічні</w:t>
            </w:r>
          </w:p>
        </w:tc>
        <w:tc>
          <w:tcPr>
            <w:tcW w:w="3260" w:type="dxa"/>
            <w:tcBorders>
              <w:top w:val="single" w:sz="4" w:space="0" w:color="auto"/>
              <w:left w:val="single" w:sz="4" w:space="0" w:color="auto"/>
              <w:bottom w:val="single" w:sz="4" w:space="0" w:color="auto"/>
              <w:right w:val="single" w:sz="4" w:space="0" w:color="auto"/>
            </w:tcBorders>
            <w:shd w:val="clear" w:color="auto" w:fill="DEEAF6"/>
            <w:tcMar>
              <w:top w:w="72" w:type="dxa"/>
              <w:left w:w="144" w:type="dxa"/>
              <w:bottom w:w="72" w:type="dxa"/>
              <w:right w:w="144" w:type="dxa"/>
            </w:tcMar>
            <w:vAlign w:val="center"/>
            <w:hideMark/>
          </w:tcPr>
          <w:p w14:paraId="19DA5238" w14:textId="77777777" w:rsidR="005C1D3F" w:rsidRDefault="005C1D3F">
            <w:pPr>
              <w:spacing w:after="0"/>
              <w:rPr>
                <w:rFonts w:ascii="Arial" w:hAnsi="Arial" w:cs="Arial"/>
              </w:rPr>
            </w:pPr>
            <w:r>
              <w:rPr>
                <w:rFonts w:ascii="Arial" w:hAnsi="Arial" w:cs="Arial"/>
              </w:rPr>
              <w:t>Валютні ризики</w:t>
            </w:r>
          </w:p>
        </w:tc>
        <w:tc>
          <w:tcPr>
            <w:tcW w:w="5103" w:type="dxa"/>
            <w:tcBorders>
              <w:top w:val="single" w:sz="4" w:space="0" w:color="auto"/>
              <w:left w:val="single" w:sz="4" w:space="0" w:color="auto"/>
              <w:bottom w:val="single" w:sz="4" w:space="0" w:color="auto"/>
              <w:right w:val="single" w:sz="4" w:space="0" w:color="auto"/>
            </w:tcBorders>
            <w:shd w:val="clear" w:color="auto" w:fill="DEEAF6"/>
            <w:tcMar>
              <w:top w:w="72" w:type="dxa"/>
              <w:left w:w="144" w:type="dxa"/>
              <w:bottom w:w="72" w:type="dxa"/>
              <w:right w:w="144" w:type="dxa"/>
            </w:tcMar>
            <w:hideMark/>
          </w:tcPr>
          <w:p w14:paraId="6790DB26" w14:textId="77777777" w:rsidR="005C1D3F" w:rsidRDefault="005C1D3F">
            <w:pPr>
              <w:spacing w:after="0"/>
              <w:jc w:val="both"/>
              <w:rPr>
                <w:rFonts w:ascii="Arial" w:hAnsi="Arial" w:cs="Arial"/>
              </w:rPr>
            </w:pPr>
            <w:r>
              <w:rPr>
                <w:rFonts w:ascii="Arial" w:hAnsi="Arial" w:cs="Arial"/>
              </w:rPr>
              <w:t xml:space="preserve">Зростання фінансових витрат через суттєву девальвацію національної валюти. </w:t>
            </w:r>
          </w:p>
          <w:p w14:paraId="3B343279" w14:textId="77777777" w:rsidR="005C1D3F" w:rsidRDefault="005C1D3F">
            <w:pPr>
              <w:spacing w:after="0"/>
              <w:jc w:val="both"/>
              <w:rPr>
                <w:rFonts w:ascii="Arial" w:hAnsi="Arial" w:cs="Arial"/>
              </w:rPr>
            </w:pPr>
            <w:r>
              <w:rPr>
                <w:rFonts w:ascii="Arial" w:hAnsi="Arial" w:cs="Arial"/>
              </w:rPr>
              <w:t>Зростання собівартості ремонтів основного виробничого обладнання.</w:t>
            </w:r>
          </w:p>
        </w:tc>
      </w:tr>
      <w:tr w:rsidR="005C1D3F" w14:paraId="6056E814" w14:textId="77777777" w:rsidTr="005C1D3F">
        <w:trPr>
          <w:trHeight w:val="58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FBD2A7" w14:textId="77777777" w:rsidR="005C1D3F" w:rsidRDefault="005C1D3F">
            <w:pPr>
              <w:spacing w:after="0" w:line="240" w:lineRule="auto"/>
              <w:rPr>
                <w:rFonts w:ascii="Arial" w:hAnsi="Arial" w:cs="Arial"/>
                <w:b/>
              </w:rPr>
            </w:pPr>
          </w:p>
        </w:tc>
        <w:tc>
          <w:tcPr>
            <w:tcW w:w="3260" w:type="dxa"/>
            <w:tcBorders>
              <w:top w:val="single" w:sz="4" w:space="0" w:color="auto"/>
              <w:left w:val="single" w:sz="4" w:space="0" w:color="auto"/>
              <w:bottom w:val="single" w:sz="4" w:space="0" w:color="auto"/>
              <w:right w:val="single" w:sz="4" w:space="0" w:color="auto"/>
            </w:tcBorders>
            <w:shd w:val="clear" w:color="auto" w:fill="DEEAF6"/>
            <w:tcMar>
              <w:top w:w="72" w:type="dxa"/>
              <w:left w:w="144" w:type="dxa"/>
              <w:bottom w:w="72" w:type="dxa"/>
              <w:right w:w="144" w:type="dxa"/>
            </w:tcMar>
            <w:vAlign w:val="center"/>
            <w:hideMark/>
          </w:tcPr>
          <w:p w14:paraId="7DCD494D" w14:textId="77777777" w:rsidR="005C1D3F" w:rsidRDefault="005C1D3F">
            <w:pPr>
              <w:spacing w:after="0"/>
              <w:rPr>
                <w:rFonts w:ascii="Arial" w:hAnsi="Arial" w:cs="Arial"/>
              </w:rPr>
            </w:pPr>
            <w:r>
              <w:rPr>
                <w:rFonts w:ascii="Arial" w:hAnsi="Arial" w:cs="Arial"/>
              </w:rPr>
              <w:t>Інфляційні ризики</w:t>
            </w:r>
          </w:p>
        </w:tc>
        <w:tc>
          <w:tcPr>
            <w:tcW w:w="5103" w:type="dxa"/>
            <w:tcBorders>
              <w:top w:val="single" w:sz="4" w:space="0" w:color="auto"/>
              <w:left w:val="single" w:sz="4" w:space="0" w:color="auto"/>
              <w:bottom w:val="single" w:sz="4" w:space="0" w:color="auto"/>
              <w:right w:val="single" w:sz="4" w:space="0" w:color="auto"/>
            </w:tcBorders>
            <w:shd w:val="clear" w:color="auto" w:fill="DEEAF6"/>
            <w:tcMar>
              <w:top w:w="72" w:type="dxa"/>
              <w:left w:w="144" w:type="dxa"/>
              <w:bottom w:w="72" w:type="dxa"/>
              <w:right w:w="144" w:type="dxa"/>
            </w:tcMar>
            <w:hideMark/>
          </w:tcPr>
          <w:p w14:paraId="4781F9BF" w14:textId="77777777" w:rsidR="005C1D3F" w:rsidRDefault="005C1D3F">
            <w:pPr>
              <w:spacing w:after="0"/>
              <w:jc w:val="both"/>
              <w:rPr>
                <w:rFonts w:ascii="Arial" w:hAnsi="Arial" w:cs="Arial"/>
              </w:rPr>
            </w:pPr>
            <w:r>
              <w:rPr>
                <w:rFonts w:ascii="Arial" w:hAnsi="Arial" w:cs="Arial"/>
              </w:rPr>
              <w:t xml:space="preserve">Швидке зростання вартості витрат виробництва продукції за умов високої цінової конкуренції на ринку. </w:t>
            </w:r>
          </w:p>
        </w:tc>
      </w:tr>
      <w:tr w:rsidR="005C1D3F" w14:paraId="75E1314A" w14:textId="77777777" w:rsidTr="005C1D3F">
        <w:trPr>
          <w:trHeight w:val="584"/>
        </w:trPr>
        <w:tc>
          <w:tcPr>
            <w:tcW w:w="1704" w:type="dxa"/>
            <w:vMerge w:val="restart"/>
            <w:tcBorders>
              <w:top w:val="single" w:sz="4" w:space="0" w:color="auto"/>
              <w:left w:val="single" w:sz="4" w:space="0" w:color="auto"/>
              <w:bottom w:val="single" w:sz="4" w:space="0" w:color="auto"/>
              <w:right w:val="single" w:sz="4" w:space="0" w:color="auto"/>
            </w:tcBorders>
            <w:shd w:val="clear" w:color="auto" w:fill="BDD6EE"/>
            <w:tcMar>
              <w:top w:w="72" w:type="dxa"/>
              <w:left w:w="144" w:type="dxa"/>
              <w:bottom w:w="72" w:type="dxa"/>
              <w:right w:w="144" w:type="dxa"/>
            </w:tcMar>
            <w:vAlign w:val="center"/>
            <w:hideMark/>
          </w:tcPr>
          <w:p w14:paraId="0112435A" w14:textId="77777777" w:rsidR="005C1D3F" w:rsidRDefault="005C1D3F">
            <w:pPr>
              <w:spacing w:after="0"/>
              <w:rPr>
                <w:rFonts w:ascii="Arial" w:hAnsi="Arial" w:cs="Arial"/>
                <w:b/>
              </w:rPr>
            </w:pPr>
            <w:r>
              <w:rPr>
                <w:rFonts w:ascii="Arial" w:hAnsi="Arial" w:cs="Arial"/>
                <w:b/>
                <w:bCs/>
              </w:rPr>
              <w:t>Ринкові</w:t>
            </w:r>
          </w:p>
        </w:tc>
        <w:tc>
          <w:tcPr>
            <w:tcW w:w="3260" w:type="dxa"/>
            <w:tcBorders>
              <w:top w:val="single" w:sz="4" w:space="0" w:color="auto"/>
              <w:left w:val="single" w:sz="4" w:space="0" w:color="auto"/>
              <w:bottom w:val="single" w:sz="4" w:space="0" w:color="auto"/>
              <w:right w:val="single" w:sz="4" w:space="0" w:color="auto"/>
            </w:tcBorders>
            <w:shd w:val="clear" w:color="auto" w:fill="BDD6EE"/>
            <w:tcMar>
              <w:top w:w="72" w:type="dxa"/>
              <w:left w:w="144" w:type="dxa"/>
              <w:bottom w:w="72" w:type="dxa"/>
              <w:right w:w="144" w:type="dxa"/>
            </w:tcMar>
            <w:vAlign w:val="center"/>
            <w:hideMark/>
          </w:tcPr>
          <w:p w14:paraId="34AE7F61" w14:textId="77777777" w:rsidR="005C1D3F" w:rsidRDefault="005C1D3F">
            <w:pPr>
              <w:spacing w:after="0"/>
              <w:rPr>
                <w:rFonts w:ascii="Arial" w:hAnsi="Arial" w:cs="Arial"/>
              </w:rPr>
            </w:pPr>
            <w:r>
              <w:rPr>
                <w:rFonts w:ascii="Arial" w:hAnsi="Arial" w:cs="Arial"/>
              </w:rPr>
              <w:t>Зростання конкуренції серед виробників</w:t>
            </w:r>
          </w:p>
        </w:tc>
        <w:tc>
          <w:tcPr>
            <w:tcW w:w="5103" w:type="dxa"/>
            <w:tcBorders>
              <w:top w:val="single" w:sz="4" w:space="0" w:color="auto"/>
              <w:left w:val="single" w:sz="4" w:space="0" w:color="auto"/>
              <w:bottom w:val="single" w:sz="4" w:space="0" w:color="auto"/>
              <w:right w:val="single" w:sz="4" w:space="0" w:color="auto"/>
            </w:tcBorders>
            <w:shd w:val="clear" w:color="auto" w:fill="BDD6EE"/>
            <w:tcMar>
              <w:top w:w="72" w:type="dxa"/>
              <w:left w:w="144" w:type="dxa"/>
              <w:bottom w:w="72" w:type="dxa"/>
              <w:right w:w="144" w:type="dxa"/>
            </w:tcMar>
            <w:hideMark/>
          </w:tcPr>
          <w:p w14:paraId="2559821C" w14:textId="77777777" w:rsidR="005C1D3F" w:rsidRDefault="005C1D3F">
            <w:pPr>
              <w:spacing w:after="0"/>
              <w:jc w:val="both"/>
              <w:rPr>
                <w:rFonts w:ascii="Arial" w:hAnsi="Arial" w:cs="Arial"/>
              </w:rPr>
            </w:pPr>
            <w:r>
              <w:rPr>
                <w:rFonts w:ascii="Arial" w:hAnsi="Arial" w:cs="Arial"/>
              </w:rPr>
              <w:t>Можливий демпінг зі сторони конкурентів.</w:t>
            </w:r>
          </w:p>
        </w:tc>
      </w:tr>
      <w:tr w:rsidR="005C1D3F" w14:paraId="18B44391" w14:textId="77777777" w:rsidTr="005C1D3F">
        <w:trPr>
          <w:trHeight w:val="58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2CE685" w14:textId="77777777" w:rsidR="005C1D3F" w:rsidRDefault="005C1D3F">
            <w:pPr>
              <w:spacing w:after="0" w:line="240" w:lineRule="auto"/>
              <w:rPr>
                <w:rFonts w:ascii="Arial" w:hAnsi="Arial" w:cs="Arial"/>
                <w:b/>
              </w:rPr>
            </w:pPr>
          </w:p>
        </w:tc>
        <w:tc>
          <w:tcPr>
            <w:tcW w:w="3260" w:type="dxa"/>
            <w:tcBorders>
              <w:top w:val="single" w:sz="4" w:space="0" w:color="auto"/>
              <w:left w:val="single" w:sz="4" w:space="0" w:color="auto"/>
              <w:bottom w:val="single" w:sz="4" w:space="0" w:color="auto"/>
              <w:right w:val="single" w:sz="4" w:space="0" w:color="auto"/>
            </w:tcBorders>
            <w:shd w:val="clear" w:color="auto" w:fill="BDD6EE"/>
            <w:tcMar>
              <w:top w:w="72" w:type="dxa"/>
              <w:left w:w="144" w:type="dxa"/>
              <w:bottom w:w="72" w:type="dxa"/>
              <w:right w:w="144" w:type="dxa"/>
            </w:tcMar>
            <w:vAlign w:val="center"/>
            <w:hideMark/>
          </w:tcPr>
          <w:p w14:paraId="64945D7F" w14:textId="77777777" w:rsidR="005C1D3F" w:rsidRDefault="005C1D3F">
            <w:pPr>
              <w:spacing w:after="0"/>
              <w:rPr>
                <w:rFonts w:ascii="Arial" w:hAnsi="Arial" w:cs="Arial"/>
              </w:rPr>
            </w:pPr>
            <w:r>
              <w:rPr>
                <w:rFonts w:ascii="Arial" w:hAnsi="Arial" w:cs="Arial"/>
              </w:rPr>
              <w:t>Зупинення фінансування державних проектів</w:t>
            </w:r>
          </w:p>
        </w:tc>
        <w:tc>
          <w:tcPr>
            <w:tcW w:w="5103" w:type="dxa"/>
            <w:tcBorders>
              <w:top w:val="single" w:sz="4" w:space="0" w:color="auto"/>
              <w:left w:val="single" w:sz="4" w:space="0" w:color="auto"/>
              <w:bottom w:val="single" w:sz="4" w:space="0" w:color="auto"/>
              <w:right w:val="single" w:sz="4" w:space="0" w:color="auto"/>
            </w:tcBorders>
            <w:shd w:val="clear" w:color="auto" w:fill="BDD6EE"/>
            <w:tcMar>
              <w:top w:w="72" w:type="dxa"/>
              <w:left w:w="144" w:type="dxa"/>
              <w:bottom w:w="72" w:type="dxa"/>
              <w:right w:w="144" w:type="dxa"/>
            </w:tcMar>
            <w:hideMark/>
          </w:tcPr>
          <w:p w14:paraId="2AD3C188" w14:textId="77777777" w:rsidR="005C1D3F" w:rsidRDefault="005C1D3F">
            <w:pPr>
              <w:spacing w:after="0"/>
              <w:jc w:val="both"/>
              <w:rPr>
                <w:rFonts w:ascii="Arial" w:hAnsi="Arial" w:cs="Arial"/>
              </w:rPr>
            </w:pPr>
            <w:r>
              <w:rPr>
                <w:rFonts w:ascii="Arial" w:hAnsi="Arial" w:cs="Arial"/>
              </w:rPr>
              <w:t xml:space="preserve">У зв’язку із перерозподілом бюджету на військові витрати, відбулося зниження або призупинення виділення коштів на програми автодорожнього та цивільного будівництва. </w:t>
            </w:r>
          </w:p>
        </w:tc>
      </w:tr>
      <w:tr w:rsidR="005C1D3F" w14:paraId="4509814A" w14:textId="77777777" w:rsidTr="005C1D3F">
        <w:trPr>
          <w:trHeight w:val="584"/>
        </w:trPr>
        <w:tc>
          <w:tcPr>
            <w:tcW w:w="1704" w:type="dxa"/>
            <w:tcBorders>
              <w:top w:val="single" w:sz="4" w:space="0" w:color="auto"/>
              <w:left w:val="single" w:sz="4" w:space="0" w:color="auto"/>
              <w:bottom w:val="single" w:sz="4" w:space="0" w:color="auto"/>
              <w:right w:val="single" w:sz="4" w:space="0" w:color="auto"/>
            </w:tcBorders>
            <w:shd w:val="clear" w:color="auto" w:fill="DEEAF6"/>
            <w:tcMar>
              <w:top w:w="72" w:type="dxa"/>
              <w:left w:w="144" w:type="dxa"/>
              <w:bottom w:w="72" w:type="dxa"/>
              <w:right w:w="144" w:type="dxa"/>
            </w:tcMar>
            <w:vAlign w:val="center"/>
            <w:hideMark/>
          </w:tcPr>
          <w:p w14:paraId="5690DE40" w14:textId="77777777" w:rsidR="005C1D3F" w:rsidRDefault="005C1D3F">
            <w:pPr>
              <w:spacing w:after="0"/>
              <w:rPr>
                <w:rFonts w:ascii="Arial" w:hAnsi="Arial" w:cs="Arial"/>
                <w:b/>
              </w:rPr>
            </w:pPr>
            <w:r>
              <w:rPr>
                <w:rFonts w:ascii="Arial" w:hAnsi="Arial" w:cs="Arial"/>
                <w:b/>
                <w:bCs/>
              </w:rPr>
              <w:t>Юридичні та регуляторні</w:t>
            </w:r>
          </w:p>
        </w:tc>
        <w:tc>
          <w:tcPr>
            <w:tcW w:w="3260" w:type="dxa"/>
            <w:tcBorders>
              <w:top w:val="single" w:sz="4" w:space="0" w:color="auto"/>
              <w:left w:val="single" w:sz="4" w:space="0" w:color="auto"/>
              <w:bottom w:val="single" w:sz="4" w:space="0" w:color="auto"/>
              <w:right w:val="single" w:sz="4" w:space="0" w:color="auto"/>
            </w:tcBorders>
            <w:shd w:val="clear" w:color="auto" w:fill="DEEAF6"/>
            <w:tcMar>
              <w:top w:w="72" w:type="dxa"/>
              <w:left w:w="144" w:type="dxa"/>
              <w:bottom w:w="72" w:type="dxa"/>
              <w:right w:w="144" w:type="dxa"/>
            </w:tcMar>
            <w:vAlign w:val="center"/>
            <w:hideMark/>
          </w:tcPr>
          <w:p w14:paraId="0EAB2F85" w14:textId="77777777" w:rsidR="005C1D3F" w:rsidRDefault="005C1D3F">
            <w:pPr>
              <w:spacing w:after="0"/>
              <w:rPr>
                <w:rFonts w:ascii="Arial" w:hAnsi="Arial" w:cs="Arial"/>
              </w:rPr>
            </w:pPr>
            <w:r>
              <w:rPr>
                <w:rFonts w:ascii="Arial" w:hAnsi="Arial" w:cs="Arial"/>
              </w:rPr>
              <w:t xml:space="preserve">Складність процедур отримання і поновлення дозволів , пов’язаних з розробкою родовищ корисних копалин </w:t>
            </w:r>
          </w:p>
        </w:tc>
        <w:tc>
          <w:tcPr>
            <w:tcW w:w="5103" w:type="dxa"/>
            <w:tcBorders>
              <w:top w:val="single" w:sz="4" w:space="0" w:color="auto"/>
              <w:left w:val="single" w:sz="4" w:space="0" w:color="auto"/>
              <w:bottom w:val="single" w:sz="4" w:space="0" w:color="auto"/>
              <w:right w:val="single" w:sz="4" w:space="0" w:color="auto"/>
            </w:tcBorders>
            <w:shd w:val="clear" w:color="auto" w:fill="DEEAF6"/>
            <w:tcMar>
              <w:top w:w="72" w:type="dxa"/>
              <w:left w:w="144" w:type="dxa"/>
              <w:bottom w:w="72" w:type="dxa"/>
              <w:right w:w="144" w:type="dxa"/>
            </w:tcMar>
            <w:hideMark/>
          </w:tcPr>
          <w:p w14:paraId="584AB4DE" w14:textId="77777777" w:rsidR="005C1D3F" w:rsidRDefault="005C1D3F">
            <w:pPr>
              <w:spacing w:after="0"/>
              <w:jc w:val="both"/>
              <w:rPr>
                <w:rFonts w:ascii="Arial" w:hAnsi="Arial" w:cs="Arial"/>
              </w:rPr>
            </w:pPr>
            <w:r>
              <w:rPr>
                <w:rFonts w:ascii="Arial" w:hAnsi="Arial" w:cs="Arial"/>
              </w:rPr>
              <w:t>Можливе скорочення, зупинення виробництва або застосування штрафних санкцій контролюючими органами через невчасну видачу дозвільних  документів</w:t>
            </w:r>
          </w:p>
        </w:tc>
      </w:tr>
      <w:tr w:rsidR="005C1D3F" w14:paraId="2CAAABD9" w14:textId="77777777" w:rsidTr="005C1D3F">
        <w:trPr>
          <w:trHeight w:val="584"/>
        </w:trPr>
        <w:tc>
          <w:tcPr>
            <w:tcW w:w="1704" w:type="dxa"/>
            <w:tcBorders>
              <w:top w:val="single" w:sz="4" w:space="0" w:color="auto"/>
              <w:left w:val="single" w:sz="4" w:space="0" w:color="auto"/>
              <w:bottom w:val="single" w:sz="4" w:space="0" w:color="auto"/>
              <w:right w:val="single" w:sz="4" w:space="0" w:color="auto"/>
            </w:tcBorders>
            <w:shd w:val="clear" w:color="auto" w:fill="BDD6EE"/>
            <w:tcMar>
              <w:top w:w="72" w:type="dxa"/>
              <w:left w:w="144" w:type="dxa"/>
              <w:bottom w:w="72" w:type="dxa"/>
              <w:right w:w="144" w:type="dxa"/>
            </w:tcMar>
            <w:vAlign w:val="center"/>
            <w:hideMark/>
          </w:tcPr>
          <w:p w14:paraId="18B1C927" w14:textId="77777777" w:rsidR="005C1D3F" w:rsidRDefault="005C1D3F">
            <w:pPr>
              <w:spacing w:after="0"/>
              <w:rPr>
                <w:rFonts w:ascii="Arial" w:hAnsi="Arial" w:cs="Arial"/>
                <w:b/>
              </w:rPr>
            </w:pPr>
            <w:r>
              <w:rPr>
                <w:rFonts w:ascii="Arial" w:hAnsi="Arial" w:cs="Arial"/>
                <w:b/>
                <w:bCs/>
              </w:rPr>
              <w:t>Ризики, пов’язані з персоналом</w:t>
            </w:r>
          </w:p>
        </w:tc>
        <w:tc>
          <w:tcPr>
            <w:tcW w:w="3260" w:type="dxa"/>
            <w:tcBorders>
              <w:top w:val="single" w:sz="4" w:space="0" w:color="auto"/>
              <w:left w:val="single" w:sz="4" w:space="0" w:color="auto"/>
              <w:bottom w:val="single" w:sz="4" w:space="0" w:color="auto"/>
              <w:right w:val="single" w:sz="4" w:space="0" w:color="auto"/>
            </w:tcBorders>
            <w:shd w:val="clear" w:color="auto" w:fill="BDD6EE"/>
            <w:tcMar>
              <w:top w:w="72" w:type="dxa"/>
              <w:left w:w="144" w:type="dxa"/>
              <w:bottom w:w="72" w:type="dxa"/>
              <w:right w:w="144" w:type="dxa"/>
            </w:tcMar>
            <w:vAlign w:val="center"/>
            <w:hideMark/>
          </w:tcPr>
          <w:p w14:paraId="777EABC4" w14:textId="77777777" w:rsidR="005C1D3F" w:rsidRDefault="005C1D3F">
            <w:pPr>
              <w:spacing w:after="0"/>
              <w:rPr>
                <w:rFonts w:ascii="Arial" w:hAnsi="Arial" w:cs="Arial"/>
              </w:rPr>
            </w:pPr>
            <w:r>
              <w:rPr>
                <w:rFonts w:ascii="Arial" w:hAnsi="Arial" w:cs="Arial"/>
              </w:rPr>
              <w:t>Нестача кваліфікованих кадрів внаслідок відтоку робочої сили за кордон</w:t>
            </w:r>
          </w:p>
        </w:tc>
        <w:tc>
          <w:tcPr>
            <w:tcW w:w="5103" w:type="dxa"/>
            <w:tcBorders>
              <w:top w:val="single" w:sz="4" w:space="0" w:color="auto"/>
              <w:left w:val="single" w:sz="4" w:space="0" w:color="auto"/>
              <w:bottom w:val="single" w:sz="4" w:space="0" w:color="auto"/>
              <w:right w:val="single" w:sz="4" w:space="0" w:color="auto"/>
            </w:tcBorders>
            <w:shd w:val="clear" w:color="auto" w:fill="BDD6EE"/>
            <w:tcMar>
              <w:top w:w="72" w:type="dxa"/>
              <w:left w:w="144" w:type="dxa"/>
              <w:bottom w:w="72" w:type="dxa"/>
              <w:right w:w="144" w:type="dxa"/>
            </w:tcMar>
            <w:hideMark/>
          </w:tcPr>
          <w:p w14:paraId="51906CCC" w14:textId="77777777" w:rsidR="005C1D3F" w:rsidRDefault="005C1D3F">
            <w:pPr>
              <w:spacing w:after="0"/>
              <w:jc w:val="both"/>
              <w:rPr>
                <w:rFonts w:ascii="Arial" w:hAnsi="Arial" w:cs="Arial"/>
              </w:rPr>
            </w:pPr>
            <w:r>
              <w:rPr>
                <w:rFonts w:ascii="Arial" w:hAnsi="Arial" w:cs="Arial"/>
              </w:rPr>
              <w:t xml:space="preserve">Зростання частки витрат на оплату праці в собівартості продукції, що не компенсується зростанням ринкових цін. Можливі негативні наслідки для виробництва через нестачу кваліфікованих кадрів </w:t>
            </w:r>
          </w:p>
        </w:tc>
      </w:tr>
      <w:tr w:rsidR="005C1D3F" w14:paraId="59C5F045" w14:textId="77777777" w:rsidTr="005C1D3F">
        <w:trPr>
          <w:trHeight w:val="584"/>
        </w:trPr>
        <w:tc>
          <w:tcPr>
            <w:tcW w:w="1704" w:type="dxa"/>
            <w:tcBorders>
              <w:top w:val="single" w:sz="4" w:space="0" w:color="auto"/>
              <w:left w:val="single" w:sz="4" w:space="0" w:color="auto"/>
              <w:bottom w:val="single" w:sz="4" w:space="0" w:color="auto"/>
              <w:right w:val="single" w:sz="4" w:space="0" w:color="auto"/>
            </w:tcBorders>
            <w:shd w:val="clear" w:color="auto" w:fill="DEEAF6"/>
            <w:tcMar>
              <w:top w:w="72" w:type="dxa"/>
              <w:left w:w="144" w:type="dxa"/>
              <w:bottom w:w="72" w:type="dxa"/>
              <w:right w:w="144" w:type="dxa"/>
            </w:tcMar>
            <w:vAlign w:val="center"/>
            <w:hideMark/>
          </w:tcPr>
          <w:p w14:paraId="2A8F603A" w14:textId="77777777" w:rsidR="005C1D3F" w:rsidRDefault="005C1D3F">
            <w:pPr>
              <w:spacing w:after="0"/>
              <w:rPr>
                <w:rFonts w:ascii="Arial" w:hAnsi="Arial" w:cs="Arial"/>
                <w:b/>
                <w:bCs/>
              </w:rPr>
            </w:pPr>
            <w:r>
              <w:rPr>
                <w:rFonts w:ascii="Arial" w:hAnsi="Arial" w:cs="Arial"/>
                <w:b/>
                <w:bCs/>
              </w:rPr>
              <w:t>Пандемічні</w:t>
            </w:r>
          </w:p>
        </w:tc>
        <w:tc>
          <w:tcPr>
            <w:tcW w:w="3260" w:type="dxa"/>
            <w:tcBorders>
              <w:top w:val="single" w:sz="4" w:space="0" w:color="auto"/>
              <w:left w:val="single" w:sz="4" w:space="0" w:color="auto"/>
              <w:bottom w:val="single" w:sz="4" w:space="0" w:color="auto"/>
              <w:right w:val="single" w:sz="4" w:space="0" w:color="auto"/>
            </w:tcBorders>
            <w:shd w:val="clear" w:color="auto" w:fill="DEEAF6"/>
            <w:tcMar>
              <w:top w:w="72" w:type="dxa"/>
              <w:left w:w="144" w:type="dxa"/>
              <w:bottom w:w="72" w:type="dxa"/>
              <w:right w:w="144" w:type="dxa"/>
            </w:tcMar>
            <w:vAlign w:val="center"/>
            <w:hideMark/>
          </w:tcPr>
          <w:p w14:paraId="596B53FB" w14:textId="77777777" w:rsidR="005C1D3F" w:rsidRDefault="005C1D3F">
            <w:pPr>
              <w:spacing w:after="0"/>
              <w:rPr>
                <w:rFonts w:ascii="Arial" w:hAnsi="Arial" w:cs="Arial"/>
                <w:lang w:val="en-US"/>
              </w:rPr>
            </w:pPr>
            <w:r>
              <w:rPr>
                <w:rFonts w:ascii="Arial" w:hAnsi="Arial" w:cs="Arial"/>
                <w:lang w:val="en-US"/>
              </w:rPr>
              <w:t>COVID-19</w:t>
            </w:r>
          </w:p>
        </w:tc>
        <w:tc>
          <w:tcPr>
            <w:tcW w:w="5103" w:type="dxa"/>
            <w:tcBorders>
              <w:top w:val="single" w:sz="4" w:space="0" w:color="auto"/>
              <w:left w:val="single" w:sz="4" w:space="0" w:color="auto"/>
              <w:bottom w:val="single" w:sz="4" w:space="0" w:color="auto"/>
              <w:right w:val="single" w:sz="4" w:space="0" w:color="auto"/>
            </w:tcBorders>
            <w:shd w:val="clear" w:color="auto" w:fill="DEEAF6"/>
            <w:tcMar>
              <w:top w:w="72" w:type="dxa"/>
              <w:left w:w="144" w:type="dxa"/>
              <w:bottom w:w="72" w:type="dxa"/>
              <w:right w:w="144" w:type="dxa"/>
            </w:tcMar>
            <w:hideMark/>
          </w:tcPr>
          <w:p w14:paraId="0581A5E5" w14:textId="77777777" w:rsidR="005C1D3F" w:rsidRDefault="005C1D3F">
            <w:pPr>
              <w:spacing w:after="0"/>
              <w:jc w:val="both"/>
              <w:rPr>
                <w:rFonts w:ascii="Arial" w:hAnsi="Arial" w:cs="Arial"/>
              </w:rPr>
            </w:pPr>
            <w:r>
              <w:rPr>
                <w:rFonts w:ascii="Arial" w:hAnsi="Arial" w:cs="Arial"/>
              </w:rPr>
              <w:t>Гальмування економічних процесів, часткові карантинні обмеження, збільшення термінів поставки.</w:t>
            </w:r>
          </w:p>
        </w:tc>
      </w:tr>
    </w:tbl>
    <w:p w14:paraId="7885E338" w14:textId="534F9D35" w:rsidR="000B6DFF" w:rsidRPr="005C1D3F" w:rsidRDefault="000B6DFF" w:rsidP="005C1D3F">
      <w:pPr>
        <w:pStyle w:val="1"/>
        <w:numPr>
          <w:ilvl w:val="0"/>
          <w:numId w:val="4"/>
        </w:numPr>
        <w:spacing w:line="360" w:lineRule="auto"/>
        <w:jc w:val="center"/>
        <w:rPr>
          <w:rFonts w:ascii="Arial" w:hAnsi="Arial" w:cs="Arial"/>
          <w:color w:val="auto"/>
          <w:sz w:val="24"/>
          <w:szCs w:val="24"/>
          <w:u w:val="single"/>
        </w:rPr>
      </w:pPr>
      <w:bookmarkStart w:id="17" w:name="_Toc159937045"/>
      <w:r w:rsidRPr="00431D23">
        <w:rPr>
          <w:rFonts w:ascii="Arial" w:hAnsi="Arial" w:cs="Arial"/>
          <w:color w:val="auto"/>
          <w:sz w:val="24"/>
          <w:szCs w:val="24"/>
          <w:u w:val="single"/>
        </w:rPr>
        <w:t>Діяльність підприємства в галузі охорони праці та довкілля</w:t>
      </w:r>
      <w:bookmarkEnd w:id="17"/>
    </w:p>
    <w:p w14:paraId="44CCC53B" w14:textId="77777777" w:rsidR="00431D23" w:rsidRPr="003521A2" w:rsidRDefault="00431D23" w:rsidP="00431D23">
      <w:pPr>
        <w:spacing w:beforeLines="100" w:before="240" w:afterLines="100" w:after="240" w:line="360" w:lineRule="auto"/>
        <w:ind w:firstLine="851"/>
        <w:jc w:val="both"/>
        <w:rPr>
          <w:rFonts w:ascii="Arial" w:hAnsi="Arial" w:cs="Arial"/>
          <w:sz w:val="24"/>
          <w:szCs w:val="24"/>
        </w:rPr>
      </w:pPr>
      <w:r w:rsidRPr="003521A2">
        <w:rPr>
          <w:rFonts w:ascii="Arial" w:hAnsi="Arial" w:cs="Arial"/>
          <w:sz w:val="24"/>
          <w:szCs w:val="24"/>
        </w:rPr>
        <w:t xml:space="preserve">Основними </w:t>
      </w:r>
      <w:r>
        <w:rPr>
          <w:rFonts w:ascii="Arial" w:hAnsi="Arial" w:cs="Arial"/>
          <w:sz w:val="24"/>
          <w:szCs w:val="24"/>
        </w:rPr>
        <w:t>принципами</w:t>
      </w:r>
      <w:r w:rsidRPr="003521A2">
        <w:rPr>
          <w:rFonts w:ascii="Arial" w:hAnsi="Arial" w:cs="Arial"/>
          <w:sz w:val="24"/>
          <w:szCs w:val="24"/>
        </w:rPr>
        <w:t xml:space="preserve">, </w:t>
      </w:r>
      <w:r>
        <w:rPr>
          <w:rFonts w:ascii="Arial" w:hAnsi="Arial" w:cs="Arial"/>
          <w:sz w:val="24"/>
          <w:szCs w:val="24"/>
        </w:rPr>
        <w:t>якими</w:t>
      </w:r>
      <w:r w:rsidRPr="003521A2">
        <w:rPr>
          <w:rFonts w:ascii="Arial" w:hAnsi="Arial" w:cs="Arial"/>
          <w:sz w:val="24"/>
          <w:szCs w:val="24"/>
        </w:rPr>
        <w:t xml:space="preserve"> </w:t>
      </w:r>
      <w:r>
        <w:rPr>
          <w:rFonts w:ascii="Arial" w:hAnsi="Arial" w:cs="Arial"/>
          <w:sz w:val="24"/>
          <w:szCs w:val="24"/>
        </w:rPr>
        <w:t>керується</w:t>
      </w:r>
      <w:r w:rsidRPr="003521A2">
        <w:rPr>
          <w:rFonts w:ascii="Arial" w:hAnsi="Arial" w:cs="Arial"/>
          <w:sz w:val="24"/>
          <w:szCs w:val="24"/>
        </w:rPr>
        <w:t xml:space="preserve"> ТОВ «</w:t>
      </w:r>
      <w:proofErr w:type="spellStart"/>
      <w:r w:rsidRPr="003521A2">
        <w:rPr>
          <w:rFonts w:ascii="Arial" w:hAnsi="Arial" w:cs="Arial"/>
          <w:sz w:val="24"/>
          <w:szCs w:val="24"/>
        </w:rPr>
        <w:t>Вирівський</w:t>
      </w:r>
      <w:proofErr w:type="spellEnd"/>
      <w:r w:rsidRPr="003521A2">
        <w:rPr>
          <w:rFonts w:ascii="Arial" w:hAnsi="Arial" w:cs="Arial"/>
          <w:sz w:val="24"/>
          <w:szCs w:val="24"/>
        </w:rPr>
        <w:t xml:space="preserve"> кар’єр» у</w:t>
      </w:r>
      <w:r>
        <w:rPr>
          <w:rFonts w:ascii="Arial" w:hAnsi="Arial" w:cs="Arial"/>
          <w:sz w:val="24"/>
          <w:szCs w:val="24"/>
        </w:rPr>
        <w:t xml:space="preserve"> своїй виробничій діяльності в</w:t>
      </w:r>
      <w:r w:rsidRPr="003521A2">
        <w:rPr>
          <w:rFonts w:ascii="Arial" w:hAnsi="Arial" w:cs="Arial"/>
          <w:sz w:val="24"/>
          <w:szCs w:val="24"/>
        </w:rPr>
        <w:t xml:space="preserve"> сфері екології та природо</w:t>
      </w:r>
      <w:r w:rsidRPr="00431D23">
        <w:rPr>
          <w:rFonts w:ascii="Arial" w:hAnsi="Arial" w:cs="Arial"/>
          <w:sz w:val="24"/>
          <w:szCs w:val="24"/>
        </w:rPr>
        <w:t xml:space="preserve"> </w:t>
      </w:r>
      <w:r w:rsidRPr="003521A2">
        <w:rPr>
          <w:rFonts w:ascii="Arial" w:hAnsi="Arial" w:cs="Arial"/>
          <w:sz w:val="24"/>
          <w:szCs w:val="24"/>
        </w:rPr>
        <w:t>охорони є збереження природного середовища та раціональне використання природних ресурсів.</w:t>
      </w:r>
    </w:p>
    <w:p w14:paraId="7EB736CE" w14:textId="2B915722" w:rsidR="00431D23" w:rsidRPr="003521A2" w:rsidRDefault="00431D23" w:rsidP="00431D23">
      <w:pPr>
        <w:spacing w:beforeLines="100" w:before="240" w:afterLines="100" w:after="240" w:line="360" w:lineRule="auto"/>
        <w:ind w:firstLine="851"/>
        <w:jc w:val="both"/>
        <w:rPr>
          <w:rFonts w:ascii="Arial" w:hAnsi="Arial" w:cs="Arial"/>
          <w:sz w:val="24"/>
          <w:szCs w:val="24"/>
        </w:rPr>
      </w:pPr>
      <w:r w:rsidRPr="003521A2">
        <w:rPr>
          <w:rFonts w:ascii="Arial" w:hAnsi="Arial" w:cs="Arial"/>
          <w:sz w:val="24"/>
          <w:szCs w:val="24"/>
        </w:rPr>
        <w:t>З метою забезпечення цих принципів підприємством укладені відповідні угоди з утилізації усіх видів відходів, що утворюються в результаті господарської діяльност</w:t>
      </w:r>
      <w:r>
        <w:rPr>
          <w:rFonts w:ascii="Arial" w:hAnsi="Arial" w:cs="Arial"/>
          <w:sz w:val="24"/>
          <w:szCs w:val="24"/>
        </w:rPr>
        <w:t>і.</w:t>
      </w:r>
      <w:r w:rsidRPr="003521A2">
        <w:rPr>
          <w:rFonts w:ascii="Arial" w:hAnsi="Arial" w:cs="Arial"/>
          <w:sz w:val="24"/>
          <w:szCs w:val="24"/>
        </w:rPr>
        <w:t xml:space="preserve"> </w:t>
      </w:r>
      <w:r>
        <w:rPr>
          <w:rFonts w:ascii="Arial" w:hAnsi="Arial" w:cs="Arial"/>
          <w:sz w:val="24"/>
          <w:szCs w:val="24"/>
        </w:rPr>
        <w:t>З</w:t>
      </w:r>
      <w:r w:rsidRPr="003521A2">
        <w:rPr>
          <w:rFonts w:ascii="Arial" w:hAnsi="Arial" w:cs="Arial"/>
          <w:sz w:val="24"/>
          <w:szCs w:val="24"/>
        </w:rPr>
        <w:t>а результатами</w:t>
      </w:r>
      <w:r>
        <w:rPr>
          <w:rFonts w:ascii="Arial" w:hAnsi="Arial" w:cs="Arial"/>
          <w:sz w:val="24"/>
          <w:szCs w:val="24"/>
        </w:rPr>
        <w:t xml:space="preserve"> проведених</w:t>
      </w:r>
      <w:r w:rsidRPr="003521A2">
        <w:rPr>
          <w:rFonts w:ascii="Arial" w:hAnsi="Arial" w:cs="Arial"/>
          <w:sz w:val="24"/>
          <w:szCs w:val="24"/>
        </w:rPr>
        <w:t xml:space="preserve"> перевірок джерел викидів</w:t>
      </w:r>
      <w:r>
        <w:rPr>
          <w:rFonts w:ascii="Arial" w:hAnsi="Arial" w:cs="Arial"/>
          <w:sz w:val="24"/>
          <w:szCs w:val="24"/>
        </w:rPr>
        <w:t xml:space="preserve"> в 202</w:t>
      </w:r>
      <w:r w:rsidRPr="00431D23">
        <w:rPr>
          <w:rFonts w:ascii="Arial" w:hAnsi="Arial" w:cs="Arial"/>
          <w:sz w:val="24"/>
          <w:szCs w:val="24"/>
        </w:rPr>
        <w:t>3</w:t>
      </w:r>
      <w:r>
        <w:rPr>
          <w:rFonts w:ascii="Arial" w:hAnsi="Arial" w:cs="Arial"/>
          <w:sz w:val="24"/>
          <w:szCs w:val="24"/>
        </w:rPr>
        <w:t xml:space="preserve"> році,</w:t>
      </w:r>
      <w:r w:rsidRPr="003521A2">
        <w:rPr>
          <w:rFonts w:ascii="Arial" w:hAnsi="Arial" w:cs="Arial"/>
          <w:sz w:val="24"/>
          <w:szCs w:val="24"/>
        </w:rPr>
        <w:t xml:space="preserve"> відповідні обсяги забруднюючих речовин не перевищу</w:t>
      </w:r>
      <w:r>
        <w:rPr>
          <w:rFonts w:ascii="Arial" w:hAnsi="Arial" w:cs="Arial"/>
          <w:sz w:val="24"/>
          <w:szCs w:val="24"/>
        </w:rPr>
        <w:t>вали</w:t>
      </w:r>
      <w:r w:rsidRPr="003521A2">
        <w:rPr>
          <w:rFonts w:ascii="Arial" w:hAnsi="Arial" w:cs="Arial"/>
          <w:sz w:val="24"/>
          <w:szCs w:val="24"/>
        </w:rPr>
        <w:t xml:space="preserve"> порогових значень.</w:t>
      </w:r>
      <w:r>
        <w:rPr>
          <w:rFonts w:ascii="Arial" w:hAnsi="Arial" w:cs="Arial"/>
          <w:sz w:val="24"/>
          <w:szCs w:val="24"/>
        </w:rPr>
        <w:t xml:space="preserve"> О</w:t>
      </w:r>
      <w:r w:rsidRPr="003521A2">
        <w:rPr>
          <w:rFonts w:ascii="Arial" w:hAnsi="Arial" w:cs="Arial"/>
          <w:sz w:val="24"/>
          <w:szCs w:val="24"/>
        </w:rPr>
        <w:t>тримано усі відповідні дозволи на</w:t>
      </w:r>
      <w:r>
        <w:rPr>
          <w:rFonts w:ascii="Arial" w:hAnsi="Arial" w:cs="Arial"/>
          <w:sz w:val="24"/>
          <w:szCs w:val="24"/>
        </w:rPr>
        <w:t>:</w:t>
      </w:r>
      <w:r w:rsidRPr="003521A2">
        <w:rPr>
          <w:rFonts w:ascii="Arial" w:hAnsi="Arial" w:cs="Arial"/>
          <w:sz w:val="24"/>
          <w:szCs w:val="24"/>
        </w:rPr>
        <w:t xml:space="preserve"> викиди забруднюючих речовин в атмосферне повітря стаціонарними джерелами</w:t>
      </w:r>
      <w:r>
        <w:rPr>
          <w:rFonts w:ascii="Arial" w:hAnsi="Arial" w:cs="Arial"/>
          <w:sz w:val="24"/>
          <w:szCs w:val="24"/>
        </w:rPr>
        <w:t>,</w:t>
      </w:r>
      <w:r w:rsidRPr="003521A2">
        <w:rPr>
          <w:rFonts w:ascii="Arial" w:hAnsi="Arial" w:cs="Arial"/>
          <w:sz w:val="24"/>
          <w:szCs w:val="24"/>
        </w:rPr>
        <w:t xml:space="preserve"> спеціальне водо</w:t>
      </w:r>
      <w:r>
        <w:rPr>
          <w:rFonts w:ascii="Arial" w:hAnsi="Arial" w:cs="Arial"/>
          <w:sz w:val="24"/>
          <w:szCs w:val="24"/>
        </w:rPr>
        <w:t>користування,</w:t>
      </w:r>
      <w:r w:rsidRPr="00431D23">
        <w:rPr>
          <w:rFonts w:ascii="Arial" w:hAnsi="Arial" w:cs="Arial"/>
          <w:sz w:val="24"/>
          <w:szCs w:val="24"/>
        </w:rPr>
        <w:t xml:space="preserve"> </w:t>
      </w:r>
      <w:r w:rsidRPr="0014078C">
        <w:rPr>
          <w:rFonts w:ascii="Arial" w:hAnsi="Arial" w:cs="Arial"/>
          <w:sz w:val="24"/>
          <w:szCs w:val="24"/>
        </w:rPr>
        <w:t>проведення робіт з підвищеною небезпекою</w:t>
      </w:r>
      <w:r>
        <w:rPr>
          <w:rFonts w:ascii="Arial" w:hAnsi="Arial" w:cs="Arial"/>
          <w:sz w:val="24"/>
          <w:szCs w:val="24"/>
        </w:rPr>
        <w:t>. Не менше одного р</w:t>
      </w:r>
      <w:r w:rsidRPr="003521A2">
        <w:rPr>
          <w:rFonts w:ascii="Arial" w:hAnsi="Arial" w:cs="Arial"/>
          <w:sz w:val="24"/>
          <w:szCs w:val="24"/>
        </w:rPr>
        <w:t>аз</w:t>
      </w:r>
      <w:r>
        <w:rPr>
          <w:rFonts w:ascii="Arial" w:hAnsi="Arial" w:cs="Arial"/>
          <w:sz w:val="24"/>
          <w:szCs w:val="24"/>
        </w:rPr>
        <w:t>у</w:t>
      </w:r>
      <w:r w:rsidRPr="003521A2">
        <w:rPr>
          <w:rFonts w:ascii="Arial" w:hAnsi="Arial" w:cs="Arial"/>
          <w:sz w:val="24"/>
          <w:szCs w:val="24"/>
        </w:rPr>
        <w:t xml:space="preserve"> в квартал</w:t>
      </w:r>
      <w:r>
        <w:rPr>
          <w:rFonts w:ascii="Arial" w:hAnsi="Arial" w:cs="Arial"/>
          <w:sz w:val="24"/>
          <w:szCs w:val="24"/>
        </w:rPr>
        <w:t xml:space="preserve"> здійснюється контрольний</w:t>
      </w:r>
      <w:r w:rsidRPr="003521A2">
        <w:rPr>
          <w:rFonts w:ascii="Arial" w:hAnsi="Arial" w:cs="Arial"/>
          <w:sz w:val="24"/>
          <w:szCs w:val="24"/>
        </w:rPr>
        <w:t xml:space="preserve"> аналіз стічної води (очисні споруди, кар’єрна вода). Побутові відходи 1</w:t>
      </w:r>
      <w:r>
        <w:rPr>
          <w:rFonts w:ascii="Arial" w:hAnsi="Arial" w:cs="Arial"/>
          <w:sz w:val="24"/>
          <w:szCs w:val="24"/>
        </w:rPr>
        <w:t>,</w:t>
      </w:r>
      <w:r w:rsidRPr="003521A2">
        <w:rPr>
          <w:rFonts w:ascii="Arial" w:hAnsi="Arial" w:cs="Arial"/>
          <w:sz w:val="24"/>
          <w:szCs w:val="24"/>
        </w:rPr>
        <w:t xml:space="preserve"> 2</w:t>
      </w:r>
      <w:r>
        <w:rPr>
          <w:rFonts w:ascii="Arial" w:hAnsi="Arial" w:cs="Arial"/>
          <w:sz w:val="24"/>
          <w:szCs w:val="24"/>
        </w:rPr>
        <w:t>,</w:t>
      </w:r>
      <w:r w:rsidRPr="003521A2">
        <w:rPr>
          <w:rFonts w:ascii="Arial" w:hAnsi="Arial" w:cs="Arial"/>
          <w:sz w:val="24"/>
          <w:szCs w:val="24"/>
        </w:rPr>
        <w:t xml:space="preserve"> 4 класу небезпеки зберігаються на території підприємства в спеціально відведених місцях і</w:t>
      </w:r>
      <w:r>
        <w:rPr>
          <w:rFonts w:ascii="Arial" w:hAnsi="Arial" w:cs="Arial"/>
          <w:sz w:val="24"/>
          <w:szCs w:val="24"/>
        </w:rPr>
        <w:t xml:space="preserve"> </w:t>
      </w:r>
      <w:r w:rsidRPr="003521A2">
        <w:rPr>
          <w:rFonts w:ascii="Arial" w:hAnsi="Arial" w:cs="Arial"/>
          <w:sz w:val="24"/>
          <w:szCs w:val="24"/>
        </w:rPr>
        <w:t>з накопиченням передають іншим організаціям на утилізацію.</w:t>
      </w:r>
      <w:r>
        <w:rPr>
          <w:rFonts w:ascii="Arial" w:hAnsi="Arial" w:cs="Arial"/>
          <w:sz w:val="24"/>
          <w:szCs w:val="24"/>
        </w:rPr>
        <w:t xml:space="preserve"> С</w:t>
      </w:r>
      <w:r w:rsidRPr="003521A2">
        <w:rPr>
          <w:rFonts w:ascii="Arial" w:hAnsi="Arial" w:cs="Arial"/>
          <w:sz w:val="24"/>
          <w:szCs w:val="24"/>
        </w:rPr>
        <w:t xml:space="preserve">истема зрошення </w:t>
      </w:r>
      <w:r>
        <w:rPr>
          <w:rFonts w:ascii="Arial" w:hAnsi="Arial" w:cs="Arial"/>
          <w:sz w:val="24"/>
          <w:szCs w:val="24"/>
        </w:rPr>
        <w:t xml:space="preserve">та </w:t>
      </w:r>
      <w:r w:rsidR="007320E1">
        <w:rPr>
          <w:rFonts w:ascii="Arial" w:hAnsi="Arial" w:cs="Arial"/>
          <w:sz w:val="24"/>
          <w:szCs w:val="24"/>
        </w:rPr>
        <w:t>пило подавлення</w:t>
      </w:r>
      <w:r>
        <w:rPr>
          <w:rFonts w:ascii="Arial" w:hAnsi="Arial" w:cs="Arial"/>
          <w:sz w:val="24"/>
          <w:szCs w:val="24"/>
        </w:rPr>
        <w:t xml:space="preserve"> при виробництві продукції функціонує на постійній основі.</w:t>
      </w:r>
    </w:p>
    <w:p w14:paraId="55BE7CE3" w14:textId="4F3F5610" w:rsidR="00431D23" w:rsidRDefault="00431D23" w:rsidP="00431D23">
      <w:pPr>
        <w:spacing w:beforeLines="100" w:before="240" w:afterLines="100" w:after="240" w:line="360" w:lineRule="auto"/>
        <w:ind w:firstLine="851"/>
        <w:jc w:val="both"/>
        <w:rPr>
          <w:rFonts w:ascii="Arial" w:hAnsi="Arial" w:cs="Arial"/>
          <w:sz w:val="24"/>
          <w:szCs w:val="24"/>
        </w:rPr>
      </w:pPr>
      <w:r>
        <w:rPr>
          <w:rFonts w:ascii="Arial" w:hAnsi="Arial" w:cs="Arial"/>
          <w:sz w:val="24"/>
          <w:szCs w:val="24"/>
        </w:rPr>
        <w:t xml:space="preserve">У 2023 році товариством була проведена робота з оцінки впливу видобування гранітів, </w:t>
      </w:r>
      <w:r w:rsidR="007320E1">
        <w:rPr>
          <w:rFonts w:ascii="Arial" w:hAnsi="Arial" w:cs="Arial"/>
          <w:sz w:val="24"/>
          <w:szCs w:val="24"/>
        </w:rPr>
        <w:t>гран діоритів</w:t>
      </w:r>
      <w:r>
        <w:rPr>
          <w:rFonts w:ascii="Arial" w:hAnsi="Arial" w:cs="Arial"/>
          <w:sz w:val="24"/>
          <w:szCs w:val="24"/>
        </w:rPr>
        <w:t xml:space="preserve"> та діоритів для виробництва </w:t>
      </w:r>
      <w:r w:rsidR="007320E1">
        <w:rPr>
          <w:rFonts w:ascii="Arial" w:hAnsi="Arial" w:cs="Arial"/>
          <w:sz w:val="24"/>
          <w:szCs w:val="24"/>
        </w:rPr>
        <w:t>щебню</w:t>
      </w:r>
      <w:r>
        <w:rPr>
          <w:rFonts w:ascii="Arial" w:hAnsi="Arial" w:cs="Arial"/>
          <w:sz w:val="24"/>
          <w:szCs w:val="24"/>
        </w:rPr>
        <w:t xml:space="preserve">, каменю бутового на ділянці № 4 Вишівського родовища на довкілля. За результатами досліджень був поданий звіт до Міністерства захисту довкілля та природних ресурсів України щодо </w:t>
      </w:r>
      <w:r w:rsidR="005C1D3F">
        <w:rPr>
          <w:rFonts w:ascii="Arial" w:hAnsi="Arial" w:cs="Arial"/>
          <w:sz w:val="24"/>
          <w:szCs w:val="24"/>
        </w:rPr>
        <w:t>після проектного</w:t>
      </w:r>
      <w:r>
        <w:rPr>
          <w:rFonts w:ascii="Arial" w:hAnsi="Arial" w:cs="Arial"/>
          <w:sz w:val="24"/>
          <w:szCs w:val="24"/>
        </w:rPr>
        <w:t xml:space="preserve"> моніторингу впливу планової діяльності на довкілля та подальшої рекультивації.</w:t>
      </w:r>
    </w:p>
    <w:p w14:paraId="07C9FAA4" w14:textId="77777777" w:rsidR="00431D23" w:rsidRDefault="00431D23" w:rsidP="00431D23">
      <w:pPr>
        <w:spacing w:beforeLines="100" w:before="240" w:afterLines="100" w:after="240" w:line="360" w:lineRule="auto"/>
        <w:ind w:firstLine="851"/>
        <w:jc w:val="both"/>
        <w:rPr>
          <w:rFonts w:ascii="Arial" w:hAnsi="Arial" w:cs="Arial"/>
          <w:sz w:val="24"/>
          <w:szCs w:val="24"/>
        </w:rPr>
      </w:pPr>
      <w:r w:rsidRPr="00A30CCB">
        <w:rPr>
          <w:rFonts w:ascii="Arial" w:hAnsi="Arial" w:cs="Arial"/>
          <w:sz w:val="24"/>
          <w:szCs w:val="24"/>
        </w:rPr>
        <w:t>Пріоритетн</w:t>
      </w:r>
      <w:r>
        <w:rPr>
          <w:rFonts w:ascii="Arial" w:hAnsi="Arial" w:cs="Arial"/>
          <w:sz w:val="24"/>
          <w:szCs w:val="24"/>
        </w:rPr>
        <w:t>і</w:t>
      </w:r>
      <w:r w:rsidRPr="00A30CCB">
        <w:rPr>
          <w:rFonts w:ascii="Arial" w:hAnsi="Arial" w:cs="Arial"/>
          <w:sz w:val="24"/>
          <w:szCs w:val="24"/>
        </w:rPr>
        <w:t xml:space="preserve"> напрямк</w:t>
      </w:r>
      <w:r>
        <w:rPr>
          <w:rFonts w:ascii="Arial" w:hAnsi="Arial" w:cs="Arial"/>
          <w:sz w:val="24"/>
          <w:szCs w:val="24"/>
        </w:rPr>
        <w:t>и політики підприємства</w:t>
      </w:r>
      <w:r w:rsidRPr="00A30CCB">
        <w:rPr>
          <w:rFonts w:ascii="Arial" w:hAnsi="Arial" w:cs="Arial"/>
          <w:sz w:val="24"/>
          <w:szCs w:val="24"/>
        </w:rPr>
        <w:t xml:space="preserve"> у галузі охорони праці та промислової безпеки залишаються незмінними: </w:t>
      </w:r>
    </w:p>
    <w:p w14:paraId="6AA127D0" w14:textId="77777777" w:rsidR="00431D23" w:rsidRDefault="00431D23" w:rsidP="00431D23">
      <w:pPr>
        <w:numPr>
          <w:ilvl w:val="0"/>
          <w:numId w:val="6"/>
        </w:numPr>
        <w:spacing w:before="50" w:after="50"/>
        <w:ind w:left="1276" w:hanging="850"/>
        <w:jc w:val="both"/>
        <w:rPr>
          <w:rFonts w:ascii="Arial" w:hAnsi="Arial" w:cs="Arial"/>
          <w:bCs/>
          <w:sz w:val="24"/>
          <w:szCs w:val="24"/>
        </w:rPr>
      </w:pPr>
      <w:r w:rsidRPr="00A30CCB">
        <w:rPr>
          <w:rFonts w:ascii="Arial" w:hAnsi="Arial" w:cs="Arial"/>
          <w:bCs/>
          <w:sz w:val="24"/>
          <w:szCs w:val="24"/>
        </w:rPr>
        <w:t xml:space="preserve">створення безпечних умов праці; </w:t>
      </w:r>
    </w:p>
    <w:p w14:paraId="43814648" w14:textId="77777777" w:rsidR="00431D23" w:rsidRDefault="00431D23" w:rsidP="00431D23">
      <w:pPr>
        <w:numPr>
          <w:ilvl w:val="0"/>
          <w:numId w:val="6"/>
        </w:numPr>
        <w:spacing w:before="50" w:after="50"/>
        <w:ind w:left="1276" w:hanging="850"/>
        <w:jc w:val="both"/>
        <w:rPr>
          <w:rFonts w:ascii="Arial" w:hAnsi="Arial" w:cs="Arial"/>
          <w:bCs/>
          <w:sz w:val="24"/>
          <w:szCs w:val="24"/>
        </w:rPr>
      </w:pPr>
      <w:r w:rsidRPr="00A30CCB">
        <w:rPr>
          <w:rFonts w:ascii="Arial" w:hAnsi="Arial" w:cs="Arial"/>
          <w:bCs/>
          <w:sz w:val="24"/>
          <w:szCs w:val="24"/>
        </w:rPr>
        <w:t xml:space="preserve">забезпечення працівників ефективними засобами індивідуального захисту; </w:t>
      </w:r>
    </w:p>
    <w:p w14:paraId="51720B53" w14:textId="77777777" w:rsidR="00431D23" w:rsidRDefault="00431D23" w:rsidP="00431D23">
      <w:pPr>
        <w:numPr>
          <w:ilvl w:val="0"/>
          <w:numId w:val="6"/>
        </w:numPr>
        <w:spacing w:before="50" w:after="50"/>
        <w:ind w:left="1276" w:hanging="850"/>
        <w:jc w:val="both"/>
        <w:rPr>
          <w:rFonts w:ascii="Arial" w:hAnsi="Arial" w:cs="Arial"/>
          <w:bCs/>
          <w:sz w:val="24"/>
          <w:szCs w:val="24"/>
        </w:rPr>
      </w:pPr>
      <w:r w:rsidRPr="00A30CCB">
        <w:rPr>
          <w:rFonts w:ascii="Arial" w:hAnsi="Arial" w:cs="Arial"/>
          <w:bCs/>
          <w:sz w:val="24"/>
          <w:szCs w:val="24"/>
        </w:rPr>
        <w:t xml:space="preserve">навчання та підвищення рівня знань персоналу про промислову безпеку; </w:t>
      </w:r>
    </w:p>
    <w:p w14:paraId="1F2960D2" w14:textId="77777777" w:rsidR="00431D23" w:rsidRPr="005C714E" w:rsidRDefault="00431D23" w:rsidP="00431D23">
      <w:pPr>
        <w:numPr>
          <w:ilvl w:val="0"/>
          <w:numId w:val="6"/>
        </w:numPr>
        <w:spacing w:before="50" w:after="50"/>
        <w:ind w:left="1276" w:hanging="850"/>
        <w:jc w:val="both"/>
        <w:rPr>
          <w:rFonts w:ascii="Arial" w:hAnsi="Arial" w:cs="Arial"/>
          <w:bCs/>
          <w:sz w:val="24"/>
          <w:szCs w:val="24"/>
        </w:rPr>
      </w:pPr>
      <w:r w:rsidRPr="00A30CCB">
        <w:rPr>
          <w:rFonts w:ascii="Arial" w:hAnsi="Arial" w:cs="Arial"/>
          <w:bCs/>
          <w:sz w:val="24"/>
          <w:szCs w:val="24"/>
        </w:rPr>
        <w:t>забезпечення захисту працівників від небезпечних і шкідливих виробничих чинників</w:t>
      </w:r>
      <w:r>
        <w:rPr>
          <w:rFonts w:ascii="Arial" w:hAnsi="Arial" w:cs="Arial"/>
          <w:bCs/>
          <w:sz w:val="24"/>
          <w:szCs w:val="24"/>
        </w:rPr>
        <w:t>.</w:t>
      </w:r>
    </w:p>
    <w:p w14:paraId="117420D3" w14:textId="77777777" w:rsidR="00431D23" w:rsidRDefault="00431D23" w:rsidP="00431D23">
      <w:pPr>
        <w:spacing w:beforeLines="100" w:before="240" w:afterLines="100" w:after="240" w:line="360" w:lineRule="auto"/>
        <w:ind w:firstLine="851"/>
        <w:jc w:val="both"/>
        <w:rPr>
          <w:rFonts w:ascii="Arial" w:hAnsi="Arial" w:cs="Arial"/>
          <w:sz w:val="24"/>
          <w:szCs w:val="24"/>
        </w:rPr>
      </w:pPr>
      <w:r w:rsidRPr="00572080">
        <w:rPr>
          <w:rFonts w:ascii="Arial" w:hAnsi="Arial" w:cs="Arial"/>
          <w:sz w:val="24"/>
          <w:szCs w:val="24"/>
        </w:rPr>
        <w:t>Робота над підвищенням безпеки праці на виробництві, з одного боку, спрямована на те, щоб убезпечити співробітників</w:t>
      </w:r>
      <w:r>
        <w:rPr>
          <w:rFonts w:ascii="Arial" w:hAnsi="Arial" w:cs="Arial"/>
          <w:sz w:val="24"/>
          <w:szCs w:val="24"/>
        </w:rPr>
        <w:t>; з</w:t>
      </w:r>
      <w:r w:rsidRPr="00572080">
        <w:rPr>
          <w:rFonts w:ascii="Arial" w:hAnsi="Arial" w:cs="Arial"/>
          <w:sz w:val="24"/>
          <w:szCs w:val="24"/>
        </w:rPr>
        <w:t xml:space="preserve"> іншого, – не допустити виникнення надзвичайної ситуації. </w:t>
      </w:r>
      <w:r w:rsidRPr="003521A2">
        <w:rPr>
          <w:rFonts w:ascii="Arial" w:hAnsi="Arial" w:cs="Arial"/>
          <w:sz w:val="24"/>
          <w:szCs w:val="24"/>
        </w:rPr>
        <w:t>Виховання культури дбайливого й уважного ставлення до життя та безпеки людей поруч вимагає послідовного впровадження знань та принципів, які лежать в основі будь-якої виробничої дії. З цієї метою на підприємстві розробляються внутрішні нормативні документи, які потім впроваджуються у виробничу практику. Розділ «Охорона праці та техніка безпеки» окремо окреслений у колективному договорі, до нього включено зобов’язання адміністрації щодо виконання в повному обсязі законодавства в цій галузі.</w:t>
      </w:r>
    </w:p>
    <w:p w14:paraId="2F1BEB89" w14:textId="77777777" w:rsidR="00431D23" w:rsidRPr="003521A2" w:rsidRDefault="00431D23" w:rsidP="00431D23">
      <w:pPr>
        <w:spacing w:beforeLines="100" w:before="240" w:afterLines="100" w:after="240" w:line="360" w:lineRule="auto"/>
        <w:ind w:firstLine="851"/>
        <w:jc w:val="both"/>
        <w:rPr>
          <w:rFonts w:ascii="Arial" w:hAnsi="Arial" w:cs="Arial"/>
          <w:sz w:val="24"/>
          <w:szCs w:val="24"/>
        </w:rPr>
      </w:pPr>
      <w:r w:rsidRPr="003521A2">
        <w:rPr>
          <w:rFonts w:ascii="Arial" w:hAnsi="Arial" w:cs="Arial"/>
          <w:sz w:val="24"/>
          <w:szCs w:val="24"/>
        </w:rPr>
        <w:t>Заходи з охорони праці на підприємстві</w:t>
      </w:r>
      <w:r>
        <w:rPr>
          <w:rFonts w:ascii="Arial" w:hAnsi="Arial" w:cs="Arial"/>
          <w:sz w:val="24"/>
          <w:szCs w:val="24"/>
        </w:rPr>
        <w:t xml:space="preserve"> </w:t>
      </w:r>
      <w:r w:rsidRPr="003521A2">
        <w:rPr>
          <w:rFonts w:ascii="Arial" w:hAnsi="Arial" w:cs="Arial"/>
          <w:sz w:val="24"/>
          <w:szCs w:val="24"/>
        </w:rPr>
        <w:t xml:space="preserve">розроблені відповідно до діючого законодавства України </w:t>
      </w:r>
      <w:r>
        <w:rPr>
          <w:rFonts w:ascii="Arial" w:hAnsi="Arial" w:cs="Arial"/>
          <w:sz w:val="24"/>
          <w:szCs w:val="24"/>
        </w:rPr>
        <w:t xml:space="preserve">що </w:t>
      </w:r>
      <w:r w:rsidRPr="003521A2">
        <w:rPr>
          <w:rFonts w:ascii="Arial" w:hAnsi="Arial" w:cs="Arial"/>
          <w:sz w:val="24"/>
          <w:szCs w:val="24"/>
        </w:rPr>
        <w:t>дозволя</w:t>
      </w:r>
      <w:r>
        <w:rPr>
          <w:rFonts w:ascii="Arial" w:hAnsi="Arial" w:cs="Arial"/>
          <w:sz w:val="24"/>
          <w:szCs w:val="24"/>
        </w:rPr>
        <w:t>є</w:t>
      </w:r>
      <w:r w:rsidRPr="003521A2">
        <w:rPr>
          <w:rFonts w:ascii="Arial" w:hAnsi="Arial" w:cs="Arial"/>
          <w:sz w:val="24"/>
          <w:szCs w:val="24"/>
        </w:rPr>
        <w:t xml:space="preserve"> підприємству </w:t>
      </w:r>
      <w:r>
        <w:rPr>
          <w:rFonts w:ascii="Arial" w:hAnsi="Arial" w:cs="Arial"/>
          <w:sz w:val="24"/>
          <w:szCs w:val="24"/>
        </w:rPr>
        <w:t>підтримувати</w:t>
      </w:r>
      <w:r w:rsidRPr="003521A2">
        <w:rPr>
          <w:rFonts w:ascii="Arial" w:hAnsi="Arial" w:cs="Arial"/>
          <w:sz w:val="24"/>
          <w:szCs w:val="24"/>
        </w:rPr>
        <w:t xml:space="preserve"> безпечні умови </w:t>
      </w:r>
      <w:r>
        <w:rPr>
          <w:rFonts w:ascii="Arial" w:hAnsi="Arial" w:cs="Arial"/>
          <w:sz w:val="24"/>
          <w:szCs w:val="24"/>
        </w:rPr>
        <w:t xml:space="preserve">праці для </w:t>
      </w:r>
      <w:r w:rsidRPr="003521A2">
        <w:rPr>
          <w:rFonts w:ascii="Arial" w:hAnsi="Arial" w:cs="Arial"/>
          <w:sz w:val="24"/>
          <w:szCs w:val="24"/>
        </w:rPr>
        <w:t>свої</w:t>
      </w:r>
      <w:r>
        <w:rPr>
          <w:rFonts w:ascii="Arial" w:hAnsi="Arial" w:cs="Arial"/>
          <w:sz w:val="24"/>
          <w:szCs w:val="24"/>
        </w:rPr>
        <w:t>х</w:t>
      </w:r>
      <w:r w:rsidRPr="003521A2">
        <w:rPr>
          <w:rFonts w:ascii="Arial" w:hAnsi="Arial" w:cs="Arial"/>
          <w:sz w:val="24"/>
          <w:szCs w:val="24"/>
        </w:rPr>
        <w:t xml:space="preserve"> працівник</w:t>
      </w:r>
      <w:r>
        <w:rPr>
          <w:rFonts w:ascii="Arial" w:hAnsi="Arial" w:cs="Arial"/>
          <w:sz w:val="24"/>
          <w:szCs w:val="24"/>
        </w:rPr>
        <w:t>ів</w:t>
      </w:r>
      <w:r w:rsidRPr="003521A2">
        <w:rPr>
          <w:rFonts w:ascii="Arial" w:hAnsi="Arial" w:cs="Arial"/>
          <w:sz w:val="24"/>
          <w:szCs w:val="24"/>
        </w:rPr>
        <w:t xml:space="preserve">. На підприємстві </w:t>
      </w:r>
      <w:r>
        <w:rPr>
          <w:rFonts w:ascii="Arial" w:hAnsi="Arial" w:cs="Arial"/>
          <w:sz w:val="24"/>
          <w:szCs w:val="24"/>
        </w:rPr>
        <w:t>реалізуються</w:t>
      </w:r>
      <w:r w:rsidRPr="003521A2">
        <w:rPr>
          <w:rFonts w:ascii="Arial" w:hAnsi="Arial" w:cs="Arial"/>
          <w:sz w:val="24"/>
          <w:szCs w:val="24"/>
        </w:rPr>
        <w:t xml:space="preserve"> комплексні заходи, щодо </w:t>
      </w:r>
      <w:r>
        <w:rPr>
          <w:rFonts w:ascii="Arial" w:hAnsi="Arial" w:cs="Arial"/>
          <w:sz w:val="24"/>
          <w:szCs w:val="24"/>
        </w:rPr>
        <w:t>удосконалення</w:t>
      </w:r>
      <w:r w:rsidRPr="003521A2">
        <w:rPr>
          <w:rFonts w:ascii="Arial" w:hAnsi="Arial" w:cs="Arial"/>
          <w:sz w:val="24"/>
          <w:szCs w:val="24"/>
        </w:rPr>
        <w:t xml:space="preserve"> існуючого рівня охорони праці </w:t>
      </w:r>
      <w:r>
        <w:rPr>
          <w:rFonts w:ascii="Arial" w:hAnsi="Arial" w:cs="Arial"/>
          <w:sz w:val="24"/>
          <w:szCs w:val="24"/>
        </w:rPr>
        <w:t xml:space="preserve">та </w:t>
      </w:r>
      <w:r w:rsidRPr="003521A2">
        <w:rPr>
          <w:rFonts w:ascii="Arial" w:hAnsi="Arial" w:cs="Arial"/>
          <w:sz w:val="24"/>
          <w:szCs w:val="24"/>
        </w:rPr>
        <w:t xml:space="preserve">досягнення встановлених норм безпеки, </w:t>
      </w:r>
      <w:r>
        <w:rPr>
          <w:rFonts w:ascii="Arial" w:hAnsi="Arial" w:cs="Arial"/>
          <w:sz w:val="24"/>
          <w:szCs w:val="24"/>
        </w:rPr>
        <w:t xml:space="preserve">дотримання </w:t>
      </w:r>
      <w:r w:rsidRPr="003521A2">
        <w:rPr>
          <w:rFonts w:ascii="Arial" w:hAnsi="Arial" w:cs="Arial"/>
          <w:sz w:val="24"/>
          <w:szCs w:val="24"/>
        </w:rPr>
        <w:t xml:space="preserve">гігієни праці та виробничого середовища, </w:t>
      </w:r>
      <w:r>
        <w:rPr>
          <w:rFonts w:ascii="Arial" w:hAnsi="Arial" w:cs="Arial"/>
          <w:sz w:val="24"/>
          <w:szCs w:val="24"/>
        </w:rPr>
        <w:t>скорочення</w:t>
      </w:r>
      <w:r w:rsidRPr="003521A2">
        <w:rPr>
          <w:rFonts w:ascii="Arial" w:hAnsi="Arial" w:cs="Arial"/>
          <w:sz w:val="24"/>
          <w:szCs w:val="24"/>
        </w:rPr>
        <w:t xml:space="preserve"> випадків виробничого травматизму, професійних захворювань.</w:t>
      </w:r>
    </w:p>
    <w:p w14:paraId="5D27B90A" w14:textId="77777777" w:rsidR="00431D23" w:rsidRPr="003521A2" w:rsidRDefault="00431D23" w:rsidP="00431D23">
      <w:pPr>
        <w:spacing w:beforeLines="100" w:before="240" w:afterLines="100" w:after="240" w:line="360" w:lineRule="auto"/>
        <w:ind w:firstLine="851"/>
        <w:jc w:val="both"/>
        <w:rPr>
          <w:rFonts w:ascii="Arial" w:hAnsi="Arial" w:cs="Arial"/>
          <w:sz w:val="24"/>
          <w:szCs w:val="24"/>
        </w:rPr>
      </w:pPr>
      <w:r>
        <w:rPr>
          <w:rFonts w:ascii="Arial" w:hAnsi="Arial" w:cs="Arial"/>
          <w:sz w:val="24"/>
          <w:szCs w:val="24"/>
        </w:rPr>
        <w:t>В</w:t>
      </w:r>
      <w:r w:rsidRPr="003521A2">
        <w:rPr>
          <w:rFonts w:ascii="Arial" w:hAnsi="Arial" w:cs="Arial"/>
          <w:sz w:val="24"/>
          <w:szCs w:val="24"/>
        </w:rPr>
        <w:t>сі працівники</w:t>
      </w:r>
      <w:r>
        <w:rPr>
          <w:rFonts w:ascii="Arial" w:hAnsi="Arial" w:cs="Arial"/>
          <w:sz w:val="24"/>
          <w:szCs w:val="24"/>
        </w:rPr>
        <w:t xml:space="preserve"> підприємства</w:t>
      </w:r>
      <w:r w:rsidRPr="003521A2">
        <w:rPr>
          <w:rFonts w:ascii="Arial" w:hAnsi="Arial" w:cs="Arial"/>
          <w:sz w:val="24"/>
          <w:szCs w:val="24"/>
        </w:rPr>
        <w:t xml:space="preserve"> протягом своєї трудової діяльності обов’язково проходять навчання з охорони праці, пожежної безпеки, цивільного захисту та технічної експлуатації, а також</w:t>
      </w:r>
      <w:r>
        <w:rPr>
          <w:rFonts w:ascii="Arial" w:hAnsi="Arial" w:cs="Arial"/>
          <w:sz w:val="24"/>
          <w:szCs w:val="24"/>
        </w:rPr>
        <w:t xml:space="preserve"> відповідні</w:t>
      </w:r>
      <w:r w:rsidRPr="003521A2">
        <w:rPr>
          <w:rFonts w:ascii="Arial" w:hAnsi="Arial" w:cs="Arial"/>
          <w:sz w:val="24"/>
          <w:szCs w:val="24"/>
        </w:rPr>
        <w:t xml:space="preserve"> інструктажі</w:t>
      </w:r>
      <w:r>
        <w:rPr>
          <w:rFonts w:ascii="Arial" w:hAnsi="Arial" w:cs="Arial"/>
          <w:sz w:val="24"/>
          <w:szCs w:val="24"/>
        </w:rPr>
        <w:t xml:space="preserve">. </w:t>
      </w:r>
      <w:r w:rsidRPr="003521A2">
        <w:rPr>
          <w:rFonts w:ascii="Arial" w:hAnsi="Arial" w:cs="Arial"/>
          <w:sz w:val="24"/>
          <w:szCs w:val="24"/>
        </w:rPr>
        <w:t>Для підтримання необхідного кваліфікаційного рівня працівників</w:t>
      </w:r>
      <w:r>
        <w:rPr>
          <w:rFonts w:ascii="Arial" w:hAnsi="Arial" w:cs="Arial"/>
          <w:sz w:val="24"/>
          <w:szCs w:val="24"/>
        </w:rPr>
        <w:t>,</w:t>
      </w:r>
      <w:r w:rsidRPr="003521A2">
        <w:rPr>
          <w:rFonts w:ascii="Arial" w:hAnsi="Arial" w:cs="Arial"/>
          <w:sz w:val="24"/>
          <w:szCs w:val="24"/>
        </w:rPr>
        <w:t xml:space="preserve"> </w:t>
      </w:r>
      <w:r>
        <w:rPr>
          <w:rFonts w:ascii="Arial" w:hAnsi="Arial" w:cs="Arial"/>
          <w:sz w:val="24"/>
          <w:szCs w:val="24"/>
        </w:rPr>
        <w:t>їх</w:t>
      </w:r>
      <w:r w:rsidRPr="003521A2">
        <w:rPr>
          <w:rFonts w:ascii="Arial" w:hAnsi="Arial" w:cs="Arial"/>
          <w:sz w:val="24"/>
          <w:szCs w:val="24"/>
        </w:rPr>
        <w:t xml:space="preserve"> готовності виконувати професійні обов’язки з дотриманням </w:t>
      </w:r>
      <w:r>
        <w:rPr>
          <w:rFonts w:ascii="Arial" w:hAnsi="Arial" w:cs="Arial"/>
          <w:sz w:val="24"/>
          <w:szCs w:val="24"/>
        </w:rPr>
        <w:t xml:space="preserve">необхідних </w:t>
      </w:r>
      <w:r w:rsidRPr="003521A2">
        <w:rPr>
          <w:rFonts w:ascii="Arial" w:hAnsi="Arial" w:cs="Arial"/>
          <w:sz w:val="24"/>
          <w:szCs w:val="24"/>
        </w:rPr>
        <w:t>вимог безпеки розроблено систему навчання та перевірки знань.</w:t>
      </w:r>
    </w:p>
    <w:p w14:paraId="57F29F68" w14:textId="77777777" w:rsidR="00431D23" w:rsidRPr="003521A2" w:rsidRDefault="00431D23" w:rsidP="00431D23">
      <w:pPr>
        <w:spacing w:beforeLines="100" w:before="240" w:afterLines="100" w:after="240" w:line="360" w:lineRule="auto"/>
        <w:ind w:firstLine="851"/>
        <w:jc w:val="both"/>
        <w:rPr>
          <w:rFonts w:ascii="Arial" w:hAnsi="Arial" w:cs="Arial"/>
          <w:sz w:val="24"/>
          <w:szCs w:val="24"/>
        </w:rPr>
      </w:pPr>
      <w:r w:rsidRPr="003521A2">
        <w:rPr>
          <w:rFonts w:ascii="Arial" w:hAnsi="Arial" w:cs="Arial"/>
          <w:sz w:val="24"/>
          <w:szCs w:val="24"/>
        </w:rPr>
        <w:t>З метою підвищення готовності до реагування на надзвичайні ситуації і посилення цивільного захисту на підприємстві проводяться</w:t>
      </w:r>
      <w:r>
        <w:rPr>
          <w:rFonts w:ascii="Arial" w:hAnsi="Arial" w:cs="Arial"/>
          <w:sz w:val="24"/>
          <w:szCs w:val="24"/>
        </w:rPr>
        <w:t xml:space="preserve"> </w:t>
      </w:r>
      <w:r w:rsidRPr="003521A2">
        <w:rPr>
          <w:rFonts w:ascii="Arial" w:hAnsi="Arial" w:cs="Arial"/>
          <w:sz w:val="24"/>
          <w:szCs w:val="24"/>
        </w:rPr>
        <w:t>регулярн</w:t>
      </w:r>
      <w:r>
        <w:rPr>
          <w:rFonts w:ascii="Arial" w:hAnsi="Arial" w:cs="Arial"/>
          <w:sz w:val="24"/>
          <w:szCs w:val="24"/>
        </w:rPr>
        <w:t>і</w:t>
      </w:r>
      <w:r w:rsidRPr="003521A2">
        <w:rPr>
          <w:rFonts w:ascii="Arial" w:hAnsi="Arial" w:cs="Arial"/>
          <w:sz w:val="24"/>
          <w:szCs w:val="24"/>
        </w:rPr>
        <w:t xml:space="preserve"> </w:t>
      </w:r>
      <w:r>
        <w:rPr>
          <w:rFonts w:ascii="Arial" w:hAnsi="Arial" w:cs="Arial"/>
          <w:sz w:val="24"/>
          <w:szCs w:val="24"/>
        </w:rPr>
        <w:t xml:space="preserve">навчання і </w:t>
      </w:r>
      <w:r w:rsidRPr="003521A2">
        <w:rPr>
          <w:rFonts w:ascii="Arial" w:hAnsi="Arial" w:cs="Arial"/>
          <w:sz w:val="24"/>
          <w:szCs w:val="24"/>
        </w:rPr>
        <w:t>ознайомлення співробітників</w:t>
      </w:r>
      <w:r>
        <w:rPr>
          <w:rFonts w:ascii="Arial" w:hAnsi="Arial" w:cs="Arial"/>
          <w:sz w:val="24"/>
          <w:szCs w:val="24"/>
        </w:rPr>
        <w:t xml:space="preserve"> про те як треба діяти під час настання даних подій </w:t>
      </w:r>
      <w:r w:rsidRPr="003521A2">
        <w:rPr>
          <w:rFonts w:ascii="Arial" w:hAnsi="Arial" w:cs="Arial"/>
          <w:sz w:val="24"/>
          <w:szCs w:val="24"/>
        </w:rPr>
        <w:t>.</w:t>
      </w:r>
    </w:p>
    <w:p w14:paraId="11DA2C68" w14:textId="77777777" w:rsidR="00431D23" w:rsidRPr="005C714E" w:rsidRDefault="00431D23" w:rsidP="00431D23">
      <w:pPr>
        <w:spacing w:beforeLines="100" w:before="240" w:afterLines="100" w:after="240" w:line="360" w:lineRule="auto"/>
        <w:ind w:firstLine="851"/>
        <w:jc w:val="both"/>
        <w:rPr>
          <w:rFonts w:ascii="Arial" w:hAnsi="Arial" w:cs="Arial"/>
          <w:sz w:val="24"/>
          <w:szCs w:val="24"/>
        </w:rPr>
      </w:pPr>
      <w:r w:rsidRPr="003521A2">
        <w:rPr>
          <w:rFonts w:ascii="Arial" w:hAnsi="Arial" w:cs="Arial"/>
          <w:sz w:val="24"/>
          <w:szCs w:val="24"/>
        </w:rPr>
        <w:t>Підприємство</w:t>
      </w:r>
      <w:r w:rsidRPr="00572080">
        <w:rPr>
          <w:rFonts w:ascii="Arial" w:hAnsi="Arial" w:cs="Arial"/>
          <w:sz w:val="24"/>
          <w:szCs w:val="24"/>
        </w:rPr>
        <w:t xml:space="preserve"> </w:t>
      </w:r>
      <w:r>
        <w:rPr>
          <w:rFonts w:ascii="Arial" w:hAnsi="Arial" w:cs="Arial"/>
          <w:sz w:val="24"/>
          <w:szCs w:val="24"/>
        </w:rPr>
        <w:t>у 2023 році провело</w:t>
      </w:r>
      <w:r w:rsidRPr="003521A2">
        <w:rPr>
          <w:rFonts w:ascii="Arial" w:hAnsi="Arial" w:cs="Arial"/>
          <w:sz w:val="24"/>
          <w:szCs w:val="24"/>
        </w:rPr>
        <w:t xml:space="preserve"> періодичну атестацію робочих місць за умовами </w:t>
      </w:r>
      <w:r w:rsidRPr="005C714E">
        <w:rPr>
          <w:rFonts w:ascii="Arial" w:hAnsi="Arial" w:cs="Arial"/>
          <w:sz w:val="24"/>
          <w:szCs w:val="24"/>
        </w:rPr>
        <w:t>праці</w:t>
      </w:r>
      <w:r w:rsidRPr="00572080">
        <w:rPr>
          <w:rFonts w:ascii="Arial" w:hAnsi="Arial" w:cs="Arial"/>
          <w:sz w:val="24"/>
          <w:szCs w:val="24"/>
        </w:rPr>
        <w:t xml:space="preserve">, затвердженого </w:t>
      </w:r>
      <w:r>
        <w:rPr>
          <w:rFonts w:ascii="Arial" w:hAnsi="Arial" w:cs="Arial"/>
          <w:sz w:val="24"/>
          <w:szCs w:val="24"/>
        </w:rPr>
        <w:t>Постановою КМУ № 442 від 01.08.1992 р.</w:t>
      </w:r>
      <w:r w:rsidRPr="00614D4F">
        <w:rPr>
          <w:rFonts w:ascii="Arial" w:hAnsi="Arial" w:cs="Arial"/>
          <w:sz w:val="24"/>
          <w:szCs w:val="24"/>
        </w:rPr>
        <w:t xml:space="preserve"> </w:t>
      </w:r>
      <w:r w:rsidRPr="00572080">
        <w:rPr>
          <w:rFonts w:ascii="Arial" w:hAnsi="Arial" w:cs="Arial"/>
          <w:sz w:val="24"/>
          <w:szCs w:val="24"/>
        </w:rPr>
        <w:t>з метою виявлення на робочих місцях шкідливих і небезпечних виробнич</w:t>
      </w:r>
      <w:r>
        <w:rPr>
          <w:rFonts w:ascii="Arial" w:hAnsi="Arial" w:cs="Arial"/>
          <w:sz w:val="24"/>
          <w:szCs w:val="24"/>
        </w:rPr>
        <w:t>и</w:t>
      </w:r>
      <w:r w:rsidRPr="00572080">
        <w:rPr>
          <w:rFonts w:ascii="Arial" w:hAnsi="Arial" w:cs="Arial"/>
          <w:sz w:val="24"/>
          <w:szCs w:val="24"/>
        </w:rPr>
        <w:t xml:space="preserve">х факторів, створення безпечних умов праці, а також </w:t>
      </w:r>
      <w:r>
        <w:rPr>
          <w:rFonts w:ascii="Arial" w:hAnsi="Arial" w:cs="Arial"/>
          <w:sz w:val="24"/>
          <w:szCs w:val="24"/>
        </w:rPr>
        <w:t>в</w:t>
      </w:r>
      <w:r w:rsidRPr="00572080">
        <w:rPr>
          <w:rFonts w:ascii="Arial" w:hAnsi="Arial" w:cs="Arial"/>
          <w:sz w:val="24"/>
          <w:szCs w:val="24"/>
        </w:rPr>
        <w:t>становлення прав працівників на пільгове пенсійне забезпечення, додаткову відпустку, скорочений робочий день й інші соціальні гарантії, що залежать від умов праці.</w:t>
      </w:r>
    </w:p>
    <w:p w14:paraId="79E63A2A" w14:textId="77777777" w:rsidR="00431D23" w:rsidRPr="003521A2" w:rsidRDefault="00431D23" w:rsidP="00431D23">
      <w:pPr>
        <w:spacing w:beforeLines="100" w:before="240" w:afterLines="100" w:after="240" w:line="360" w:lineRule="auto"/>
        <w:ind w:firstLine="851"/>
        <w:jc w:val="both"/>
        <w:rPr>
          <w:rFonts w:ascii="Arial" w:hAnsi="Arial" w:cs="Arial"/>
          <w:sz w:val="24"/>
          <w:szCs w:val="24"/>
        </w:rPr>
      </w:pPr>
      <w:r w:rsidRPr="005C714E">
        <w:rPr>
          <w:rFonts w:ascii="Arial" w:hAnsi="Arial" w:cs="Arial"/>
          <w:sz w:val="24"/>
          <w:szCs w:val="24"/>
        </w:rPr>
        <w:t>У відповідності до закону</w:t>
      </w:r>
      <w:r>
        <w:rPr>
          <w:rFonts w:ascii="Arial" w:hAnsi="Arial" w:cs="Arial"/>
          <w:sz w:val="24"/>
          <w:szCs w:val="24"/>
        </w:rPr>
        <w:t xml:space="preserve"> України «Про охорону праці на роботах із шкідливими і небезпечними умовами праці, а також роботах, пов’язаних з забрудненням або несприятливими умовами праці» працівники підприємства забезпечуються в обов’язковому порядку за вс</w:t>
      </w:r>
      <w:r w:rsidRPr="00757CE0">
        <w:rPr>
          <w:rFonts w:ascii="Arial" w:hAnsi="Arial" w:cs="Arial"/>
          <w:sz w:val="24"/>
          <w:szCs w:val="24"/>
        </w:rPr>
        <w:t>т</w:t>
      </w:r>
      <w:r>
        <w:rPr>
          <w:rFonts w:ascii="Arial" w:hAnsi="Arial" w:cs="Arial"/>
          <w:sz w:val="24"/>
          <w:szCs w:val="24"/>
        </w:rPr>
        <w:t>ан</w:t>
      </w:r>
      <w:r w:rsidRPr="00757CE0">
        <w:rPr>
          <w:rFonts w:ascii="Arial" w:hAnsi="Arial" w:cs="Arial"/>
          <w:sz w:val="24"/>
          <w:szCs w:val="24"/>
        </w:rPr>
        <w:t>овленими</w:t>
      </w:r>
      <w:r>
        <w:rPr>
          <w:rFonts w:ascii="Arial" w:hAnsi="Arial" w:cs="Arial"/>
          <w:sz w:val="24"/>
          <w:szCs w:val="24"/>
        </w:rPr>
        <w:t xml:space="preserve"> законом</w:t>
      </w:r>
      <w:r w:rsidRPr="00757CE0">
        <w:rPr>
          <w:rFonts w:ascii="Arial" w:hAnsi="Arial" w:cs="Arial"/>
          <w:sz w:val="24"/>
          <w:szCs w:val="24"/>
        </w:rPr>
        <w:t xml:space="preserve"> нормами</w:t>
      </w:r>
      <w:r>
        <w:rPr>
          <w:rFonts w:ascii="Arial" w:hAnsi="Arial" w:cs="Arial"/>
          <w:sz w:val="24"/>
          <w:szCs w:val="24"/>
        </w:rPr>
        <w:t>: спеціальним одягом, спеціальним взуттям, іншими засобами індивідуального захисту, мийними та знезаражувальними засобами, лікувально-профілактичним харчуванням.</w:t>
      </w:r>
    </w:p>
    <w:p w14:paraId="21052A36" w14:textId="77777777" w:rsidR="00BA4AF6" w:rsidRPr="00431D23" w:rsidRDefault="00BA4AF6" w:rsidP="00025DEF">
      <w:pPr>
        <w:spacing w:line="360" w:lineRule="auto"/>
        <w:jc w:val="both"/>
        <w:rPr>
          <w:rFonts w:ascii="Arial" w:hAnsi="Arial" w:cs="Arial"/>
          <w:b/>
          <w:sz w:val="24"/>
          <w:szCs w:val="24"/>
        </w:rPr>
      </w:pPr>
      <w:r w:rsidRPr="00431D23">
        <w:rPr>
          <w:rFonts w:ascii="Arial" w:hAnsi="Arial" w:cs="Arial"/>
          <w:b/>
          <w:sz w:val="24"/>
          <w:szCs w:val="24"/>
        </w:rPr>
        <w:br w:type="page"/>
      </w:r>
    </w:p>
    <w:p w14:paraId="5E312525" w14:textId="77777777" w:rsidR="007803D7" w:rsidRPr="00431D23" w:rsidRDefault="00BA4AF6" w:rsidP="00267C15">
      <w:pPr>
        <w:pStyle w:val="1"/>
        <w:numPr>
          <w:ilvl w:val="0"/>
          <w:numId w:val="4"/>
        </w:numPr>
        <w:spacing w:line="360" w:lineRule="auto"/>
        <w:jc w:val="center"/>
        <w:rPr>
          <w:rFonts w:ascii="Arial" w:hAnsi="Arial" w:cs="Arial"/>
          <w:color w:val="auto"/>
          <w:sz w:val="24"/>
          <w:szCs w:val="24"/>
          <w:u w:val="single"/>
        </w:rPr>
      </w:pPr>
      <w:bookmarkStart w:id="18" w:name="_Toc159937046"/>
      <w:r w:rsidRPr="00431D23">
        <w:rPr>
          <w:rFonts w:ascii="Arial" w:hAnsi="Arial" w:cs="Arial"/>
          <w:color w:val="auto"/>
          <w:sz w:val="24"/>
          <w:szCs w:val="24"/>
          <w:u w:val="single"/>
        </w:rPr>
        <w:t>Інформація по роботі з персоналом</w:t>
      </w:r>
      <w:bookmarkEnd w:id="18"/>
    </w:p>
    <w:p w14:paraId="63CAFE00" w14:textId="77777777" w:rsidR="00431D23" w:rsidRPr="00572080" w:rsidRDefault="00431D23" w:rsidP="00431D23">
      <w:pPr>
        <w:spacing w:beforeLines="100" w:before="240" w:afterLines="100" w:after="240" w:line="360" w:lineRule="auto"/>
        <w:ind w:firstLine="851"/>
        <w:rPr>
          <w:rFonts w:ascii="Arial" w:hAnsi="Arial" w:cs="Arial"/>
          <w:b/>
          <w:bCs/>
          <w:sz w:val="24"/>
          <w:szCs w:val="24"/>
          <w:u w:val="single"/>
        </w:rPr>
      </w:pPr>
      <w:r w:rsidRPr="00572080">
        <w:rPr>
          <w:rFonts w:ascii="Arial" w:hAnsi="Arial" w:cs="Arial"/>
          <w:b/>
          <w:bCs/>
          <w:sz w:val="24"/>
          <w:szCs w:val="24"/>
          <w:u w:val="single"/>
        </w:rPr>
        <w:t>Дані по працівникам.</w:t>
      </w:r>
    </w:p>
    <w:p w14:paraId="7D7F4167" w14:textId="77777777" w:rsidR="00431D23" w:rsidRDefault="00431D23" w:rsidP="00431D23">
      <w:pPr>
        <w:spacing w:beforeLines="100" w:before="240" w:afterLines="100" w:after="240" w:line="360" w:lineRule="auto"/>
        <w:ind w:firstLine="851"/>
        <w:jc w:val="both"/>
        <w:rPr>
          <w:rFonts w:ascii="Arial" w:hAnsi="Arial" w:cs="Arial"/>
          <w:bCs/>
          <w:sz w:val="24"/>
          <w:szCs w:val="24"/>
        </w:rPr>
      </w:pPr>
      <w:r>
        <w:rPr>
          <w:rFonts w:ascii="Arial" w:hAnsi="Arial" w:cs="Arial"/>
          <w:bCs/>
          <w:sz w:val="24"/>
          <w:szCs w:val="24"/>
        </w:rPr>
        <w:t xml:space="preserve">Працівники підприємства – </w:t>
      </w:r>
      <w:r w:rsidRPr="00163C8F">
        <w:rPr>
          <w:rFonts w:ascii="Arial" w:hAnsi="Arial" w:cs="Arial"/>
          <w:bCs/>
          <w:sz w:val="24"/>
          <w:szCs w:val="24"/>
        </w:rPr>
        <w:t>головна цінність і джерело конкурентної переваги</w:t>
      </w:r>
      <w:r w:rsidRPr="003521A2">
        <w:rPr>
          <w:rFonts w:ascii="Arial" w:hAnsi="Arial" w:cs="Arial"/>
          <w:bCs/>
          <w:sz w:val="24"/>
          <w:szCs w:val="24"/>
        </w:rPr>
        <w:t>.</w:t>
      </w:r>
    </w:p>
    <w:p w14:paraId="15FD12D8" w14:textId="77777777" w:rsidR="00431D23" w:rsidRPr="00163C8F" w:rsidRDefault="00431D23" w:rsidP="00431D23">
      <w:pPr>
        <w:spacing w:beforeLines="100" w:before="240" w:afterLines="100" w:after="240" w:line="360" w:lineRule="auto"/>
        <w:ind w:firstLine="851"/>
        <w:jc w:val="both"/>
        <w:rPr>
          <w:rFonts w:ascii="Arial" w:hAnsi="Arial" w:cs="Arial"/>
          <w:bCs/>
          <w:sz w:val="24"/>
          <w:szCs w:val="24"/>
        </w:rPr>
      </w:pPr>
      <w:r w:rsidRPr="00163C8F">
        <w:rPr>
          <w:rFonts w:ascii="Arial" w:hAnsi="Arial" w:cs="Arial"/>
          <w:bCs/>
          <w:sz w:val="24"/>
          <w:szCs w:val="24"/>
        </w:rPr>
        <w:t>У 202</w:t>
      </w:r>
      <w:r>
        <w:rPr>
          <w:rFonts w:ascii="Arial" w:hAnsi="Arial" w:cs="Arial"/>
          <w:bCs/>
          <w:sz w:val="24"/>
          <w:szCs w:val="24"/>
        </w:rPr>
        <w:t>3</w:t>
      </w:r>
      <w:r w:rsidRPr="00163C8F">
        <w:rPr>
          <w:rFonts w:ascii="Arial" w:hAnsi="Arial" w:cs="Arial"/>
          <w:bCs/>
          <w:sz w:val="24"/>
          <w:szCs w:val="24"/>
        </w:rPr>
        <w:t xml:space="preserve"> році ТОВ «</w:t>
      </w:r>
      <w:proofErr w:type="spellStart"/>
      <w:r w:rsidRPr="00163C8F">
        <w:rPr>
          <w:rFonts w:ascii="Arial" w:hAnsi="Arial" w:cs="Arial"/>
          <w:bCs/>
          <w:sz w:val="24"/>
          <w:szCs w:val="24"/>
        </w:rPr>
        <w:t>Вирівський</w:t>
      </w:r>
      <w:proofErr w:type="spellEnd"/>
      <w:r w:rsidRPr="00163C8F">
        <w:rPr>
          <w:rFonts w:ascii="Arial" w:hAnsi="Arial" w:cs="Arial"/>
          <w:bCs/>
          <w:sz w:val="24"/>
          <w:szCs w:val="24"/>
        </w:rPr>
        <w:t xml:space="preserve"> кар’єр» забезпечило зайнятість </w:t>
      </w:r>
      <w:r w:rsidRPr="0038468A">
        <w:rPr>
          <w:rFonts w:ascii="Arial" w:hAnsi="Arial" w:cs="Arial"/>
          <w:bCs/>
          <w:sz w:val="24"/>
          <w:szCs w:val="24"/>
        </w:rPr>
        <w:t>1</w:t>
      </w:r>
      <w:r>
        <w:rPr>
          <w:rFonts w:ascii="Arial" w:hAnsi="Arial" w:cs="Arial"/>
          <w:bCs/>
          <w:sz w:val="24"/>
          <w:szCs w:val="24"/>
        </w:rPr>
        <w:t>65</w:t>
      </w:r>
      <w:r w:rsidRPr="0038468A">
        <w:rPr>
          <w:rFonts w:ascii="Arial" w:hAnsi="Arial" w:cs="Arial"/>
          <w:bCs/>
          <w:sz w:val="24"/>
          <w:szCs w:val="24"/>
        </w:rPr>
        <w:t xml:space="preserve"> </w:t>
      </w:r>
      <w:r w:rsidRPr="00163C8F">
        <w:rPr>
          <w:rFonts w:ascii="Arial" w:hAnsi="Arial" w:cs="Arial"/>
          <w:bCs/>
          <w:sz w:val="24"/>
          <w:szCs w:val="24"/>
        </w:rPr>
        <w:t xml:space="preserve">працівників, з них новоприйнятих – </w:t>
      </w:r>
      <w:r>
        <w:rPr>
          <w:rFonts w:ascii="Arial" w:hAnsi="Arial" w:cs="Arial"/>
          <w:bCs/>
          <w:sz w:val="24"/>
          <w:szCs w:val="24"/>
        </w:rPr>
        <w:t>15</w:t>
      </w:r>
      <w:r w:rsidRPr="00163C8F">
        <w:rPr>
          <w:rFonts w:ascii="Arial" w:hAnsi="Arial" w:cs="Arial"/>
          <w:bCs/>
          <w:sz w:val="24"/>
          <w:szCs w:val="24"/>
        </w:rPr>
        <w:t xml:space="preserve"> осіб. </w:t>
      </w:r>
    </w:p>
    <w:p w14:paraId="28C896DA" w14:textId="77777777" w:rsidR="00431D23" w:rsidRPr="003521A2" w:rsidRDefault="00431D23" w:rsidP="00431D23">
      <w:pPr>
        <w:spacing w:beforeLines="100" w:before="240" w:afterLines="100" w:after="240" w:line="360" w:lineRule="auto"/>
        <w:ind w:firstLine="851"/>
        <w:jc w:val="both"/>
        <w:rPr>
          <w:rFonts w:ascii="Arial" w:hAnsi="Arial" w:cs="Arial"/>
          <w:bCs/>
          <w:sz w:val="24"/>
          <w:szCs w:val="24"/>
        </w:rPr>
      </w:pPr>
      <w:r w:rsidRPr="003521A2">
        <w:rPr>
          <w:rFonts w:ascii="Arial" w:hAnsi="Arial" w:cs="Arial"/>
          <w:bCs/>
          <w:sz w:val="24"/>
          <w:szCs w:val="24"/>
        </w:rPr>
        <w:t>У гендерній структурі підприємства частка чоловіків (</w:t>
      </w:r>
      <w:r>
        <w:rPr>
          <w:rFonts w:ascii="Arial" w:hAnsi="Arial" w:cs="Arial"/>
          <w:bCs/>
          <w:sz w:val="24"/>
          <w:szCs w:val="24"/>
        </w:rPr>
        <w:t>67</w:t>
      </w:r>
      <w:r w:rsidRPr="003521A2">
        <w:rPr>
          <w:rFonts w:ascii="Arial" w:hAnsi="Arial" w:cs="Arial"/>
          <w:bCs/>
          <w:sz w:val="24"/>
          <w:szCs w:val="24"/>
        </w:rPr>
        <w:t xml:space="preserve"> %) переважає над часткою жінок (3</w:t>
      </w:r>
      <w:r>
        <w:rPr>
          <w:rFonts w:ascii="Arial" w:hAnsi="Arial" w:cs="Arial"/>
          <w:bCs/>
          <w:sz w:val="24"/>
          <w:szCs w:val="24"/>
        </w:rPr>
        <w:t>3</w:t>
      </w:r>
      <w:r w:rsidRPr="003521A2">
        <w:rPr>
          <w:rFonts w:ascii="Arial" w:hAnsi="Arial" w:cs="Arial"/>
          <w:bCs/>
          <w:sz w:val="24"/>
          <w:szCs w:val="24"/>
        </w:rPr>
        <w:t xml:space="preserve"> %), що обумовлено специфікою виробничої діяльності. </w:t>
      </w:r>
    </w:p>
    <w:p w14:paraId="324FED62" w14:textId="77777777" w:rsidR="00431D23" w:rsidRDefault="00431D23" w:rsidP="00431D23">
      <w:pPr>
        <w:spacing w:beforeLines="100" w:before="240" w:afterLines="100" w:after="240" w:line="360" w:lineRule="auto"/>
        <w:ind w:firstLine="851"/>
        <w:jc w:val="both"/>
        <w:rPr>
          <w:rFonts w:ascii="Arial" w:hAnsi="Arial" w:cs="Arial"/>
          <w:sz w:val="24"/>
          <w:szCs w:val="24"/>
        </w:rPr>
      </w:pPr>
      <w:r w:rsidRPr="00163C8F">
        <w:rPr>
          <w:rFonts w:ascii="Arial" w:hAnsi="Arial" w:cs="Arial"/>
          <w:sz w:val="24"/>
          <w:szCs w:val="24"/>
        </w:rPr>
        <w:t xml:space="preserve">Більшість персоналу компанії – </w:t>
      </w:r>
      <w:r>
        <w:rPr>
          <w:rFonts w:ascii="Arial" w:hAnsi="Arial" w:cs="Arial"/>
          <w:sz w:val="24"/>
          <w:szCs w:val="24"/>
        </w:rPr>
        <w:t>59</w:t>
      </w:r>
      <w:r w:rsidRPr="00163C8F">
        <w:rPr>
          <w:rFonts w:ascii="Arial" w:hAnsi="Arial" w:cs="Arial"/>
          <w:sz w:val="24"/>
          <w:szCs w:val="24"/>
        </w:rPr>
        <w:t xml:space="preserve"> % – складають співробітники, що знаходяться в найбільш економічно і соціально активному віці – від 30 до 50 років. Частка співробітників у віці до 30 років – 1</w:t>
      </w:r>
      <w:r>
        <w:rPr>
          <w:rFonts w:ascii="Arial" w:hAnsi="Arial" w:cs="Arial"/>
          <w:sz w:val="24"/>
          <w:szCs w:val="24"/>
        </w:rPr>
        <w:t>6</w:t>
      </w:r>
      <w:r w:rsidRPr="00163C8F">
        <w:rPr>
          <w:rFonts w:ascii="Arial" w:hAnsi="Arial" w:cs="Arial"/>
          <w:sz w:val="24"/>
          <w:szCs w:val="24"/>
        </w:rPr>
        <w:t xml:space="preserve">%; від 50 років – </w:t>
      </w:r>
      <w:r w:rsidRPr="000E6981">
        <w:rPr>
          <w:rFonts w:ascii="Arial" w:hAnsi="Arial" w:cs="Arial"/>
          <w:sz w:val="24"/>
          <w:szCs w:val="24"/>
        </w:rPr>
        <w:t>2</w:t>
      </w:r>
      <w:r>
        <w:rPr>
          <w:rFonts w:ascii="Arial" w:hAnsi="Arial" w:cs="Arial"/>
          <w:sz w:val="24"/>
          <w:szCs w:val="24"/>
        </w:rPr>
        <w:t>5</w:t>
      </w:r>
      <w:r w:rsidRPr="00163C8F">
        <w:rPr>
          <w:rFonts w:ascii="Arial" w:hAnsi="Arial" w:cs="Arial"/>
          <w:sz w:val="24"/>
          <w:szCs w:val="24"/>
        </w:rPr>
        <w:t xml:space="preserve"> %.</w:t>
      </w:r>
    </w:p>
    <w:p w14:paraId="3F528751" w14:textId="77777777" w:rsidR="00431D23" w:rsidRDefault="00431D23" w:rsidP="00431D23">
      <w:pPr>
        <w:spacing w:beforeLines="100" w:before="240" w:afterLines="100" w:after="240" w:line="360" w:lineRule="auto"/>
        <w:ind w:firstLine="851"/>
        <w:jc w:val="both"/>
        <w:rPr>
          <w:rFonts w:ascii="Arial" w:hAnsi="Arial" w:cs="Arial"/>
          <w:sz w:val="24"/>
          <w:szCs w:val="24"/>
        </w:rPr>
      </w:pPr>
      <w:r w:rsidRPr="00163C8F">
        <w:rPr>
          <w:rFonts w:ascii="Arial" w:hAnsi="Arial" w:cs="Arial"/>
          <w:sz w:val="24"/>
          <w:szCs w:val="24"/>
        </w:rPr>
        <w:t xml:space="preserve">На звітну дату </w:t>
      </w:r>
      <w:r>
        <w:rPr>
          <w:rFonts w:ascii="Arial" w:hAnsi="Arial" w:cs="Arial"/>
          <w:sz w:val="24"/>
          <w:szCs w:val="24"/>
        </w:rPr>
        <w:t>середній стаж роботи працівників на</w:t>
      </w:r>
      <w:r w:rsidRPr="00163C8F">
        <w:rPr>
          <w:rFonts w:ascii="Arial" w:hAnsi="Arial" w:cs="Arial"/>
          <w:sz w:val="24"/>
          <w:szCs w:val="24"/>
        </w:rPr>
        <w:t xml:space="preserve"> ТОВ «</w:t>
      </w:r>
      <w:proofErr w:type="spellStart"/>
      <w:r w:rsidRPr="00163C8F">
        <w:rPr>
          <w:rFonts w:ascii="Arial" w:hAnsi="Arial" w:cs="Arial"/>
          <w:sz w:val="24"/>
          <w:szCs w:val="24"/>
        </w:rPr>
        <w:t>Вирівський</w:t>
      </w:r>
      <w:proofErr w:type="spellEnd"/>
      <w:r w:rsidRPr="00163C8F">
        <w:rPr>
          <w:rFonts w:ascii="Arial" w:hAnsi="Arial" w:cs="Arial"/>
          <w:sz w:val="24"/>
          <w:szCs w:val="24"/>
        </w:rPr>
        <w:t xml:space="preserve"> кар’єр» </w:t>
      </w:r>
      <w:r>
        <w:rPr>
          <w:rFonts w:ascii="Arial" w:hAnsi="Arial" w:cs="Arial"/>
          <w:sz w:val="24"/>
          <w:szCs w:val="24"/>
        </w:rPr>
        <w:t>становив</w:t>
      </w:r>
      <w:r w:rsidRPr="00163C8F">
        <w:rPr>
          <w:rFonts w:ascii="Arial" w:hAnsi="Arial" w:cs="Arial"/>
          <w:sz w:val="24"/>
          <w:szCs w:val="24"/>
        </w:rPr>
        <w:t xml:space="preserve"> </w:t>
      </w:r>
      <w:r>
        <w:rPr>
          <w:rFonts w:ascii="Arial" w:hAnsi="Arial" w:cs="Arial"/>
          <w:sz w:val="24"/>
          <w:szCs w:val="24"/>
        </w:rPr>
        <w:t>десять</w:t>
      </w:r>
      <w:r w:rsidRPr="00163C8F">
        <w:rPr>
          <w:rFonts w:ascii="Arial" w:hAnsi="Arial" w:cs="Arial"/>
          <w:sz w:val="24"/>
          <w:szCs w:val="24"/>
        </w:rPr>
        <w:t xml:space="preserve"> років. </w:t>
      </w:r>
    </w:p>
    <w:p w14:paraId="5C1E098A" w14:textId="77777777" w:rsidR="00431D23" w:rsidRDefault="00431D23" w:rsidP="00431D23">
      <w:pPr>
        <w:spacing w:beforeLines="100" w:before="240" w:afterLines="100" w:after="240" w:line="360" w:lineRule="auto"/>
        <w:ind w:firstLine="851"/>
        <w:jc w:val="both"/>
        <w:rPr>
          <w:rFonts w:ascii="Arial" w:hAnsi="Arial" w:cs="Arial"/>
          <w:sz w:val="24"/>
          <w:szCs w:val="24"/>
        </w:rPr>
      </w:pPr>
      <w:r>
        <w:rPr>
          <w:rFonts w:ascii="Arial" w:hAnsi="Arial" w:cs="Arial"/>
          <w:sz w:val="24"/>
          <w:szCs w:val="24"/>
        </w:rPr>
        <w:t>У зв’язку із повномасштабним наступом російської федерації та оголошенням мобілізації, станом на 31.12.2023 року 8 працівників ТОВ «</w:t>
      </w:r>
      <w:proofErr w:type="spellStart"/>
      <w:r>
        <w:rPr>
          <w:rFonts w:ascii="Arial" w:hAnsi="Arial" w:cs="Arial"/>
          <w:sz w:val="24"/>
          <w:szCs w:val="24"/>
        </w:rPr>
        <w:t>Вирівський</w:t>
      </w:r>
      <w:proofErr w:type="spellEnd"/>
      <w:r>
        <w:rPr>
          <w:rFonts w:ascii="Arial" w:hAnsi="Arial" w:cs="Arial"/>
          <w:sz w:val="24"/>
          <w:szCs w:val="24"/>
        </w:rPr>
        <w:t xml:space="preserve"> кар’єр» захищають країну у лавах Збройних сил України, підприємство продовжило виплачувати цим працівникам заробітну плату, таким чином підтримуючи родини військових.</w:t>
      </w:r>
    </w:p>
    <w:p w14:paraId="26EC4668" w14:textId="77777777" w:rsidR="00431D23" w:rsidRPr="00700400" w:rsidRDefault="00431D23" w:rsidP="00431D23">
      <w:pPr>
        <w:spacing w:beforeLines="100" w:before="240" w:afterLines="100" w:after="240" w:line="360" w:lineRule="auto"/>
        <w:ind w:firstLine="851"/>
        <w:rPr>
          <w:rFonts w:ascii="Arial" w:hAnsi="Arial" w:cs="Arial"/>
          <w:b/>
          <w:bCs/>
          <w:sz w:val="24"/>
          <w:szCs w:val="24"/>
          <w:u w:val="single"/>
        </w:rPr>
      </w:pPr>
      <w:r w:rsidRPr="00700400">
        <w:rPr>
          <w:rFonts w:ascii="Arial" w:hAnsi="Arial" w:cs="Arial"/>
          <w:b/>
          <w:bCs/>
          <w:sz w:val="24"/>
          <w:szCs w:val="24"/>
          <w:u w:val="single"/>
        </w:rPr>
        <w:t>Залучення, розвиток і збереження співробітників.</w:t>
      </w:r>
    </w:p>
    <w:p w14:paraId="5155D860" w14:textId="77777777" w:rsidR="00431D23" w:rsidRPr="00D81EC8" w:rsidRDefault="00431D23" w:rsidP="00431D23">
      <w:pPr>
        <w:spacing w:beforeLines="100" w:before="240" w:afterLines="100" w:after="240" w:line="360" w:lineRule="auto"/>
        <w:ind w:firstLine="851"/>
        <w:jc w:val="both"/>
        <w:rPr>
          <w:rFonts w:ascii="Arial" w:hAnsi="Arial" w:cs="Arial"/>
          <w:bCs/>
          <w:sz w:val="24"/>
          <w:szCs w:val="24"/>
        </w:rPr>
      </w:pPr>
      <w:r w:rsidRPr="003521A2">
        <w:rPr>
          <w:rFonts w:ascii="Arial" w:hAnsi="Arial" w:cs="Arial"/>
          <w:sz w:val="24"/>
          <w:szCs w:val="24"/>
        </w:rPr>
        <w:t>Наш імідж як роботодавця спрямовано безпосередньо як на поточних, так і на потенційних співробітників.</w:t>
      </w:r>
      <w:r w:rsidRPr="003521A2">
        <w:rPr>
          <w:rFonts w:ascii="Arial" w:hAnsi="Arial" w:cs="Arial"/>
          <w:sz w:val="24"/>
          <w:szCs w:val="24"/>
          <w:lang w:val="ru-RU"/>
        </w:rPr>
        <w:t xml:space="preserve"> </w:t>
      </w:r>
      <w:r w:rsidRPr="003521A2">
        <w:rPr>
          <w:rFonts w:ascii="Arial" w:hAnsi="Arial" w:cs="Arial"/>
          <w:sz w:val="24"/>
          <w:szCs w:val="24"/>
        </w:rPr>
        <w:t>Впровадження інновацій,</w:t>
      </w:r>
      <w:r w:rsidRPr="003521A2">
        <w:rPr>
          <w:rFonts w:ascii="Arial" w:hAnsi="Arial" w:cs="Arial"/>
          <w:sz w:val="24"/>
          <w:szCs w:val="24"/>
          <w:lang w:val="ru-RU"/>
        </w:rPr>
        <w:t xml:space="preserve"> </w:t>
      </w:r>
      <w:r w:rsidRPr="003521A2">
        <w:rPr>
          <w:rFonts w:ascii="Arial" w:hAnsi="Arial" w:cs="Arial"/>
          <w:sz w:val="24"/>
          <w:szCs w:val="24"/>
        </w:rPr>
        <w:t xml:space="preserve">орієнтованість на клієнтів та сильне конкурентне середовище </w:t>
      </w:r>
      <w:r w:rsidRPr="003521A2">
        <w:rPr>
          <w:rFonts w:ascii="Arial" w:hAnsi="Arial" w:cs="Arial"/>
          <w:bCs/>
          <w:sz w:val="24"/>
          <w:szCs w:val="24"/>
        </w:rPr>
        <w:t xml:space="preserve">– </w:t>
      </w:r>
      <w:r w:rsidRPr="003521A2">
        <w:rPr>
          <w:rFonts w:ascii="Arial" w:hAnsi="Arial" w:cs="Arial"/>
          <w:sz w:val="24"/>
          <w:szCs w:val="24"/>
        </w:rPr>
        <w:t xml:space="preserve">це лише деякі з причин, чому ми вітаємо нових та креативних </w:t>
      </w:r>
      <w:r w:rsidRPr="00D81EC8">
        <w:rPr>
          <w:rFonts w:ascii="Arial" w:hAnsi="Arial" w:cs="Arial"/>
          <w:bCs/>
          <w:sz w:val="24"/>
          <w:szCs w:val="24"/>
        </w:rPr>
        <w:t>співробітників.</w:t>
      </w:r>
    </w:p>
    <w:p w14:paraId="655AB77C" w14:textId="77777777" w:rsidR="00431D23" w:rsidRDefault="00431D23" w:rsidP="00431D23">
      <w:pPr>
        <w:spacing w:beforeLines="100" w:before="240" w:afterLines="100" w:after="240" w:line="360" w:lineRule="auto"/>
        <w:ind w:firstLine="851"/>
        <w:jc w:val="both"/>
        <w:rPr>
          <w:rFonts w:ascii="Arial" w:hAnsi="Arial" w:cs="Arial"/>
          <w:bCs/>
          <w:sz w:val="24"/>
          <w:szCs w:val="24"/>
        </w:rPr>
      </w:pPr>
      <w:r w:rsidRPr="00D81EC8">
        <w:rPr>
          <w:rFonts w:ascii="Arial" w:hAnsi="Arial" w:cs="Arial"/>
          <w:bCs/>
          <w:sz w:val="24"/>
          <w:szCs w:val="24"/>
        </w:rPr>
        <w:t xml:space="preserve">Система </w:t>
      </w:r>
      <w:r w:rsidRPr="00536026">
        <w:rPr>
          <w:rFonts w:ascii="Arial" w:hAnsi="Arial" w:cs="Arial"/>
          <w:sz w:val="24"/>
          <w:szCs w:val="24"/>
        </w:rPr>
        <w:t xml:space="preserve">управління персоналом підприємства </w:t>
      </w:r>
      <w:r w:rsidRPr="00572080">
        <w:rPr>
          <w:rFonts w:ascii="Arial" w:hAnsi="Arial" w:cs="Arial"/>
          <w:sz w:val="24"/>
          <w:szCs w:val="24"/>
        </w:rPr>
        <w:t xml:space="preserve">сформована відповідно до законодавства України, галузевих нормативних актів і внутрішніх нормативних документів. Політика компанії з управління персоналом регламентує процеси пошуку співробітників, винагороди, кар'єрного зростання, навчання та розвитку. </w:t>
      </w:r>
      <w:r w:rsidRPr="00536026">
        <w:rPr>
          <w:rFonts w:ascii="Arial" w:hAnsi="Arial" w:cs="Arial"/>
          <w:sz w:val="24"/>
          <w:szCs w:val="24"/>
        </w:rPr>
        <w:t>Стратегія управління персоналом вибудувана таким чином, щоб бути ефективним</w:t>
      </w:r>
      <w:r w:rsidRPr="00D81EC8">
        <w:rPr>
          <w:rFonts w:ascii="Arial" w:hAnsi="Arial" w:cs="Arial"/>
          <w:bCs/>
          <w:sz w:val="24"/>
          <w:szCs w:val="24"/>
        </w:rPr>
        <w:t xml:space="preserve"> інструментом для розкриття таланту і потенціалу співробітників, і</w:t>
      </w:r>
      <w:r>
        <w:rPr>
          <w:rFonts w:ascii="Arial" w:hAnsi="Arial" w:cs="Arial"/>
          <w:bCs/>
          <w:sz w:val="24"/>
          <w:szCs w:val="24"/>
        </w:rPr>
        <w:t xml:space="preserve"> </w:t>
      </w:r>
      <w:r w:rsidRPr="00D81EC8">
        <w:rPr>
          <w:rFonts w:ascii="Arial" w:hAnsi="Arial" w:cs="Arial"/>
          <w:bCs/>
          <w:sz w:val="24"/>
          <w:szCs w:val="24"/>
        </w:rPr>
        <w:t>спрямована на:</w:t>
      </w:r>
    </w:p>
    <w:p w14:paraId="643DFD5E" w14:textId="77777777" w:rsidR="00431D23" w:rsidRDefault="00431D23" w:rsidP="00431D23">
      <w:pPr>
        <w:numPr>
          <w:ilvl w:val="0"/>
          <w:numId w:val="6"/>
        </w:numPr>
        <w:spacing w:before="50" w:after="50"/>
        <w:ind w:left="1276" w:hanging="850"/>
        <w:jc w:val="both"/>
        <w:rPr>
          <w:rFonts w:ascii="Arial" w:hAnsi="Arial" w:cs="Arial"/>
          <w:bCs/>
          <w:sz w:val="24"/>
          <w:szCs w:val="24"/>
        </w:rPr>
      </w:pPr>
      <w:r w:rsidRPr="00D81EC8">
        <w:rPr>
          <w:rFonts w:ascii="Arial" w:hAnsi="Arial" w:cs="Arial"/>
          <w:bCs/>
          <w:sz w:val="24"/>
          <w:szCs w:val="24"/>
        </w:rPr>
        <w:t xml:space="preserve">залучення кращих фахівців на ринку праці; </w:t>
      </w:r>
    </w:p>
    <w:p w14:paraId="392DD983" w14:textId="77777777" w:rsidR="00431D23" w:rsidRDefault="00431D23" w:rsidP="00431D23">
      <w:pPr>
        <w:numPr>
          <w:ilvl w:val="0"/>
          <w:numId w:val="6"/>
        </w:numPr>
        <w:spacing w:before="50" w:after="50"/>
        <w:ind w:left="1276" w:hanging="850"/>
        <w:jc w:val="both"/>
        <w:rPr>
          <w:rFonts w:ascii="Arial" w:hAnsi="Arial" w:cs="Arial"/>
          <w:bCs/>
          <w:sz w:val="24"/>
          <w:szCs w:val="24"/>
        </w:rPr>
      </w:pPr>
      <w:r w:rsidRPr="00D81EC8">
        <w:rPr>
          <w:rFonts w:ascii="Arial" w:hAnsi="Arial" w:cs="Arial"/>
          <w:bCs/>
          <w:sz w:val="24"/>
          <w:szCs w:val="24"/>
        </w:rPr>
        <w:t>забезпечення рівних можливостей для всіх співробітників;</w:t>
      </w:r>
    </w:p>
    <w:p w14:paraId="2EFE52AE" w14:textId="77777777" w:rsidR="00431D23" w:rsidRDefault="00431D23" w:rsidP="00431D23">
      <w:pPr>
        <w:numPr>
          <w:ilvl w:val="0"/>
          <w:numId w:val="6"/>
        </w:numPr>
        <w:spacing w:before="50" w:after="50"/>
        <w:ind w:left="1276" w:hanging="850"/>
        <w:jc w:val="both"/>
        <w:rPr>
          <w:rFonts w:ascii="Arial" w:hAnsi="Arial" w:cs="Arial"/>
          <w:bCs/>
          <w:sz w:val="24"/>
          <w:szCs w:val="24"/>
        </w:rPr>
      </w:pPr>
      <w:r w:rsidRPr="00D81EC8">
        <w:rPr>
          <w:rFonts w:ascii="Arial" w:hAnsi="Arial" w:cs="Arial"/>
          <w:bCs/>
          <w:sz w:val="24"/>
          <w:szCs w:val="24"/>
        </w:rPr>
        <w:t>забезпечення гідного рівня винагороди і</w:t>
      </w:r>
      <w:r>
        <w:rPr>
          <w:rFonts w:ascii="Arial" w:hAnsi="Arial" w:cs="Arial"/>
          <w:bCs/>
          <w:sz w:val="24"/>
          <w:szCs w:val="24"/>
        </w:rPr>
        <w:t xml:space="preserve"> </w:t>
      </w:r>
      <w:r w:rsidRPr="00D81EC8">
        <w:rPr>
          <w:rFonts w:ascii="Arial" w:hAnsi="Arial" w:cs="Arial"/>
          <w:bCs/>
          <w:sz w:val="24"/>
          <w:szCs w:val="24"/>
        </w:rPr>
        <w:t xml:space="preserve">заохочення співробітників; </w:t>
      </w:r>
    </w:p>
    <w:p w14:paraId="6DB699C0" w14:textId="77777777" w:rsidR="00431D23" w:rsidRDefault="00431D23" w:rsidP="00431D23">
      <w:pPr>
        <w:numPr>
          <w:ilvl w:val="0"/>
          <w:numId w:val="6"/>
        </w:numPr>
        <w:spacing w:before="50" w:after="50"/>
        <w:ind w:left="1276" w:hanging="850"/>
        <w:jc w:val="both"/>
        <w:rPr>
          <w:rFonts w:ascii="Arial" w:hAnsi="Arial" w:cs="Arial"/>
          <w:bCs/>
          <w:sz w:val="24"/>
          <w:szCs w:val="24"/>
        </w:rPr>
      </w:pPr>
      <w:r>
        <w:rPr>
          <w:rFonts w:ascii="Arial" w:hAnsi="Arial" w:cs="Arial"/>
          <w:bCs/>
          <w:sz w:val="24"/>
          <w:szCs w:val="24"/>
        </w:rPr>
        <w:t>р</w:t>
      </w:r>
      <w:r w:rsidRPr="00D81EC8">
        <w:rPr>
          <w:rFonts w:ascii="Arial" w:hAnsi="Arial" w:cs="Arial"/>
          <w:bCs/>
          <w:sz w:val="24"/>
          <w:szCs w:val="24"/>
        </w:rPr>
        <w:t>озвиток потенціалу співробітників</w:t>
      </w:r>
      <w:r>
        <w:rPr>
          <w:rFonts w:ascii="Arial" w:hAnsi="Arial" w:cs="Arial"/>
          <w:bCs/>
          <w:sz w:val="24"/>
          <w:szCs w:val="24"/>
        </w:rPr>
        <w:t xml:space="preserve"> та їх ініціатив</w:t>
      </w:r>
      <w:r w:rsidRPr="00D81EC8">
        <w:rPr>
          <w:rFonts w:ascii="Arial" w:hAnsi="Arial" w:cs="Arial"/>
          <w:bCs/>
          <w:sz w:val="24"/>
          <w:szCs w:val="24"/>
        </w:rPr>
        <w:t xml:space="preserve">; </w:t>
      </w:r>
    </w:p>
    <w:p w14:paraId="113551F7" w14:textId="77777777" w:rsidR="00431D23" w:rsidRPr="00D81EC8" w:rsidRDefault="00431D23" w:rsidP="00431D23">
      <w:pPr>
        <w:numPr>
          <w:ilvl w:val="0"/>
          <w:numId w:val="6"/>
        </w:numPr>
        <w:spacing w:before="50" w:after="50"/>
        <w:ind w:left="1276" w:hanging="850"/>
        <w:jc w:val="both"/>
        <w:rPr>
          <w:rFonts w:ascii="Arial" w:hAnsi="Arial" w:cs="Arial"/>
          <w:bCs/>
          <w:sz w:val="24"/>
          <w:szCs w:val="24"/>
        </w:rPr>
      </w:pPr>
      <w:r w:rsidRPr="00D81EC8">
        <w:rPr>
          <w:rFonts w:ascii="Arial" w:hAnsi="Arial" w:cs="Arial"/>
          <w:bCs/>
          <w:sz w:val="24"/>
          <w:szCs w:val="24"/>
        </w:rPr>
        <w:t>формування єдиної корпоративної культури.</w:t>
      </w:r>
    </w:p>
    <w:p w14:paraId="459623E8" w14:textId="77777777" w:rsidR="00431D23" w:rsidRPr="003521A2" w:rsidRDefault="00431D23" w:rsidP="00431D23">
      <w:pPr>
        <w:spacing w:beforeLines="100" w:before="240" w:afterLines="100" w:after="240" w:line="360" w:lineRule="auto"/>
        <w:ind w:firstLine="851"/>
        <w:jc w:val="both"/>
        <w:rPr>
          <w:rFonts w:ascii="Arial" w:hAnsi="Arial" w:cs="Arial"/>
          <w:sz w:val="24"/>
          <w:szCs w:val="24"/>
        </w:rPr>
      </w:pPr>
      <w:r w:rsidRPr="00D81EC8">
        <w:rPr>
          <w:rFonts w:ascii="Arial" w:hAnsi="Arial" w:cs="Arial"/>
          <w:bCs/>
          <w:sz w:val="24"/>
          <w:szCs w:val="24"/>
        </w:rPr>
        <w:t>Ми використовуємо</w:t>
      </w:r>
      <w:r w:rsidRPr="003521A2">
        <w:rPr>
          <w:rFonts w:ascii="Arial" w:hAnsi="Arial" w:cs="Arial"/>
          <w:sz w:val="24"/>
          <w:szCs w:val="24"/>
        </w:rPr>
        <w:t xml:space="preserve"> наш бренд роботодавця, щоб підвищити прихильність співробітників і позиціонувати компанію на ринку зайнятості як стабільну та відкриту. </w:t>
      </w:r>
    </w:p>
    <w:p w14:paraId="2BEC5772" w14:textId="77777777" w:rsidR="00431D23" w:rsidRPr="003521A2" w:rsidRDefault="00431D23" w:rsidP="00431D23">
      <w:pPr>
        <w:spacing w:beforeLines="100" w:before="240" w:afterLines="100" w:after="240" w:line="360" w:lineRule="auto"/>
        <w:ind w:firstLine="851"/>
        <w:jc w:val="both"/>
        <w:rPr>
          <w:rFonts w:ascii="Arial" w:hAnsi="Arial" w:cs="Arial"/>
          <w:sz w:val="24"/>
          <w:szCs w:val="24"/>
        </w:rPr>
      </w:pPr>
      <w:r w:rsidRPr="003521A2">
        <w:rPr>
          <w:rFonts w:ascii="Arial" w:hAnsi="Arial" w:cs="Arial"/>
          <w:sz w:val="24"/>
          <w:szCs w:val="24"/>
        </w:rPr>
        <w:t>Планування потреби в працівниках, підбір персоналу, а також кадрове адміністрування здійснюються відповідно до законодавства України, колективного договору, правил внутрішнього трудового розпорядку, Кодексу поведінки</w:t>
      </w:r>
      <w:r>
        <w:rPr>
          <w:rFonts w:ascii="Arial" w:hAnsi="Arial" w:cs="Arial"/>
          <w:sz w:val="24"/>
          <w:szCs w:val="24"/>
        </w:rPr>
        <w:t xml:space="preserve"> та інших внутрішніх регламентуючих документів</w:t>
      </w:r>
      <w:r w:rsidRPr="003521A2">
        <w:rPr>
          <w:rFonts w:ascii="Arial" w:hAnsi="Arial" w:cs="Arial"/>
          <w:sz w:val="24"/>
          <w:szCs w:val="24"/>
        </w:rPr>
        <w:t>. Для пошуку та підбору персоналу на вакантну позицію насамперед використовую</w:t>
      </w:r>
      <w:r>
        <w:rPr>
          <w:rFonts w:ascii="Arial" w:hAnsi="Arial" w:cs="Arial"/>
          <w:sz w:val="24"/>
          <w:szCs w:val="24"/>
        </w:rPr>
        <w:t>т</w:t>
      </w:r>
      <w:r w:rsidRPr="003521A2">
        <w:rPr>
          <w:rFonts w:ascii="Arial" w:hAnsi="Arial" w:cs="Arial"/>
          <w:sz w:val="24"/>
          <w:szCs w:val="24"/>
        </w:rPr>
        <w:t>ьс</w:t>
      </w:r>
      <w:r>
        <w:rPr>
          <w:rFonts w:ascii="Arial" w:hAnsi="Arial" w:cs="Arial"/>
          <w:sz w:val="24"/>
          <w:szCs w:val="24"/>
        </w:rPr>
        <w:t>я</w:t>
      </w:r>
      <w:r w:rsidRPr="003521A2">
        <w:rPr>
          <w:rFonts w:ascii="Arial" w:hAnsi="Arial" w:cs="Arial"/>
          <w:sz w:val="24"/>
          <w:szCs w:val="24"/>
        </w:rPr>
        <w:t xml:space="preserve"> внутрішній </w:t>
      </w:r>
      <w:proofErr w:type="spellStart"/>
      <w:r w:rsidRPr="003521A2">
        <w:rPr>
          <w:rFonts w:ascii="Arial" w:hAnsi="Arial" w:cs="Arial"/>
          <w:sz w:val="24"/>
          <w:szCs w:val="24"/>
        </w:rPr>
        <w:t>рекрутинг</w:t>
      </w:r>
      <w:proofErr w:type="spellEnd"/>
      <w:r w:rsidRPr="003521A2">
        <w:rPr>
          <w:rFonts w:ascii="Arial" w:hAnsi="Arial" w:cs="Arial"/>
          <w:sz w:val="24"/>
          <w:szCs w:val="24"/>
        </w:rPr>
        <w:t>, працівників підприємств інформують про вакансії. Охочі можуть надіслати своє резюме та пройти співбесіду на відповідність вакантній посаді за кваліфікаційними вимогами й індивідуальними якостями. Зовнішній добір персоналу здійснюється через центри зайнятості, інтернет-</w:t>
      </w:r>
      <w:proofErr w:type="spellStart"/>
      <w:r w:rsidRPr="003521A2">
        <w:rPr>
          <w:rFonts w:ascii="Arial" w:hAnsi="Arial" w:cs="Arial"/>
          <w:sz w:val="24"/>
          <w:szCs w:val="24"/>
        </w:rPr>
        <w:t>рекрутинг</w:t>
      </w:r>
      <w:proofErr w:type="spellEnd"/>
      <w:r w:rsidRPr="003521A2">
        <w:rPr>
          <w:rFonts w:ascii="Arial" w:hAnsi="Arial" w:cs="Arial"/>
          <w:sz w:val="24"/>
          <w:szCs w:val="24"/>
        </w:rPr>
        <w:t xml:space="preserve"> на спеціалізованих ресурсах із пошуку роботи та інших майданчиках.</w:t>
      </w:r>
    </w:p>
    <w:p w14:paraId="24E373ED" w14:textId="77777777" w:rsidR="00431D23" w:rsidRPr="003521A2" w:rsidRDefault="00431D23" w:rsidP="00431D23">
      <w:pPr>
        <w:spacing w:beforeLines="100" w:before="240" w:afterLines="100" w:after="240" w:line="360" w:lineRule="auto"/>
        <w:ind w:firstLine="851"/>
        <w:jc w:val="both"/>
        <w:rPr>
          <w:rFonts w:ascii="Arial" w:hAnsi="Arial" w:cs="Arial"/>
          <w:sz w:val="24"/>
          <w:szCs w:val="24"/>
        </w:rPr>
      </w:pPr>
      <w:r w:rsidRPr="00572080">
        <w:rPr>
          <w:rFonts w:ascii="Arial" w:hAnsi="Arial" w:cs="Arial"/>
          <w:sz w:val="24"/>
          <w:szCs w:val="24"/>
        </w:rPr>
        <w:t>ТОВ «</w:t>
      </w:r>
      <w:proofErr w:type="spellStart"/>
      <w:r w:rsidRPr="00572080">
        <w:rPr>
          <w:rFonts w:ascii="Arial" w:hAnsi="Arial" w:cs="Arial"/>
          <w:sz w:val="24"/>
          <w:szCs w:val="24"/>
        </w:rPr>
        <w:t>Вирівський</w:t>
      </w:r>
      <w:proofErr w:type="spellEnd"/>
      <w:r w:rsidRPr="00572080">
        <w:rPr>
          <w:rFonts w:ascii="Arial" w:hAnsi="Arial" w:cs="Arial"/>
          <w:sz w:val="24"/>
          <w:szCs w:val="24"/>
        </w:rPr>
        <w:t xml:space="preserve"> кар’єр» надає співробітникам можливість розвивати свій професійний, управлінський і лідерський потенціал.</w:t>
      </w:r>
      <w:r w:rsidRPr="003521A2">
        <w:rPr>
          <w:rFonts w:ascii="Arial" w:hAnsi="Arial" w:cs="Arial"/>
          <w:sz w:val="24"/>
          <w:szCs w:val="24"/>
        </w:rPr>
        <w:t xml:space="preserve"> Щоб задовольнити потребу в кваліфікованих співробітниках, </w:t>
      </w:r>
      <w:r>
        <w:rPr>
          <w:rFonts w:ascii="Arial" w:hAnsi="Arial" w:cs="Arial"/>
          <w:sz w:val="24"/>
          <w:szCs w:val="24"/>
        </w:rPr>
        <w:t>підприємство</w:t>
      </w:r>
      <w:r w:rsidRPr="003521A2">
        <w:rPr>
          <w:rFonts w:ascii="Arial" w:hAnsi="Arial" w:cs="Arial"/>
          <w:sz w:val="24"/>
          <w:szCs w:val="24"/>
        </w:rPr>
        <w:t xml:space="preserve"> проводить виробничу підготовку свої</w:t>
      </w:r>
      <w:r>
        <w:rPr>
          <w:rFonts w:ascii="Arial" w:hAnsi="Arial" w:cs="Arial"/>
          <w:sz w:val="24"/>
          <w:szCs w:val="24"/>
        </w:rPr>
        <w:t>х</w:t>
      </w:r>
      <w:r w:rsidRPr="003521A2">
        <w:rPr>
          <w:rFonts w:ascii="Arial" w:hAnsi="Arial" w:cs="Arial"/>
          <w:sz w:val="24"/>
          <w:szCs w:val="24"/>
        </w:rPr>
        <w:t xml:space="preserve"> працівників і пропонує можливість професійного навчання та підвищення кваліфікації за кошт підприємства. Так, наприклад, у зв’язку зі змінами у законодавстві працівники бухгалтерії, відділу кадрів та юридичного відділу регулярно приймають участь у тренінгах та семінарах відповідного напряму; працівники виробничих підрозділів проходять навчання та перевірку знань з ОП та БЖ</w:t>
      </w:r>
      <w:r>
        <w:rPr>
          <w:rFonts w:ascii="Arial" w:hAnsi="Arial" w:cs="Arial"/>
          <w:sz w:val="24"/>
          <w:szCs w:val="24"/>
        </w:rPr>
        <w:t>; за можливості працівники інших підрозділів направляються на профільні конференції та виставки з метою ознайомлення з сучасними тенденціями та напрямками розвитку</w:t>
      </w:r>
      <w:r w:rsidRPr="003521A2">
        <w:rPr>
          <w:rFonts w:ascii="Arial" w:hAnsi="Arial" w:cs="Arial"/>
          <w:sz w:val="24"/>
          <w:szCs w:val="24"/>
        </w:rPr>
        <w:t xml:space="preserve">. Крім того, ми надаємо можливість проходження переддипломної та виробничої практики студентам професійних та вищих навчальних закладів з подальшим потенційним працевлаштуванням за наявності вакантних посад. </w:t>
      </w:r>
      <w:r>
        <w:rPr>
          <w:rFonts w:ascii="Arial" w:hAnsi="Arial" w:cs="Arial"/>
          <w:sz w:val="24"/>
          <w:szCs w:val="24"/>
        </w:rPr>
        <w:t>На</w:t>
      </w:r>
      <w:r w:rsidRPr="003521A2">
        <w:rPr>
          <w:rFonts w:ascii="Arial" w:hAnsi="Arial" w:cs="Arial"/>
          <w:sz w:val="24"/>
          <w:szCs w:val="24"/>
        </w:rPr>
        <w:t xml:space="preserve"> підприємстві </w:t>
      </w:r>
      <w:r>
        <w:rPr>
          <w:rFonts w:ascii="Arial" w:hAnsi="Arial" w:cs="Arial"/>
          <w:sz w:val="24"/>
          <w:szCs w:val="24"/>
        </w:rPr>
        <w:t>діє</w:t>
      </w:r>
      <w:r w:rsidRPr="003521A2">
        <w:rPr>
          <w:rFonts w:ascii="Arial" w:hAnsi="Arial" w:cs="Arial"/>
          <w:sz w:val="24"/>
          <w:szCs w:val="24"/>
        </w:rPr>
        <w:t xml:space="preserve"> програм</w:t>
      </w:r>
      <w:r>
        <w:rPr>
          <w:rFonts w:ascii="Arial" w:hAnsi="Arial" w:cs="Arial"/>
          <w:sz w:val="24"/>
          <w:szCs w:val="24"/>
        </w:rPr>
        <w:t>а</w:t>
      </w:r>
      <w:r w:rsidRPr="003521A2">
        <w:rPr>
          <w:rFonts w:ascii="Arial" w:hAnsi="Arial" w:cs="Arial"/>
          <w:sz w:val="24"/>
          <w:szCs w:val="24"/>
        </w:rPr>
        <w:t xml:space="preserve"> підвищення кваліфікації вже </w:t>
      </w:r>
      <w:r>
        <w:rPr>
          <w:rFonts w:ascii="Arial" w:hAnsi="Arial" w:cs="Arial"/>
          <w:sz w:val="24"/>
          <w:szCs w:val="24"/>
        </w:rPr>
        <w:t>працюючих</w:t>
      </w:r>
      <w:r w:rsidRPr="003521A2">
        <w:rPr>
          <w:rFonts w:ascii="Arial" w:hAnsi="Arial" w:cs="Arial"/>
          <w:sz w:val="24"/>
          <w:szCs w:val="24"/>
        </w:rPr>
        <w:t xml:space="preserve"> співробітників на засадах стажування та наставництва. Посадові особи ТОВ «</w:t>
      </w:r>
      <w:proofErr w:type="spellStart"/>
      <w:r w:rsidRPr="003521A2">
        <w:rPr>
          <w:rFonts w:ascii="Arial" w:hAnsi="Arial" w:cs="Arial"/>
          <w:sz w:val="24"/>
          <w:szCs w:val="24"/>
        </w:rPr>
        <w:t>Вирівський</w:t>
      </w:r>
      <w:proofErr w:type="spellEnd"/>
      <w:r w:rsidRPr="003521A2">
        <w:rPr>
          <w:rFonts w:ascii="Arial" w:hAnsi="Arial" w:cs="Arial"/>
          <w:sz w:val="24"/>
          <w:szCs w:val="24"/>
        </w:rPr>
        <w:t xml:space="preserve"> кар’єр» також проходять періодичне навчання та перевірку знань ЗУ «Про охорону праці» та НПАОП.</w:t>
      </w:r>
    </w:p>
    <w:p w14:paraId="44E317D3" w14:textId="77777777" w:rsidR="00431D23" w:rsidRDefault="00431D23" w:rsidP="00431D23">
      <w:pPr>
        <w:spacing w:beforeLines="100" w:before="240" w:afterLines="100" w:after="240" w:line="360" w:lineRule="auto"/>
        <w:ind w:firstLine="851"/>
        <w:jc w:val="both"/>
        <w:rPr>
          <w:rFonts w:ascii="Arial" w:hAnsi="Arial" w:cs="Arial"/>
          <w:sz w:val="24"/>
          <w:szCs w:val="24"/>
        </w:rPr>
      </w:pPr>
      <w:r w:rsidRPr="003521A2">
        <w:rPr>
          <w:rFonts w:ascii="Arial" w:hAnsi="Arial" w:cs="Arial"/>
          <w:sz w:val="24"/>
          <w:szCs w:val="24"/>
        </w:rPr>
        <w:t>ТОВ «</w:t>
      </w:r>
      <w:proofErr w:type="spellStart"/>
      <w:r w:rsidRPr="003521A2">
        <w:rPr>
          <w:rFonts w:ascii="Arial" w:hAnsi="Arial" w:cs="Arial"/>
          <w:sz w:val="24"/>
          <w:szCs w:val="24"/>
        </w:rPr>
        <w:t>Вирівський</w:t>
      </w:r>
      <w:proofErr w:type="spellEnd"/>
      <w:r w:rsidRPr="003521A2">
        <w:rPr>
          <w:rFonts w:ascii="Arial" w:hAnsi="Arial" w:cs="Arial"/>
          <w:sz w:val="24"/>
          <w:szCs w:val="24"/>
        </w:rPr>
        <w:t xml:space="preserve"> кар’єр» заохочує культуру зворотного зв'язку, щоб допомогти співробітникам досягти як корпоративних, так і своїх індивідуальних цілей. </w:t>
      </w:r>
    </w:p>
    <w:p w14:paraId="5715D37E" w14:textId="77777777" w:rsidR="00431D23" w:rsidRPr="002F3DD6" w:rsidRDefault="00431D23" w:rsidP="00431D23">
      <w:pPr>
        <w:spacing w:beforeLines="100" w:before="240" w:afterLines="100" w:after="240" w:line="360" w:lineRule="auto"/>
        <w:ind w:firstLine="851"/>
        <w:jc w:val="both"/>
        <w:rPr>
          <w:rFonts w:ascii="Arial" w:hAnsi="Arial" w:cs="Arial"/>
          <w:sz w:val="24"/>
          <w:szCs w:val="24"/>
        </w:rPr>
      </w:pPr>
      <w:r w:rsidRPr="002F3DD6">
        <w:rPr>
          <w:rFonts w:ascii="Arial" w:hAnsi="Arial" w:cs="Arial"/>
          <w:sz w:val="24"/>
          <w:szCs w:val="24"/>
        </w:rPr>
        <w:t>Для підтримки постійного діалогу між керівництвом підприємства та працівниками ТОВ «</w:t>
      </w:r>
      <w:proofErr w:type="spellStart"/>
      <w:r w:rsidRPr="002F3DD6">
        <w:rPr>
          <w:rFonts w:ascii="Arial" w:hAnsi="Arial" w:cs="Arial"/>
          <w:sz w:val="24"/>
          <w:szCs w:val="24"/>
        </w:rPr>
        <w:t>Вирівський</w:t>
      </w:r>
      <w:proofErr w:type="spellEnd"/>
      <w:r w:rsidRPr="002F3DD6">
        <w:rPr>
          <w:rFonts w:ascii="Arial" w:hAnsi="Arial" w:cs="Arial"/>
          <w:sz w:val="24"/>
          <w:szCs w:val="24"/>
        </w:rPr>
        <w:t xml:space="preserve"> кар’єр» використовує наступні метода: </w:t>
      </w:r>
    </w:p>
    <w:p w14:paraId="7B5F5A71" w14:textId="77777777" w:rsidR="00431D23" w:rsidRPr="002F3DD6" w:rsidRDefault="00431D23" w:rsidP="00431D23">
      <w:pPr>
        <w:numPr>
          <w:ilvl w:val="0"/>
          <w:numId w:val="6"/>
        </w:numPr>
        <w:spacing w:before="50" w:after="50"/>
        <w:ind w:left="1276" w:hanging="850"/>
        <w:jc w:val="both"/>
        <w:rPr>
          <w:rFonts w:ascii="Arial" w:hAnsi="Arial" w:cs="Arial"/>
          <w:bCs/>
          <w:sz w:val="24"/>
          <w:szCs w:val="24"/>
        </w:rPr>
      </w:pPr>
      <w:r w:rsidRPr="002F3DD6">
        <w:rPr>
          <w:rFonts w:ascii="Arial" w:hAnsi="Arial" w:cs="Arial"/>
          <w:bCs/>
          <w:sz w:val="24"/>
          <w:szCs w:val="24"/>
        </w:rPr>
        <w:t xml:space="preserve">взаємодія з профспілкою та регулярні зустрічі з керівником профспілки; </w:t>
      </w:r>
    </w:p>
    <w:p w14:paraId="141DA0CE" w14:textId="77777777" w:rsidR="00431D23" w:rsidRPr="002F3DD6" w:rsidRDefault="00431D23" w:rsidP="00431D23">
      <w:pPr>
        <w:numPr>
          <w:ilvl w:val="0"/>
          <w:numId w:val="6"/>
        </w:numPr>
        <w:spacing w:before="50" w:after="50"/>
        <w:ind w:left="1276" w:hanging="850"/>
        <w:jc w:val="both"/>
        <w:rPr>
          <w:rFonts w:ascii="Arial" w:hAnsi="Arial" w:cs="Arial"/>
          <w:bCs/>
          <w:sz w:val="24"/>
          <w:szCs w:val="24"/>
        </w:rPr>
      </w:pPr>
      <w:r w:rsidRPr="002F3DD6">
        <w:rPr>
          <w:rFonts w:ascii="Arial" w:hAnsi="Arial" w:cs="Arial"/>
          <w:bCs/>
          <w:sz w:val="24"/>
          <w:szCs w:val="24"/>
        </w:rPr>
        <w:t xml:space="preserve">зустрічі керівництва підприємства з колективом; </w:t>
      </w:r>
    </w:p>
    <w:p w14:paraId="4FAECD23" w14:textId="77777777" w:rsidR="00431D23" w:rsidRPr="002F3DD6" w:rsidRDefault="00431D23" w:rsidP="00431D23">
      <w:pPr>
        <w:numPr>
          <w:ilvl w:val="0"/>
          <w:numId w:val="6"/>
        </w:numPr>
        <w:spacing w:before="50" w:after="50"/>
        <w:ind w:left="1276" w:hanging="850"/>
        <w:jc w:val="both"/>
        <w:rPr>
          <w:rFonts w:ascii="Arial" w:hAnsi="Arial" w:cs="Arial"/>
          <w:bCs/>
          <w:sz w:val="24"/>
          <w:szCs w:val="24"/>
        </w:rPr>
      </w:pPr>
      <w:r w:rsidRPr="002F3DD6">
        <w:rPr>
          <w:rFonts w:ascii="Arial" w:hAnsi="Arial" w:cs="Arial"/>
          <w:bCs/>
          <w:sz w:val="24"/>
          <w:szCs w:val="24"/>
        </w:rPr>
        <w:t>особистий прийом співробітників дирекцією підприємства та HR-керівником;</w:t>
      </w:r>
    </w:p>
    <w:p w14:paraId="00008A71" w14:textId="77777777" w:rsidR="00431D23" w:rsidRPr="002F3DD6" w:rsidRDefault="00431D23" w:rsidP="00431D23">
      <w:pPr>
        <w:numPr>
          <w:ilvl w:val="0"/>
          <w:numId w:val="6"/>
        </w:numPr>
        <w:spacing w:before="50" w:after="50"/>
        <w:ind w:left="1276" w:hanging="850"/>
        <w:jc w:val="both"/>
        <w:rPr>
          <w:rFonts w:ascii="Arial" w:hAnsi="Arial" w:cs="Arial"/>
          <w:bCs/>
          <w:sz w:val="24"/>
          <w:szCs w:val="24"/>
        </w:rPr>
      </w:pPr>
      <w:r w:rsidRPr="002F3DD6">
        <w:rPr>
          <w:rFonts w:ascii="Arial" w:hAnsi="Arial" w:cs="Arial"/>
          <w:bCs/>
          <w:sz w:val="24"/>
          <w:szCs w:val="24"/>
        </w:rPr>
        <w:t xml:space="preserve">інформування працівників про </w:t>
      </w:r>
      <w:proofErr w:type="spellStart"/>
      <w:r w:rsidRPr="002F3DD6">
        <w:rPr>
          <w:rFonts w:ascii="Arial" w:hAnsi="Arial" w:cs="Arial"/>
          <w:bCs/>
          <w:sz w:val="24"/>
          <w:szCs w:val="24"/>
        </w:rPr>
        <w:t>проєкти</w:t>
      </w:r>
      <w:proofErr w:type="spellEnd"/>
      <w:r w:rsidRPr="002F3DD6">
        <w:rPr>
          <w:rFonts w:ascii="Arial" w:hAnsi="Arial" w:cs="Arial"/>
          <w:bCs/>
          <w:sz w:val="24"/>
          <w:szCs w:val="24"/>
        </w:rPr>
        <w:t>, ініціативи</w:t>
      </w:r>
      <w:r w:rsidRPr="00E85144">
        <w:rPr>
          <w:rFonts w:ascii="Arial" w:hAnsi="Arial" w:cs="Arial"/>
          <w:bCs/>
          <w:sz w:val="24"/>
          <w:szCs w:val="24"/>
        </w:rPr>
        <w:t xml:space="preserve"> </w:t>
      </w:r>
      <w:r>
        <w:rPr>
          <w:rFonts w:ascii="Arial" w:hAnsi="Arial" w:cs="Arial"/>
          <w:bCs/>
          <w:sz w:val="24"/>
          <w:szCs w:val="24"/>
        </w:rPr>
        <w:t>та інші</w:t>
      </w:r>
      <w:r w:rsidRPr="002F3DD6">
        <w:rPr>
          <w:rFonts w:ascii="Arial" w:hAnsi="Arial" w:cs="Arial"/>
          <w:bCs/>
          <w:sz w:val="24"/>
          <w:szCs w:val="24"/>
        </w:rPr>
        <w:t xml:space="preserve"> заходи</w:t>
      </w:r>
      <w:r>
        <w:rPr>
          <w:rFonts w:ascii="Arial" w:hAnsi="Arial" w:cs="Arial"/>
          <w:bCs/>
          <w:sz w:val="24"/>
          <w:szCs w:val="24"/>
        </w:rPr>
        <w:t>;</w:t>
      </w:r>
    </w:p>
    <w:p w14:paraId="2FCBB28C" w14:textId="77777777" w:rsidR="00431D23" w:rsidRPr="002F3DD6" w:rsidRDefault="00431D23" w:rsidP="00431D23">
      <w:pPr>
        <w:numPr>
          <w:ilvl w:val="0"/>
          <w:numId w:val="6"/>
        </w:numPr>
        <w:spacing w:before="50" w:after="50"/>
        <w:ind w:left="1276" w:hanging="850"/>
        <w:jc w:val="both"/>
        <w:rPr>
          <w:rFonts w:ascii="Arial" w:hAnsi="Arial" w:cs="Arial"/>
          <w:bCs/>
          <w:sz w:val="24"/>
          <w:szCs w:val="24"/>
        </w:rPr>
      </w:pPr>
      <w:r w:rsidRPr="002F3DD6">
        <w:rPr>
          <w:rFonts w:ascii="Arial" w:hAnsi="Arial" w:cs="Arial"/>
          <w:bCs/>
          <w:sz w:val="24"/>
          <w:szCs w:val="24"/>
        </w:rPr>
        <w:t>збір звернень, зауважень та пропозицій співробітників;</w:t>
      </w:r>
    </w:p>
    <w:p w14:paraId="348D5FC1" w14:textId="77777777" w:rsidR="00431D23" w:rsidRPr="002F3DD6" w:rsidRDefault="00431D23" w:rsidP="00431D23">
      <w:pPr>
        <w:numPr>
          <w:ilvl w:val="0"/>
          <w:numId w:val="6"/>
        </w:numPr>
        <w:spacing w:before="50" w:after="50"/>
        <w:ind w:left="1276" w:hanging="850"/>
        <w:jc w:val="both"/>
        <w:rPr>
          <w:rFonts w:ascii="Arial" w:hAnsi="Arial" w:cs="Arial"/>
          <w:bCs/>
          <w:sz w:val="24"/>
          <w:szCs w:val="24"/>
        </w:rPr>
      </w:pPr>
      <w:r w:rsidRPr="002F3DD6">
        <w:rPr>
          <w:rFonts w:ascii="Arial" w:hAnsi="Arial" w:cs="Arial"/>
          <w:bCs/>
          <w:sz w:val="24"/>
          <w:szCs w:val="24"/>
        </w:rPr>
        <w:t>анонімна скринька відгуків та пропозицій.</w:t>
      </w:r>
    </w:p>
    <w:p w14:paraId="307C41C7" w14:textId="77777777" w:rsidR="00431D23" w:rsidRPr="00572080" w:rsidRDefault="00431D23" w:rsidP="00431D23">
      <w:pPr>
        <w:spacing w:beforeLines="100" w:before="240" w:afterLines="100" w:after="240" w:line="360" w:lineRule="auto"/>
        <w:ind w:firstLine="851"/>
        <w:rPr>
          <w:rFonts w:ascii="Arial" w:hAnsi="Arial" w:cs="Arial"/>
          <w:b/>
          <w:bCs/>
          <w:sz w:val="24"/>
          <w:szCs w:val="24"/>
          <w:u w:val="single"/>
        </w:rPr>
      </w:pPr>
      <w:r w:rsidRPr="00572080">
        <w:rPr>
          <w:rFonts w:ascii="Arial" w:hAnsi="Arial" w:cs="Arial"/>
          <w:b/>
          <w:bCs/>
          <w:sz w:val="24"/>
          <w:szCs w:val="24"/>
          <w:u w:val="single"/>
        </w:rPr>
        <w:t>Створення привабливих умов праці, оплата праці.</w:t>
      </w:r>
    </w:p>
    <w:p w14:paraId="29F4453D" w14:textId="77777777" w:rsidR="00431D23" w:rsidRPr="003521A2" w:rsidRDefault="00431D23" w:rsidP="00431D23">
      <w:pPr>
        <w:spacing w:beforeLines="100" w:before="240" w:afterLines="100" w:after="240" w:line="360" w:lineRule="auto"/>
        <w:ind w:firstLine="851"/>
        <w:jc w:val="both"/>
        <w:rPr>
          <w:rFonts w:ascii="Arial" w:hAnsi="Arial" w:cs="Arial"/>
          <w:sz w:val="24"/>
          <w:szCs w:val="24"/>
        </w:rPr>
      </w:pPr>
      <w:r w:rsidRPr="003521A2">
        <w:rPr>
          <w:rFonts w:ascii="Arial" w:hAnsi="Arial" w:cs="Arial"/>
          <w:sz w:val="24"/>
          <w:szCs w:val="24"/>
        </w:rPr>
        <w:t xml:space="preserve">Наша система оплати праці поєднує в собі базову зарплату, з елементами, заснованими на успіху компанії, що відображає продуктивність діяльності товариства. </w:t>
      </w:r>
    </w:p>
    <w:p w14:paraId="1B10F5C0" w14:textId="77777777" w:rsidR="00431D23" w:rsidRPr="003521A2" w:rsidRDefault="00431D23" w:rsidP="00431D23">
      <w:pPr>
        <w:spacing w:beforeLines="100" w:before="240" w:afterLines="100" w:after="240" w:line="360" w:lineRule="auto"/>
        <w:ind w:firstLine="851"/>
        <w:jc w:val="both"/>
        <w:rPr>
          <w:rFonts w:ascii="Arial" w:hAnsi="Arial" w:cs="Arial"/>
          <w:sz w:val="24"/>
          <w:szCs w:val="24"/>
        </w:rPr>
      </w:pPr>
      <w:r w:rsidRPr="003521A2">
        <w:rPr>
          <w:rFonts w:ascii="Arial" w:hAnsi="Arial" w:cs="Arial"/>
          <w:sz w:val="24"/>
          <w:szCs w:val="24"/>
        </w:rPr>
        <w:t>ТОВ «</w:t>
      </w:r>
      <w:proofErr w:type="spellStart"/>
      <w:r w:rsidRPr="003521A2">
        <w:rPr>
          <w:rFonts w:ascii="Arial" w:hAnsi="Arial" w:cs="Arial"/>
          <w:sz w:val="24"/>
          <w:szCs w:val="24"/>
        </w:rPr>
        <w:t>Вирівський</w:t>
      </w:r>
      <w:proofErr w:type="spellEnd"/>
      <w:r w:rsidRPr="003521A2">
        <w:rPr>
          <w:rFonts w:ascii="Arial" w:hAnsi="Arial" w:cs="Arial"/>
          <w:sz w:val="24"/>
          <w:szCs w:val="24"/>
        </w:rPr>
        <w:t xml:space="preserve"> кар’єр» надає великого значення рівній оплаті праці чоловіків і жінок, забезпечуючи справедливу компенсацію та інформуючи наших працівників про загальну структуру їх компенсації. ТОВ «</w:t>
      </w:r>
      <w:proofErr w:type="spellStart"/>
      <w:r w:rsidRPr="003521A2">
        <w:rPr>
          <w:rFonts w:ascii="Arial" w:hAnsi="Arial" w:cs="Arial"/>
          <w:sz w:val="24"/>
          <w:szCs w:val="24"/>
        </w:rPr>
        <w:t>Вирівський</w:t>
      </w:r>
      <w:proofErr w:type="spellEnd"/>
      <w:r w:rsidRPr="003521A2">
        <w:rPr>
          <w:rFonts w:ascii="Arial" w:hAnsi="Arial" w:cs="Arial"/>
          <w:sz w:val="24"/>
          <w:szCs w:val="24"/>
        </w:rPr>
        <w:t xml:space="preserve"> кар’єр» дотримує усі законодавчі вимоги стосовно виплати заробітної плати працівникам, часу відпочинку, відпустки, лікарняних, тощо.</w:t>
      </w:r>
    </w:p>
    <w:p w14:paraId="74B09040" w14:textId="77777777" w:rsidR="00431D23" w:rsidRDefault="00431D23" w:rsidP="00431D23">
      <w:pPr>
        <w:spacing w:beforeLines="100" w:before="240" w:afterLines="100" w:after="240" w:line="360" w:lineRule="auto"/>
        <w:ind w:firstLine="851"/>
        <w:jc w:val="both"/>
        <w:rPr>
          <w:rFonts w:ascii="Arial" w:hAnsi="Arial" w:cs="Arial"/>
          <w:sz w:val="24"/>
          <w:szCs w:val="24"/>
        </w:rPr>
      </w:pPr>
      <w:r>
        <w:rPr>
          <w:rFonts w:ascii="Arial" w:hAnsi="Arial" w:cs="Arial"/>
          <w:sz w:val="24"/>
          <w:szCs w:val="24"/>
        </w:rPr>
        <w:t>З</w:t>
      </w:r>
      <w:r w:rsidRPr="003521A2">
        <w:rPr>
          <w:rFonts w:ascii="Arial" w:hAnsi="Arial" w:cs="Arial"/>
          <w:sz w:val="24"/>
          <w:szCs w:val="24"/>
        </w:rPr>
        <w:t>ар</w:t>
      </w:r>
      <w:r>
        <w:rPr>
          <w:rFonts w:ascii="Arial" w:hAnsi="Arial" w:cs="Arial"/>
          <w:sz w:val="24"/>
          <w:szCs w:val="24"/>
        </w:rPr>
        <w:t xml:space="preserve">обітна </w:t>
      </w:r>
      <w:r w:rsidRPr="003521A2">
        <w:rPr>
          <w:rFonts w:ascii="Arial" w:hAnsi="Arial" w:cs="Arial"/>
          <w:sz w:val="24"/>
          <w:szCs w:val="24"/>
        </w:rPr>
        <w:t>плат</w:t>
      </w:r>
      <w:r>
        <w:rPr>
          <w:rFonts w:ascii="Arial" w:hAnsi="Arial" w:cs="Arial"/>
          <w:sz w:val="24"/>
          <w:szCs w:val="24"/>
        </w:rPr>
        <w:t>а працівників та преміальні виплати</w:t>
      </w:r>
      <w:r w:rsidRPr="003521A2">
        <w:rPr>
          <w:rFonts w:ascii="Arial" w:hAnsi="Arial" w:cs="Arial"/>
          <w:sz w:val="24"/>
          <w:szCs w:val="24"/>
        </w:rPr>
        <w:t xml:space="preserve"> ґрунтуються на особистих і професійних здібностях кожного працівника та рівні відповідальності, яку вони несуть; бонусні та </w:t>
      </w:r>
      <w:r>
        <w:rPr>
          <w:rFonts w:ascii="Arial" w:hAnsi="Arial" w:cs="Arial"/>
          <w:sz w:val="24"/>
          <w:szCs w:val="24"/>
        </w:rPr>
        <w:t>додаткові</w:t>
      </w:r>
      <w:r w:rsidRPr="003521A2">
        <w:rPr>
          <w:rFonts w:ascii="Arial" w:hAnsi="Arial" w:cs="Arial"/>
          <w:sz w:val="24"/>
          <w:szCs w:val="24"/>
        </w:rPr>
        <w:t xml:space="preserve"> виплати працівникам залежать, як від виконання загальних цілей компанії (місячних та річних), так і від особистої залученості працівників у виконанні конкретних завдань.</w:t>
      </w:r>
    </w:p>
    <w:p w14:paraId="349AEEB9" w14:textId="77777777" w:rsidR="00431D23" w:rsidRPr="003521A2" w:rsidRDefault="00431D23" w:rsidP="00431D23">
      <w:pPr>
        <w:spacing w:beforeLines="100" w:before="240" w:afterLines="100" w:after="240" w:line="360" w:lineRule="auto"/>
        <w:ind w:firstLine="851"/>
        <w:jc w:val="both"/>
        <w:rPr>
          <w:rFonts w:ascii="Arial" w:hAnsi="Arial" w:cs="Arial"/>
          <w:sz w:val="24"/>
          <w:szCs w:val="24"/>
        </w:rPr>
      </w:pPr>
      <w:r w:rsidRPr="002F3DD6">
        <w:rPr>
          <w:rFonts w:ascii="Arial" w:hAnsi="Arial" w:cs="Arial"/>
          <w:sz w:val="24"/>
          <w:szCs w:val="24"/>
        </w:rPr>
        <w:t>Виплата винагороди всім працівникам відповідає внутрішнім положенням, що забезпечує адекватну та справедливу оплату праці. Практика виплати винагород передбачає включення цільових показників сталого розвитку підприємства як ключових показників ефективності працівників, завдяки чому розмір винагороди розраховується на основі досягнення цільових показників протягом звітного періоду.</w:t>
      </w:r>
    </w:p>
    <w:p w14:paraId="36C4F245" w14:textId="77777777" w:rsidR="00431D23" w:rsidRDefault="00431D23" w:rsidP="00431D23">
      <w:pPr>
        <w:spacing w:beforeLines="100" w:before="240" w:afterLines="100" w:after="240" w:line="360" w:lineRule="auto"/>
        <w:ind w:firstLine="851"/>
        <w:jc w:val="both"/>
        <w:rPr>
          <w:rFonts w:ascii="Arial" w:hAnsi="Arial" w:cs="Arial"/>
          <w:sz w:val="24"/>
          <w:szCs w:val="24"/>
        </w:rPr>
      </w:pPr>
      <w:r w:rsidRPr="003521A2">
        <w:rPr>
          <w:rFonts w:ascii="Arial" w:hAnsi="Arial" w:cs="Arial"/>
          <w:sz w:val="24"/>
          <w:szCs w:val="24"/>
        </w:rPr>
        <w:t>Компанія сприяє повній зайнятості та гідній праці для всіх співробітників, а також забезпеченню надійних та безпечних умов праці</w:t>
      </w:r>
      <w:r w:rsidRPr="0080112F">
        <w:rPr>
          <w:rFonts w:ascii="Arial" w:hAnsi="Arial" w:cs="Arial"/>
          <w:sz w:val="24"/>
          <w:szCs w:val="24"/>
        </w:rPr>
        <w:t>. Одним з</w:t>
      </w:r>
      <w:r>
        <w:rPr>
          <w:rFonts w:ascii="Arial" w:hAnsi="Arial" w:cs="Arial"/>
          <w:sz w:val="24"/>
          <w:szCs w:val="24"/>
        </w:rPr>
        <w:t xml:space="preserve"> </w:t>
      </w:r>
      <w:r w:rsidRPr="0080112F">
        <w:rPr>
          <w:rFonts w:ascii="Arial" w:hAnsi="Arial" w:cs="Arial"/>
          <w:sz w:val="24"/>
          <w:szCs w:val="24"/>
        </w:rPr>
        <w:t>ключових напрямків в</w:t>
      </w:r>
      <w:r>
        <w:rPr>
          <w:rFonts w:ascii="Arial" w:hAnsi="Arial" w:cs="Arial"/>
          <w:sz w:val="24"/>
          <w:szCs w:val="24"/>
        </w:rPr>
        <w:t xml:space="preserve"> </w:t>
      </w:r>
      <w:r w:rsidRPr="0080112F">
        <w:rPr>
          <w:rFonts w:ascii="Arial" w:hAnsi="Arial" w:cs="Arial"/>
          <w:sz w:val="24"/>
          <w:szCs w:val="24"/>
        </w:rPr>
        <w:t>роботі з</w:t>
      </w:r>
      <w:r>
        <w:rPr>
          <w:rFonts w:ascii="Arial" w:hAnsi="Arial" w:cs="Arial"/>
          <w:sz w:val="24"/>
          <w:szCs w:val="24"/>
        </w:rPr>
        <w:t xml:space="preserve"> </w:t>
      </w:r>
      <w:r w:rsidRPr="0080112F">
        <w:rPr>
          <w:rFonts w:ascii="Arial" w:hAnsi="Arial" w:cs="Arial"/>
          <w:sz w:val="24"/>
          <w:szCs w:val="24"/>
        </w:rPr>
        <w:t>персоналом є сприяння працевлаштуванню людей з</w:t>
      </w:r>
      <w:r>
        <w:rPr>
          <w:rFonts w:ascii="Arial" w:hAnsi="Arial" w:cs="Arial"/>
          <w:sz w:val="24"/>
          <w:szCs w:val="24"/>
        </w:rPr>
        <w:t xml:space="preserve"> </w:t>
      </w:r>
      <w:r w:rsidRPr="0080112F">
        <w:rPr>
          <w:rFonts w:ascii="Arial" w:hAnsi="Arial" w:cs="Arial"/>
          <w:sz w:val="24"/>
          <w:szCs w:val="24"/>
        </w:rPr>
        <w:t>інвалідністю, для яких це місце роботи є основним. Відповідно до Закону України «Про основи соціальної захищеності інвалідів в Україні», на підприємств</w:t>
      </w:r>
      <w:r>
        <w:rPr>
          <w:rFonts w:ascii="Arial" w:hAnsi="Arial" w:cs="Arial"/>
          <w:sz w:val="24"/>
          <w:szCs w:val="24"/>
        </w:rPr>
        <w:t>і</w:t>
      </w:r>
      <w:r w:rsidRPr="0080112F">
        <w:rPr>
          <w:rFonts w:ascii="Arial" w:hAnsi="Arial" w:cs="Arial"/>
          <w:sz w:val="24"/>
          <w:szCs w:val="24"/>
        </w:rPr>
        <w:t xml:space="preserve"> надаються робочі місця для людей з інвалідністю. </w:t>
      </w:r>
      <w:r>
        <w:rPr>
          <w:rFonts w:ascii="Arial" w:hAnsi="Arial" w:cs="Arial"/>
          <w:sz w:val="24"/>
          <w:szCs w:val="24"/>
        </w:rPr>
        <w:t>ТОВ «</w:t>
      </w:r>
      <w:proofErr w:type="spellStart"/>
      <w:r>
        <w:rPr>
          <w:rFonts w:ascii="Arial" w:hAnsi="Arial" w:cs="Arial"/>
          <w:sz w:val="24"/>
          <w:szCs w:val="24"/>
        </w:rPr>
        <w:t>Вирівський</w:t>
      </w:r>
      <w:proofErr w:type="spellEnd"/>
      <w:r>
        <w:rPr>
          <w:rFonts w:ascii="Arial" w:hAnsi="Arial" w:cs="Arial"/>
          <w:sz w:val="24"/>
          <w:szCs w:val="24"/>
        </w:rPr>
        <w:t xml:space="preserve"> кар’єр»</w:t>
      </w:r>
      <w:r w:rsidRPr="0080112F">
        <w:rPr>
          <w:rFonts w:ascii="Arial" w:hAnsi="Arial" w:cs="Arial"/>
          <w:sz w:val="24"/>
          <w:szCs w:val="24"/>
        </w:rPr>
        <w:t xml:space="preserve"> також </w:t>
      </w:r>
      <w:r>
        <w:rPr>
          <w:rFonts w:ascii="Arial" w:hAnsi="Arial" w:cs="Arial"/>
          <w:sz w:val="24"/>
          <w:szCs w:val="24"/>
        </w:rPr>
        <w:t>сприяє</w:t>
      </w:r>
      <w:r w:rsidRPr="0080112F">
        <w:rPr>
          <w:rFonts w:ascii="Arial" w:hAnsi="Arial" w:cs="Arial"/>
          <w:sz w:val="24"/>
          <w:szCs w:val="24"/>
        </w:rPr>
        <w:t xml:space="preserve"> створенн</w:t>
      </w:r>
      <w:r>
        <w:rPr>
          <w:rFonts w:ascii="Arial" w:hAnsi="Arial" w:cs="Arial"/>
          <w:sz w:val="24"/>
          <w:szCs w:val="24"/>
        </w:rPr>
        <w:t>ю</w:t>
      </w:r>
      <w:r w:rsidRPr="0080112F">
        <w:rPr>
          <w:rFonts w:ascii="Arial" w:hAnsi="Arial" w:cs="Arial"/>
          <w:sz w:val="24"/>
          <w:szCs w:val="24"/>
        </w:rPr>
        <w:t xml:space="preserve"> спеціальних робочих місць за умови особистого звернення людей з</w:t>
      </w:r>
      <w:r>
        <w:rPr>
          <w:rFonts w:ascii="Arial" w:hAnsi="Arial" w:cs="Arial"/>
          <w:sz w:val="24"/>
          <w:szCs w:val="24"/>
        </w:rPr>
        <w:t xml:space="preserve"> </w:t>
      </w:r>
      <w:r w:rsidRPr="0080112F">
        <w:rPr>
          <w:rFonts w:ascii="Arial" w:hAnsi="Arial" w:cs="Arial"/>
          <w:sz w:val="24"/>
          <w:szCs w:val="24"/>
        </w:rPr>
        <w:t>інвалідністю з</w:t>
      </w:r>
      <w:r>
        <w:rPr>
          <w:rFonts w:ascii="Arial" w:hAnsi="Arial" w:cs="Arial"/>
          <w:sz w:val="24"/>
          <w:szCs w:val="24"/>
        </w:rPr>
        <w:t xml:space="preserve"> </w:t>
      </w:r>
      <w:r w:rsidRPr="0080112F">
        <w:rPr>
          <w:rFonts w:ascii="Arial" w:hAnsi="Arial" w:cs="Arial"/>
          <w:sz w:val="24"/>
          <w:szCs w:val="24"/>
        </w:rPr>
        <w:t>питань працевлаштування.</w:t>
      </w:r>
    </w:p>
    <w:p w14:paraId="3C8F0A59" w14:textId="77777777" w:rsidR="00431D23" w:rsidRPr="003521A2" w:rsidRDefault="00431D23" w:rsidP="00431D23">
      <w:pPr>
        <w:spacing w:beforeLines="100" w:before="240" w:afterLines="100" w:after="240" w:line="360" w:lineRule="auto"/>
        <w:ind w:firstLine="851"/>
        <w:jc w:val="both"/>
        <w:rPr>
          <w:rFonts w:ascii="Arial" w:hAnsi="Arial" w:cs="Arial"/>
          <w:sz w:val="24"/>
          <w:szCs w:val="24"/>
        </w:rPr>
      </w:pPr>
      <w:r w:rsidRPr="001730CB">
        <w:rPr>
          <w:rFonts w:ascii="Arial" w:hAnsi="Arial" w:cs="Arial"/>
          <w:sz w:val="24"/>
          <w:szCs w:val="24"/>
        </w:rPr>
        <w:t>ТОВ «</w:t>
      </w:r>
      <w:proofErr w:type="spellStart"/>
      <w:r w:rsidRPr="001730CB">
        <w:rPr>
          <w:rFonts w:ascii="Arial" w:hAnsi="Arial" w:cs="Arial"/>
          <w:sz w:val="24"/>
          <w:szCs w:val="24"/>
        </w:rPr>
        <w:t>Вирівський</w:t>
      </w:r>
      <w:proofErr w:type="spellEnd"/>
      <w:r w:rsidRPr="001730CB">
        <w:rPr>
          <w:rFonts w:ascii="Arial" w:hAnsi="Arial" w:cs="Arial"/>
          <w:sz w:val="24"/>
          <w:szCs w:val="24"/>
        </w:rPr>
        <w:t xml:space="preserve"> кар’єр» приділяє особливу увагу безпеці кожного співробітника як на робочому місті, так і за межами </w:t>
      </w:r>
      <w:r>
        <w:rPr>
          <w:rFonts w:ascii="Arial" w:hAnsi="Arial" w:cs="Arial"/>
          <w:sz w:val="24"/>
          <w:szCs w:val="24"/>
        </w:rPr>
        <w:t>підприємства</w:t>
      </w:r>
      <w:r w:rsidRPr="001730CB">
        <w:rPr>
          <w:rFonts w:ascii="Arial" w:hAnsi="Arial" w:cs="Arial"/>
          <w:sz w:val="24"/>
          <w:szCs w:val="24"/>
        </w:rPr>
        <w:t xml:space="preserve">. Ось чому </w:t>
      </w:r>
      <w:r>
        <w:rPr>
          <w:rFonts w:ascii="Arial" w:hAnsi="Arial" w:cs="Arial"/>
          <w:sz w:val="24"/>
          <w:szCs w:val="24"/>
        </w:rPr>
        <w:t>на систематичній основі</w:t>
      </w:r>
      <w:r w:rsidRPr="001730CB">
        <w:rPr>
          <w:rFonts w:ascii="Arial" w:hAnsi="Arial" w:cs="Arial"/>
          <w:sz w:val="24"/>
          <w:szCs w:val="24"/>
        </w:rPr>
        <w:t xml:space="preserve"> провод</w:t>
      </w:r>
      <w:r>
        <w:rPr>
          <w:rFonts w:ascii="Arial" w:hAnsi="Arial" w:cs="Arial"/>
          <w:sz w:val="24"/>
          <w:szCs w:val="24"/>
        </w:rPr>
        <w:t>яться</w:t>
      </w:r>
      <w:r w:rsidRPr="001730CB">
        <w:rPr>
          <w:rFonts w:ascii="Arial" w:hAnsi="Arial" w:cs="Arial"/>
          <w:sz w:val="24"/>
          <w:szCs w:val="24"/>
        </w:rPr>
        <w:t xml:space="preserve"> тренінги та інструктажі про безпеку праці, інформу</w:t>
      </w:r>
      <w:r>
        <w:rPr>
          <w:rFonts w:ascii="Arial" w:hAnsi="Arial" w:cs="Arial"/>
          <w:sz w:val="24"/>
          <w:szCs w:val="24"/>
        </w:rPr>
        <w:t>вання</w:t>
      </w:r>
      <w:r w:rsidRPr="001730CB">
        <w:rPr>
          <w:rFonts w:ascii="Arial" w:hAnsi="Arial" w:cs="Arial"/>
          <w:sz w:val="24"/>
          <w:szCs w:val="24"/>
        </w:rPr>
        <w:t xml:space="preserve"> співробітників про потенційні ризики та гаранту</w:t>
      </w:r>
      <w:r>
        <w:rPr>
          <w:rFonts w:ascii="Arial" w:hAnsi="Arial" w:cs="Arial"/>
          <w:sz w:val="24"/>
          <w:szCs w:val="24"/>
        </w:rPr>
        <w:t>вання</w:t>
      </w:r>
      <w:r w:rsidRPr="001730CB">
        <w:rPr>
          <w:rFonts w:ascii="Arial" w:hAnsi="Arial" w:cs="Arial"/>
          <w:sz w:val="24"/>
          <w:szCs w:val="24"/>
        </w:rPr>
        <w:t xml:space="preserve"> зручн</w:t>
      </w:r>
      <w:r>
        <w:rPr>
          <w:rFonts w:ascii="Arial" w:hAnsi="Arial" w:cs="Arial"/>
          <w:sz w:val="24"/>
          <w:szCs w:val="24"/>
        </w:rPr>
        <w:t>их</w:t>
      </w:r>
      <w:r w:rsidRPr="001730CB">
        <w:rPr>
          <w:rFonts w:ascii="Arial" w:hAnsi="Arial" w:cs="Arial"/>
          <w:sz w:val="24"/>
          <w:szCs w:val="24"/>
        </w:rPr>
        <w:t xml:space="preserve"> </w:t>
      </w:r>
      <w:r>
        <w:rPr>
          <w:rFonts w:ascii="Arial" w:hAnsi="Arial" w:cs="Arial"/>
          <w:sz w:val="24"/>
          <w:szCs w:val="24"/>
        </w:rPr>
        <w:t>і</w:t>
      </w:r>
      <w:r w:rsidRPr="001730CB">
        <w:rPr>
          <w:rFonts w:ascii="Arial" w:hAnsi="Arial" w:cs="Arial"/>
          <w:sz w:val="24"/>
          <w:szCs w:val="24"/>
        </w:rPr>
        <w:t xml:space="preserve"> безпечн</w:t>
      </w:r>
      <w:r>
        <w:rPr>
          <w:rFonts w:ascii="Arial" w:hAnsi="Arial" w:cs="Arial"/>
          <w:sz w:val="24"/>
          <w:szCs w:val="24"/>
        </w:rPr>
        <w:t>их</w:t>
      </w:r>
      <w:r w:rsidRPr="001730CB">
        <w:rPr>
          <w:rFonts w:ascii="Arial" w:hAnsi="Arial" w:cs="Arial"/>
          <w:sz w:val="24"/>
          <w:szCs w:val="24"/>
        </w:rPr>
        <w:t xml:space="preserve"> умови праці кожному співробітнику. Ми не допускаємо протизаконної поведінки, яка б становила загрозу життю та здоров'ю наших співробітників, клієнтів та партнерів. </w:t>
      </w:r>
      <w:r>
        <w:rPr>
          <w:rFonts w:ascii="Arial" w:hAnsi="Arial" w:cs="Arial"/>
          <w:sz w:val="24"/>
          <w:szCs w:val="24"/>
        </w:rPr>
        <w:t xml:space="preserve">На підприємстві </w:t>
      </w:r>
      <w:r w:rsidRPr="001730CB">
        <w:rPr>
          <w:rFonts w:ascii="Arial" w:hAnsi="Arial" w:cs="Arial"/>
          <w:sz w:val="24"/>
          <w:szCs w:val="24"/>
        </w:rPr>
        <w:t>категорично забороняється перебувати на робочому місці й виконувати трудові обов’язки в стані алкогольного або наркотичного сп’яніння та під впливом інших заборонених законодавством речовин, що погіршує здатність виконувати роботу безпечно та ефективно.</w:t>
      </w:r>
    </w:p>
    <w:p w14:paraId="568CC488" w14:textId="77777777" w:rsidR="00431D23" w:rsidRDefault="00431D23" w:rsidP="00431D23">
      <w:pPr>
        <w:spacing w:beforeLines="100" w:before="240" w:afterLines="100" w:after="240" w:line="360" w:lineRule="auto"/>
        <w:ind w:firstLine="851"/>
        <w:jc w:val="both"/>
        <w:rPr>
          <w:rFonts w:ascii="Arial" w:hAnsi="Arial" w:cs="Arial"/>
          <w:sz w:val="24"/>
          <w:szCs w:val="24"/>
        </w:rPr>
      </w:pPr>
      <w:r w:rsidRPr="001730CB">
        <w:rPr>
          <w:rFonts w:ascii="Arial" w:hAnsi="Arial" w:cs="Arial"/>
          <w:sz w:val="24"/>
          <w:szCs w:val="24"/>
        </w:rPr>
        <w:t xml:space="preserve">Одним із пріоритетів </w:t>
      </w:r>
      <w:r>
        <w:rPr>
          <w:rFonts w:ascii="Arial" w:hAnsi="Arial" w:cs="Arial"/>
          <w:sz w:val="24"/>
          <w:szCs w:val="24"/>
        </w:rPr>
        <w:t>підприємства</w:t>
      </w:r>
      <w:r w:rsidRPr="001730CB">
        <w:rPr>
          <w:rFonts w:ascii="Arial" w:hAnsi="Arial" w:cs="Arial"/>
          <w:sz w:val="24"/>
          <w:szCs w:val="24"/>
        </w:rPr>
        <w:t xml:space="preserve"> є сприяння збалансованості режиму праці та особистого життя наших співробітників. Усім працівникам гарантовано не лише забезпечені законом відпустки (щорічні, з метою навчання, </w:t>
      </w:r>
      <w:r>
        <w:rPr>
          <w:rFonts w:ascii="Arial" w:hAnsi="Arial" w:cs="Arial"/>
          <w:sz w:val="24"/>
          <w:szCs w:val="24"/>
        </w:rPr>
        <w:t>по догляду за дитиною</w:t>
      </w:r>
      <w:r w:rsidRPr="001730CB">
        <w:rPr>
          <w:rFonts w:ascii="Arial" w:hAnsi="Arial" w:cs="Arial"/>
          <w:sz w:val="24"/>
          <w:szCs w:val="24"/>
        </w:rPr>
        <w:t xml:space="preserve"> тощо), але й додаткові </w:t>
      </w:r>
      <w:r>
        <w:rPr>
          <w:rFonts w:ascii="Arial" w:hAnsi="Arial" w:cs="Arial"/>
          <w:sz w:val="24"/>
          <w:szCs w:val="24"/>
        </w:rPr>
        <w:t xml:space="preserve">оплачувані відпустки </w:t>
      </w:r>
      <w:r w:rsidRPr="001730CB">
        <w:rPr>
          <w:rFonts w:ascii="Arial" w:hAnsi="Arial" w:cs="Arial"/>
          <w:sz w:val="24"/>
          <w:szCs w:val="24"/>
        </w:rPr>
        <w:t xml:space="preserve">(наприклад, для святкування важливих подій у родинах та </w:t>
      </w:r>
      <w:r>
        <w:rPr>
          <w:rFonts w:ascii="Arial" w:hAnsi="Arial" w:cs="Arial"/>
          <w:sz w:val="24"/>
          <w:szCs w:val="24"/>
        </w:rPr>
        <w:t>у зв’язку із настанням непередбачуваних сімейних випадків</w:t>
      </w:r>
      <w:r w:rsidRPr="001730CB">
        <w:rPr>
          <w:rFonts w:ascii="Arial" w:hAnsi="Arial" w:cs="Arial"/>
          <w:sz w:val="24"/>
          <w:szCs w:val="24"/>
        </w:rPr>
        <w:t>).</w:t>
      </w:r>
    </w:p>
    <w:p w14:paraId="715C8B31" w14:textId="77777777" w:rsidR="00431D23" w:rsidRDefault="00431D23" w:rsidP="00431D23">
      <w:pPr>
        <w:spacing w:beforeLines="100" w:before="240" w:afterLines="100" w:after="240" w:line="360" w:lineRule="auto"/>
        <w:ind w:firstLine="851"/>
        <w:jc w:val="both"/>
        <w:rPr>
          <w:rFonts w:ascii="Arial" w:hAnsi="Arial" w:cs="Arial"/>
          <w:sz w:val="24"/>
          <w:szCs w:val="24"/>
        </w:rPr>
      </w:pPr>
      <w:r w:rsidRPr="00572080">
        <w:rPr>
          <w:rFonts w:ascii="Arial" w:hAnsi="Arial" w:cs="Arial"/>
          <w:sz w:val="24"/>
          <w:szCs w:val="24"/>
        </w:rPr>
        <w:t xml:space="preserve">Структура соціальних пакетів </w:t>
      </w:r>
      <w:r>
        <w:rPr>
          <w:rFonts w:ascii="Arial" w:hAnsi="Arial" w:cs="Arial"/>
          <w:sz w:val="24"/>
          <w:szCs w:val="24"/>
        </w:rPr>
        <w:t>ТОВ «</w:t>
      </w:r>
      <w:proofErr w:type="spellStart"/>
      <w:r>
        <w:rPr>
          <w:rFonts w:ascii="Arial" w:hAnsi="Arial" w:cs="Arial"/>
          <w:sz w:val="24"/>
          <w:szCs w:val="24"/>
        </w:rPr>
        <w:t>Вирівський</w:t>
      </w:r>
      <w:proofErr w:type="spellEnd"/>
      <w:r>
        <w:rPr>
          <w:rFonts w:ascii="Arial" w:hAnsi="Arial" w:cs="Arial"/>
          <w:sz w:val="24"/>
          <w:szCs w:val="24"/>
        </w:rPr>
        <w:t xml:space="preserve"> кар’єр»</w:t>
      </w:r>
      <w:r w:rsidRPr="00572080">
        <w:rPr>
          <w:rFonts w:ascii="Arial" w:hAnsi="Arial" w:cs="Arial"/>
          <w:sz w:val="24"/>
          <w:szCs w:val="24"/>
        </w:rPr>
        <w:t xml:space="preserve"> визначається законодавством</w:t>
      </w:r>
      <w:r>
        <w:rPr>
          <w:rFonts w:ascii="Arial" w:hAnsi="Arial" w:cs="Arial"/>
          <w:sz w:val="24"/>
          <w:szCs w:val="24"/>
        </w:rPr>
        <w:t xml:space="preserve"> та</w:t>
      </w:r>
      <w:r w:rsidRPr="00572080">
        <w:rPr>
          <w:rFonts w:ascii="Arial" w:hAnsi="Arial" w:cs="Arial"/>
          <w:sz w:val="24"/>
          <w:szCs w:val="24"/>
        </w:rPr>
        <w:t xml:space="preserve"> колективним договор</w:t>
      </w:r>
      <w:r>
        <w:rPr>
          <w:rFonts w:ascii="Arial" w:hAnsi="Arial" w:cs="Arial"/>
          <w:sz w:val="24"/>
          <w:szCs w:val="24"/>
        </w:rPr>
        <w:t>ом</w:t>
      </w:r>
      <w:r w:rsidRPr="00572080">
        <w:rPr>
          <w:rFonts w:ascii="Arial" w:hAnsi="Arial" w:cs="Arial"/>
          <w:sz w:val="24"/>
          <w:szCs w:val="24"/>
        </w:rPr>
        <w:t xml:space="preserve">. У зв’язку з </w:t>
      </w:r>
      <w:r>
        <w:rPr>
          <w:rFonts w:ascii="Arial" w:hAnsi="Arial" w:cs="Arial"/>
          <w:sz w:val="24"/>
          <w:szCs w:val="24"/>
        </w:rPr>
        <w:t xml:space="preserve">повномасштабним вторгненням </w:t>
      </w:r>
      <w:r w:rsidRPr="00572080">
        <w:rPr>
          <w:rFonts w:ascii="Arial" w:hAnsi="Arial" w:cs="Arial"/>
          <w:sz w:val="24"/>
          <w:szCs w:val="24"/>
        </w:rPr>
        <w:t>до соціального пакета бул</w:t>
      </w:r>
      <w:r>
        <w:rPr>
          <w:rFonts w:ascii="Arial" w:hAnsi="Arial" w:cs="Arial"/>
          <w:sz w:val="24"/>
          <w:szCs w:val="24"/>
        </w:rPr>
        <w:t>а</w:t>
      </w:r>
      <w:r w:rsidRPr="00572080">
        <w:rPr>
          <w:rFonts w:ascii="Arial" w:hAnsi="Arial" w:cs="Arial"/>
          <w:sz w:val="24"/>
          <w:szCs w:val="24"/>
        </w:rPr>
        <w:t xml:space="preserve"> </w:t>
      </w:r>
      <w:r w:rsidRPr="005C714E">
        <w:rPr>
          <w:rFonts w:ascii="Arial" w:hAnsi="Arial" w:cs="Arial"/>
          <w:sz w:val="24"/>
          <w:szCs w:val="24"/>
        </w:rPr>
        <w:t>внесена</w:t>
      </w:r>
      <w:r w:rsidRPr="00572080">
        <w:rPr>
          <w:rFonts w:ascii="Arial" w:hAnsi="Arial" w:cs="Arial"/>
          <w:sz w:val="24"/>
          <w:szCs w:val="24"/>
        </w:rPr>
        <w:t xml:space="preserve"> адресн</w:t>
      </w:r>
      <w:r>
        <w:rPr>
          <w:rFonts w:ascii="Arial" w:hAnsi="Arial" w:cs="Arial"/>
          <w:sz w:val="24"/>
          <w:szCs w:val="24"/>
        </w:rPr>
        <w:t>а</w:t>
      </w:r>
      <w:r w:rsidRPr="00572080">
        <w:rPr>
          <w:rFonts w:ascii="Arial" w:hAnsi="Arial" w:cs="Arial"/>
          <w:sz w:val="24"/>
          <w:szCs w:val="24"/>
        </w:rPr>
        <w:t xml:space="preserve"> допомог</w:t>
      </w:r>
      <w:r>
        <w:rPr>
          <w:rFonts w:ascii="Arial" w:hAnsi="Arial" w:cs="Arial"/>
          <w:sz w:val="24"/>
          <w:szCs w:val="24"/>
        </w:rPr>
        <w:t>а</w:t>
      </w:r>
      <w:r w:rsidRPr="00572080">
        <w:rPr>
          <w:rFonts w:ascii="Arial" w:hAnsi="Arial" w:cs="Arial"/>
          <w:sz w:val="24"/>
          <w:szCs w:val="24"/>
        </w:rPr>
        <w:t xml:space="preserve"> сім’ям загиблих</w:t>
      </w:r>
      <w:r>
        <w:rPr>
          <w:rFonts w:ascii="Arial" w:hAnsi="Arial" w:cs="Arial"/>
          <w:sz w:val="24"/>
          <w:szCs w:val="24"/>
        </w:rPr>
        <w:t>, зниклих безвісти</w:t>
      </w:r>
      <w:r w:rsidRPr="00572080">
        <w:rPr>
          <w:rFonts w:ascii="Arial" w:hAnsi="Arial" w:cs="Arial"/>
          <w:sz w:val="24"/>
          <w:szCs w:val="24"/>
        </w:rPr>
        <w:t xml:space="preserve"> і поранених співробітників.</w:t>
      </w:r>
      <w:r>
        <w:rPr>
          <w:rFonts w:ascii="Arial" w:hAnsi="Arial" w:cs="Arial"/>
          <w:sz w:val="24"/>
          <w:szCs w:val="24"/>
        </w:rPr>
        <w:t xml:space="preserve"> </w:t>
      </w:r>
      <w:r w:rsidRPr="00572080">
        <w:rPr>
          <w:rFonts w:ascii="Arial" w:hAnsi="Arial" w:cs="Arial"/>
          <w:sz w:val="24"/>
          <w:szCs w:val="24"/>
        </w:rPr>
        <w:t xml:space="preserve">Крім того, </w:t>
      </w:r>
      <w:r>
        <w:rPr>
          <w:rFonts w:ascii="Arial" w:hAnsi="Arial" w:cs="Arial"/>
          <w:sz w:val="24"/>
          <w:szCs w:val="24"/>
        </w:rPr>
        <w:t>за запитом працівники можуть отримати матеріальну допомогу на лікування члена родини, для оздоровлення</w:t>
      </w:r>
      <w:r w:rsidRPr="00572080">
        <w:rPr>
          <w:rFonts w:ascii="Arial" w:hAnsi="Arial" w:cs="Arial"/>
          <w:sz w:val="24"/>
          <w:szCs w:val="24"/>
        </w:rPr>
        <w:t xml:space="preserve"> неповнолітн</w:t>
      </w:r>
      <w:r>
        <w:rPr>
          <w:rFonts w:ascii="Arial" w:hAnsi="Arial" w:cs="Arial"/>
          <w:sz w:val="24"/>
          <w:szCs w:val="24"/>
        </w:rPr>
        <w:t>ьої</w:t>
      </w:r>
      <w:r w:rsidRPr="00572080">
        <w:rPr>
          <w:rFonts w:ascii="Arial" w:hAnsi="Arial" w:cs="Arial"/>
          <w:sz w:val="24"/>
          <w:szCs w:val="24"/>
        </w:rPr>
        <w:t xml:space="preserve"> дитин</w:t>
      </w:r>
      <w:r>
        <w:rPr>
          <w:rFonts w:ascii="Arial" w:hAnsi="Arial" w:cs="Arial"/>
          <w:sz w:val="24"/>
          <w:szCs w:val="24"/>
        </w:rPr>
        <w:t>и</w:t>
      </w:r>
      <w:r w:rsidRPr="00572080">
        <w:rPr>
          <w:rFonts w:ascii="Arial" w:hAnsi="Arial" w:cs="Arial"/>
          <w:sz w:val="24"/>
          <w:szCs w:val="24"/>
        </w:rPr>
        <w:t>-інваліда</w:t>
      </w:r>
      <w:r>
        <w:rPr>
          <w:rFonts w:ascii="Arial" w:hAnsi="Arial" w:cs="Arial"/>
          <w:sz w:val="24"/>
          <w:szCs w:val="24"/>
        </w:rPr>
        <w:t>, т</w:t>
      </w:r>
      <w:r w:rsidRPr="00572080">
        <w:rPr>
          <w:rFonts w:ascii="Arial" w:hAnsi="Arial" w:cs="Arial"/>
          <w:sz w:val="24"/>
          <w:szCs w:val="24"/>
        </w:rPr>
        <w:t>акож передбачено матеріальну допомогу на поховання у разі смерті співробітника або його близьких родичів.</w:t>
      </w:r>
    </w:p>
    <w:p w14:paraId="1E6AD9E1" w14:textId="77777777" w:rsidR="001268E0" w:rsidRPr="00431D23" w:rsidRDefault="001268E0" w:rsidP="001268E0">
      <w:pPr>
        <w:rPr>
          <w:rFonts w:ascii="Arial" w:hAnsi="Arial" w:cs="Arial"/>
        </w:rPr>
      </w:pPr>
    </w:p>
    <w:p w14:paraId="5FDA0EFC" w14:textId="77777777" w:rsidR="00BA4AF6" w:rsidRPr="00431D23" w:rsidRDefault="00BA4AF6" w:rsidP="00025DEF">
      <w:pPr>
        <w:spacing w:line="360" w:lineRule="auto"/>
        <w:jc w:val="both"/>
        <w:rPr>
          <w:rFonts w:ascii="Arial" w:hAnsi="Arial" w:cs="Arial"/>
          <w:b/>
          <w:sz w:val="24"/>
          <w:szCs w:val="24"/>
        </w:rPr>
      </w:pPr>
      <w:r w:rsidRPr="00431D23">
        <w:rPr>
          <w:rFonts w:ascii="Arial" w:hAnsi="Arial" w:cs="Arial"/>
          <w:b/>
          <w:sz w:val="24"/>
          <w:szCs w:val="24"/>
        </w:rPr>
        <w:br w:type="page"/>
      </w:r>
    </w:p>
    <w:p w14:paraId="4B7DCFC9" w14:textId="77777777" w:rsidR="00BA4AF6" w:rsidRPr="00431D23" w:rsidRDefault="00BA4AF6" w:rsidP="00267C15">
      <w:pPr>
        <w:pStyle w:val="1"/>
        <w:numPr>
          <w:ilvl w:val="0"/>
          <w:numId w:val="4"/>
        </w:numPr>
        <w:spacing w:line="360" w:lineRule="auto"/>
        <w:jc w:val="center"/>
        <w:rPr>
          <w:rFonts w:ascii="Arial" w:hAnsi="Arial" w:cs="Arial"/>
          <w:color w:val="auto"/>
          <w:sz w:val="24"/>
          <w:szCs w:val="24"/>
          <w:u w:val="single"/>
        </w:rPr>
      </w:pPr>
      <w:bookmarkStart w:id="19" w:name="_Toc159937047"/>
      <w:r w:rsidRPr="00431D23">
        <w:rPr>
          <w:rFonts w:ascii="Arial" w:hAnsi="Arial" w:cs="Arial"/>
          <w:color w:val="auto"/>
          <w:sz w:val="24"/>
          <w:szCs w:val="24"/>
          <w:u w:val="single"/>
        </w:rPr>
        <w:t>Інформація щодо соціальних проектів та ініціатив</w:t>
      </w:r>
      <w:bookmarkEnd w:id="19"/>
    </w:p>
    <w:p w14:paraId="56FB637D" w14:textId="77777777" w:rsidR="00CB5861" w:rsidRPr="00CB5861" w:rsidRDefault="00CB5861" w:rsidP="00CB5861">
      <w:pPr>
        <w:spacing w:beforeLines="100" w:before="240" w:afterLines="100" w:after="240" w:line="360" w:lineRule="auto"/>
        <w:ind w:firstLine="851"/>
        <w:jc w:val="both"/>
        <w:rPr>
          <w:rFonts w:ascii="Arial" w:hAnsi="Arial" w:cs="Arial"/>
          <w:sz w:val="24"/>
          <w:szCs w:val="24"/>
        </w:rPr>
      </w:pPr>
      <w:r w:rsidRPr="00CB5861">
        <w:rPr>
          <w:rFonts w:ascii="Arial" w:hAnsi="Arial" w:cs="Arial"/>
          <w:sz w:val="24"/>
          <w:szCs w:val="24"/>
        </w:rPr>
        <w:t>Соціальна політика ТОВ «</w:t>
      </w:r>
      <w:proofErr w:type="spellStart"/>
      <w:r w:rsidRPr="00CB5861">
        <w:rPr>
          <w:rFonts w:ascii="Arial" w:hAnsi="Arial" w:cs="Arial"/>
          <w:sz w:val="24"/>
          <w:szCs w:val="24"/>
        </w:rPr>
        <w:t>Вирівський</w:t>
      </w:r>
      <w:proofErr w:type="spellEnd"/>
      <w:r w:rsidRPr="00CB5861">
        <w:rPr>
          <w:rFonts w:ascii="Arial" w:hAnsi="Arial" w:cs="Arial"/>
          <w:sz w:val="24"/>
          <w:szCs w:val="24"/>
        </w:rPr>
        <w:t xml:space="preserve"> кар’єр» є важливим інструментом для залучення, утримання, соціального захисту кваліфікованих працівників, чиї професійні вміння на даний момент є унікальними та дефіцитними, що значною мірою він впливає на створення позитивного мотиваційного клімату та є реальною конкурентною перевагою на сучасному ринку праці. Так, соціальний розвиток та соціальні заходи включають в себе страхування від нещасних випадків, можливість організації оздоровлення працівників, виплату матеріальної допомоги на оздоровлення та в зв’язку із настанням непередбачуваних несприятливих обставин, організація трансферу працівників на та з роботи.</w:t>
      </w:r>
    </w:p>
    <w:p w14:paraId="052491A6" w14:textId="77777777" w:rsidR="00CB5861" w:rsidRPr="00CB5861" w:rsidRDefault="00CB5861" w:rsidP="00CB5861">
      <w:pPr>
        <w:spacing w:beforeLines="100" w:before="240" w:afterLines="100" w:after="240" w:line="360" w:lineRule="auto"/>
        <w:ind w:firstLine="851"/>
        <w:jc w:val="both"/>
        <w:rPr>
          <w:rFonts w:ascii="Arial" w:hAnsi="Arial" w:cs="Arial"/>
          <w:sz w:val="24"/>
          <w:szCs w:val="24"/>
        </w:rPr>
      </w:pPr>
      <w:r w:rsidRPr="00CB5861">
        <w:rPr>
          <w:rFonts w:ascii="Arial" w:hAnsi="Arial" w:cs="Arial"/>
          <w:sz w:val="24"/>
          <w:szCs w:val="24"/>
        </w:rPr>
        <w:t>Зовнішня соціальна діяльність ТОВ «</w:t>
      </w:r>
      <w:proofErr w:type="spellStart"/>
      <w:r w:rsidRPr="00CB5861">
        <w:rPr>
          <w:rFonts w:ascii="Arial" w:hAnsi="Arial" w:cs="Arial"/>
          <w:sz w:val="24"/>
          <w:szCs w:val="24"/>
        </w:rPr>
        <w:t>Вирівський</w:t>
      </w:r>
      <w:proofErr w:type="spellEnd"/>
      <w:r w:rsidRPr="00CB5861">
        <w:rPr>
          <w:rFonts w:ascii="Arial" w:hAnsi="Arial" w:cs="Arial"/>
          <w:sz w:val="24"/>
          <w:szCs w:val="24"/>
        </w:rPr>
        <w:t xml:space="preserve"> кар’єр» спрямована насамперед на розвиток регіональних ініціатив, підтримку місцевих громад, допомогу в облаштуванні та ремонті місцевої інфраструктури, підтримку місцевих навчальних та дошкільних закладів. З метою досягнення сталого розвитку не тільки підприємства, але території, де воно розташоване ТОВ «</w:t>
      </w:r>
      <w:proofErr w:type="spellStart"/>
      <w:r w:rsidRPr="00CB5861">
        <w:rPr>
          <w:rFonts w:ascii="Arial" w:hAnsi="Arial" w:cs="Arial"/>
          <w:sz w:val="24"/>
          <w:szCs w:val="24"/>
        </w:rPr>
        <w:t>Вирівський</w:t>
      </w:r>
      <w:proofErr w:type="spellEnd"/>
      <w:r w:rsidRPr="00CB5861">
        <w:rPr>
          <w:rFonts w:ascii="Arial" w:hAnsi="Arial" w:cs="Arial"/>
          <w:sz w:val="24"/>
          <w:szCs w:val="24"/>
        </w:rPr>
        <w:t xml:space="preserve"> кар’єр» активно співпрацює з органами місцевої влади та самоврядування громад, що дозволяє залучати та об’єднувати населення у вирішенні гострих і актуальних питань сталого розвитку та охорони праці. </w:t>
      </w:r>
    </w:p>
    <w:p w14:paraId="66F43B9C" w14:textId="77777777" w:rsidR="00CB5861" w:rsidRPr="00CB5861" w:rsidRDefault="00CB5861" w:rsidP="00CB5861">
      <w:pPr>
        <w:spacing w:beforeLines="100" w:before="240" w:afterLines="100" w:after="240" w:line="360" w:lineRule="auto"/>
        <w:ind w:firstLine="851"/>
        <w:jc w:val="both"/>
        <w:rPr>
          <w:rFonts w:ascii="Arial" w:hAnsi="Arial" w:cs="Arial"/>
          <w:sz w:val="24"/>
          <w:szCs w:val="24"/>
        </w:rPr>
      </w:pPr>
      <w:r w:rsidRPr="00CB5861">
        <w:rPr>
          <w:rFonts w:ascii="Arial" w:hAnsi="Arial" w:cs="Arial"/>
          <w:b/>
          <w:bCs/>
          <w:sz w:val="24"/>
          <w:szCs w:val="24"/>
          <w:u w:val="single"/>
        </w:rPr>
        <w:t>Здоров'я та соціальні ініціативи:</w:t>
      </w:r>
      <w:r w:rsidRPr="00CB5861">
        <w:rPr>
          <w:rFonts w:ascii="Arial" w:hAnsi="Arial" w:cs="Arial"/>
          <w:sz w:val="24"/>
          <w:szCs w:val="24"/>
        </w:rPr>
        <w:t xml:space="preserve"> ТОВ «</w:t>
      </w:r>
      <w:proofErr w:type="spellStart"/>
      <w:r w:rsidRPr="00CB5861">
        <w:rPr>
          <w:rFonts w:ascii="Arial" w:hAnsi="Arial" w:cs="Arial"/>
          <w:sz w:val="24"/>
          <w:szCs w:val="24"/>
        </w:rPr>
        <w:t>Вирівський</w:t>
      </w:r>
      <w:proofErr w:type="spellEnd"/>
      <w:r w:rsidRPr="00CB5861">
        <w:rPr>
          <w:rFonts w:ascii="Arial" w:hAnsi="Arial" w:cs="Arial"/>
          <w:sz w:val="24"/>
          <w:szCs w:val="24"/>
        </w:rPr>
        <w:t xml:space="preserve"> кар’єр» надає посильну допомогу своїм чинним та колишнім співробітникам на лікування та оздоровлення членів їх родин. Також була виділена матеріальна допомога родині, що постраждала від стихійного лиха, а саме затоплення будинку.</w:t>
      </w:r>
    </w:p>
    <w:p w14:paraId="429FB340" w14:textId="77777777" w:rsidR="00CB5861" w:rsidRPr="00CB5861" w:rsidRDefault="00CB5861" w:rsidP="00CB5861">
      <w:pPr>
        <w:spacing w:beforeLines="100" w:before="240" w:afterLines="100" w:after="240" w:line="360" w:lineRule="auto"/>
        <w:ind w:firstLine="851"/>
        <w:jc w:val="both"/>
        <w:rPr>
          <w:rFonts w:ascii="Arial" w:hAnsi="Arial" w:cs="Arial"/>
          <w:sz w:val="24"/>
          <w:szCs w:val="24"/>
        </w:rPr>
      </w:pPr>
      <w:r w:rsidRPr="00CB5861">
        <w:rPr>
          <w:rFonts w:ascii="Arial" w:hAnsi="Arial" w:cs="Arial"/>
          <w:b/>
          <w:bCs/>
          <w:sz w:val="24"/>
          <w:szCs w:val="24"/>
          <w:u w:val="single"/>
        </w:rPr>
        <w:t>Соціальні потреби у військовий час:</w:t>
      </w:r>
      <w:r w:rsidRPr="00CB5861">
        <w:rPr>
          <w:rFonts w:ascii="Arial" w:hAnsi="Arial" w:cs="Arial"/>
          <w:sz w:val="24"/>
          <w:szCs w:val="24"/>
        </w:rPr>
        <w:t xml:space="preserve"> У 2023 році підприємство продовжило виплачувало матеріальну допомогу для підтримки родин працівників, мобілізованих до лав ЗСУ, надавало допомогу благодійним волонтерським ініціативам та допомагало з будівництвом та ремонтом </w:t>
      </w:r>
      <w:proofErr w:type="spellStart"/>
      <w:r w:rsidRPr="00CB5861">
        <w:rPr>
          <w:rFonts w:ascii="Arial" w:hAnsi="Arial" w:cs="Arial"/>
          <w:sz w:val="24"/>
          <w:szCs w:val="24"/>
        </w:rPr>
        <w:t>укриттів</w:t>
      </w:r>
      <w:proofErr w:type="spellEnd"/>
      <w:r w:rsidRPr="00CB5861">
        <w:rPr>
          <w:rFonts w:ascii="Arial" w:hAnsi="Arial" w:cs="Arial"/>
          <w:sz w:val="24"/>
          <w:szCs w:val="24"/>
        </w:rPr>
        <w:t>, тощо.</w:t>
      </w:r>
    </w:p>
    <w:p w14:paraId="03AC8774" w14:textId="77777777" w:rsidR="00CB5861" w:rsidRPr="00CB5861" w:rsidRDefault="00CB5861" w:rsidP="00CB5861">
      <w:pPr>
        <w:spacing w:beforeLines="100" w:before="240" w:afterLines="100" w:after="240" w:line="360" w:lineRule="auto"/>
        <w:ind w:firstLine="851"/>
        <w:jc w:val="both"/>
        <w:rPr>
          <w:rFonts w:ascii="Arial" w:hAnsi="Arial" w:cs="Arial"/>
          <w:sz w:val="24"/>
          <w:szCs w:val="24"/>
        </w:rPr>
      </w:pPr>
      <w:r w:rsidRPr="00CB5861">
        <w:rPr>
          <w:rFonts w:ascii="Arial" w:hAnsi="Arial" w:cs="Arial"/>
          <w:sz w:val="24"/>
          <w:szCs w:val="24"/>
        </w:rPr>
        <w:t>Так, були виділені кошти та продукція підприємства для облаштування лінії оборони на північному кордоні, обладнання позицій, побудови тренувального табору для військових, ремонту військової частини у зв’язку із влучанням; через волонтерські організації були проведені ремонти мобільної техніки, залученої для виконання завдань по обороні країни.</w:t>
      </w:r>
    </w:p>
    <w:p w14:paraId="0CD52185" w14:textId="77777777" w:rsidR="00CB5861" w:rsidRPr="00CB5861" w:rsidRDefault="00CB5861" w:rsidP="00CB5861">
      <w:pPr>
        <w:spacing w:beforeLines="100" w:before="240" w:afterLines="100" w:after="240" w:line="360" w:lineRule="auto"/>
        <w:ind w:firstLine="851"/>
        <w:jc w:val="both"/>
        <w:rPr>
          <w:rFonts w:ascii="Arial" w:hAnsi="Arial" w:cs="Arial"/>
          <w:sz w:val="24"/>
          <w:szCs w:val="24"/>
        </w:rPr>
      </w:pPr>
      <w:r w:rsidRPr="00CB5861">
        <w:rPr>
          <w:rFonts w:ascii="Arial" w:hAnsi="Arial" w:cs="Arial"/>
          <w:b/>
          <w:bCs/>
          <w:sz w:val="24"/>
          <w:szCs w:val="24"/>
          <w:u w:val="single"/>
        </w:rPr>
        <w:t>Освіта і спорт:</w:t>
      </w:r>
      <w:r w:rsidRPr="00CB5861">
        <w:rPr>
          <w:rFonts w:ascii="Arial" w:hAnsi="Arial" w:cs="Arial"/>
          <w:sz w:val="24"/>
          <w:szCs w:val="24"/>
        </w:rPr>
        <w:t xml:space="preserve"> ТОВ «</w:t>
      </w:r>
      <w:proofErr w:type="spellStart"/>
      <w:r w:rsidRPr="00CB5861">
        <w:rPr>
          <w:rFonts w:ascii="Arial" w:hAnsi="Arial" w:cs="Arial"/>
          <w:sz w:val="24"/>
          <w:szCs w:val="24"/>
        </w:rPr>
        <w:t>Вирівський</w:t>
      </w:r>
      <w:proofErr w:type="spellEnd"/>
      <w:r w:rsidRPr="00CB5861">
        <w:rPr>
          <w:rFonts w:ascii="Arial" w:hAnsi="Arial" w:cs="Arial"/>
          <w:sz w:val="24"/>
          <w:szCs w:val="24"/>
        </w:rPr>
        <w:t xml:space="preserve"> кар’єр» піклується про підтримку дітей та школярів, надаючи допомогу регіональним навчальним закладам у сфері покращення благоустрою та закупівлі навчальних матеріалів. У 2023 році ТОВ «</w:t>
      </w:r>
      <w:proofErr w:type="spellStart"/>
      <w:r w:rsidRPr="00CB5861">
        <w:rPr>
          <w:rFonts w:ascii="Arial" w:hAnsi="Arial" w:cs="Arial"/>
          <w:sz w:val="24"/>
          <w:szCs w:val="24"/>
        </w:rPr>
        <w:t>Вирівський</w:t>
      </w:r>
      <w:proofErr w:type="spellEnd"/>
      <w:r w:rsidRPr="00CB5861">
        <w:rPr>
          <w:rFonts w:ascii="Arial" w:hAnsi="Arial" w:cs="Arial"/>
          <w:sz w:val="24"/>
          <w:szCs w:val="24"/>
        </w:rPr>
        <w:t xml:space="preserve"> кар’єр» посприяв реконструкції укриття для місцевого дошкільного навчального закладу, облаштуванню прилеглої території для кількох загальноосвітніх шкіл, закупівлі необхідних навчально-методичних посібників для гімназії. З метою розвитку позашкільного виховання дітей та молоді були виділені кошти молодіжній громадській організації.</w:t>
      </w:r>
    </w:p>
    <w:p w14:paraId="67739D84" w14:textId="77777777" w:rsidR="00CB5861" w:rsidRPr="00CB5861" w:rsidRDefault="00CB5861" w:rsidP="00CB5861">
      <w:pPr>
        <w:spacing w:beforeLines="100" w:before="240" w:afterLines="100" w:after="240" w:line="360" w:lineRule="auto"/>
        <w:ind w:firstLine="851"/>
        <w:jc w:val="both"/>
        <w:rPr>
          <w:rFonts w:ascii="Arial" w:hAnsi="Arial" w:cs="Arial"/>
          <w:sz w:val="24"/>
          <w:szCs w:val="24"/>
        </w:rPr>
      </w:pPr>
      <w:r w:rsidRPr="00CB5861">
        <w:rPr>
          <w:rFonts w:ascii="Arial" w:hAnsi="Arial" w:cs="Arial"/>
          <w:b/>
          <w:bCs/>
          <w:sz w:val="24"/>
          <w:szCs w:val="24"/>
          <w:u w:val="single"/>
        </w:rPr>
        <w:t>Розвиток громади та інфраструктури:</w:t>
      </w:r>
      <w:r w:rsidRPr="00CB5861">
        <w:rPr>
          <w:rFonts w:ascii="Arial" w:hAnsi="Arial" w:cs="Arial"/>
          <w:sz w:val="24"/>
          <w:szCs w:val="24"/>
        </w:rPr>
        <w:t xml:space="preserve"> Компанія прагне підвищувати рівень життя на територіях своєї діяльності, підтримувати соціально значущу інфраструктуру, активізувати місцеві громади для зростання ефективності самоврядування та використання ресурсів. Будучи підприємством, що займається виготовленням щебеневої продукції, ми на безоплатній основі передаємо місцевим громадам щебеневу продукцію з метою розвитку та поліпшення інфраструктури в регіоні, а саме для будівництва та ремонте доріг регіонального значення та соціальних споруд.</w:t>
      </w:r>
    </w:p>
    <w:p w14:paraId="596EC59E" w14:textId="77777777" w:rsidR="00CB5861" w:rsidRPr="00CB5861" w:rsidRDefault="00CB5861" w:rsidP="00CB5861">
      <w:pPr>
        <w:spacing w:beforeLines="100" w:before="240" w:afterLines="100" w:after="240" w:line="360" w:lineRule="auto"/>
        <w:ind w:firstLine="851"/>
        <w:jc w:val="both"/>
        <w:rPr>
          <w:rFonts w:ascii="Arial" w:hAnsi="Arial" w:cs="Arial"/>
          <w:sz w:val="24"/>
          <w:szCs w:val="24"/>
        </w:rPr>
      </w:pPr>
      <w:r w:rsidRPr="00CB5861">
        <w:rPr>
          <w:rFonts w:ascii="Arial" w:hAnsi="Arial" w:cs="Arial"/>
          <w:sz w:val="24"/>
          <w:szCs w:val="24"/>
        </w:rPr>
        <w:t>Підприємство підтримує розвиток лідерських якостей, самостійності, відповідальності жителів громади та їх ініціативи спрямовані на співпрацю населення і влади у спільному розв'язанні проблем. Представник підприємства на постійній основі залучений до Виконавчого комітету об’єднаної територіально громади з метою допомоги у вирішенні соціально-побутових питань для місцевих жителів.</w:t>
      </w:r>
    </w:p>
    <w:p w14:paraId="5650AF1A" w14:textId="77777777" w:rsidR="00BA4AF6" w:rsidRPr="00431D23" w:rsidRDefault="00BA4AF6" w:rsidP="00025DEF">
      <w:pPr>
        <w:spacing w:line="360" w:lineRule="auto"/>
        <w:jc w:val="both"/>
        <w:rPr>
          <w:rFonts w:ascii="Arial" w:hAnsi="Arial" w:cs="Arial"/>
          <w:bCs/>
          <w:sz w:val="24"/>
          <w:szCs w:val="24"/>
        </w:rPr>
      </w:pPr>
    </w:p>
    <w:p w14:paraId="705A5CEC" w14:textId="77777777" w:rsidR="00BA4AF6" w:rsidRPr="00431D23" w:rsidRDefault="00BA4AF6" w:rsidP="00025DEF">
      <w:pPr>
        <w:spacing w:line="360" w:lineRule="auto"/>
        <w:jc w:val="both"/>
        <w:rPr>
          <w:rFonts w:ascii="Arial" w:hAnsi="Arial" w:cs="Arial"/>
          <w:bCs/>
          <w:sz w:val="24"/>
          <w:szCs w:val="24"/>
        </w:rPr>
      </w:pPr>
      <w:r w:rsidRPr="00431D23">
        <w:rPr>
          <w:rFonts w:ascii="Arial" w:hAnsi="Arial" w:cs="Arial"/>
          <w:bCs/>
          <w:sz w:val="24"/>
          <w:szCs w:val="24"/>
        </w:rPr>
        <w:br w:type="page"/>
      </w:r>
    </w:p>
    <w:p w14:paraId="55ABB9D3" w14:textId="77777777" w:rsidR="00BA4AF6" w:rsidRPr="00CB5861" w:rsidRDefault="00BA4AF6" w:rsidP="00267C15">
      <w:pPr>
        <w:pStyle w:val="1"/>
        <w:numPr>
          <w:ilvl w:val="0"/>
          <w:numId w:val="4"/>
        </w:numPr>
        <w:spacing w:line="360" w:lineRule="auto"/>
        <w:jc w:val="center"/>
        <w:rPr>
          <w:rFonts w:ascii="Arial" w:hAnsi="Arial" w:cs="Arial"/>
          <w:color w:val="auto"/>
          <w:sz w:val="24"/>
          <w:szCs w:val="24"/>
          <w:u w:val="single"/>
        </w:rPr>
      </w:pPr>
      <w:bookmarkStart w:id="20" w:name="_Toc159937048"/>
      <w:r w:rsidRPr="00CB5861">
        <w:rPr>
          <w:rFonts w:ascii="Arial" w:hAnsi="Arial" w:cs="Arial"/>
          <w:color w:val="auto"/>
          <w:sz w:val="24"/>
          <w:szCs w:val="24"/>
          <w:u w:val="single"/>
        </w:rPr>
        <w:t>Політика підприємства щодо запобігання корупції та корпоративного шахрайства</w:t>
      </w:r>
      <w:bookmarkEnd w:id="20"/>
    </w:p>
    <w:p w14:paraId="66CA15E6" w14:textId="77777777" w:rsidR="00CB5861" w:rsidRDefault="00CB5861" w:rsidP="00CB5861">
      <w:pPr>
        <w:spacing w:beforeLines="100" w:before="240" w:afterLines="100" w:after="240" w:line="360" w:lineRule="auto"/>
        <w:ind w:firstLine="851"/>
        <w:jc w:val="both"/>
        <w:rPr>
          <w:rFonts w:ascii="Arial" w:hAnsi="Arial" w:cs="Arial"/>
          <w:sz w:val="24"/>
          <w:szCs w:val="24"/>
        </w:rPr>
      </w:pPr>
      <w:r w:rsidRPr="00B051FF">
        <w:rPr>
          <w:rFonts w:ascii="Arial" w:hAnsi="Arial" w:cs="Arial"/>
          <w:sz w:val="24"/>
          <w:szCs w:val="24"/>
        </w:rPr>
        <w:t>ТОВ «</w:t>
      </w:r>
      <w:proofErr w:type="spellStart"/>
      <w:r w:rsidRPr="00B051FF">
        <w:rPr>
          <w:rFonts w:ascii="Arial" w:hAnsi="Arial" w:cs="Arial"/>
          <w:sz w:val="24"/>
          <w:szCs w:val="24"/>
        </w:rPr>
        <w:t>Вирівський</w:t>
      </w:r>
      <w:proofErr w:type="spellEnd"/>
      <w:r>
        <w:rPr>
          <w:rFonts w:ascii="Arial" w:hAnsi="Arial" w:cs="Arial"/>
          <w:sz w:val="24"/>
          <w:szCs w:val="24"/>
        </w:rPr>
        <w:t xml:space="preserve"> </w:t>
      </w:r>
      <w:r w:rsidRPr="00B051FF">
        <w:rPr>
          <w:rFonts w:ascii="Arial" w:hAnsi="Arial" w:cs="Arial"/>
          <w:sz w:val="24"/>
          <w:szCs w:val="24"/>
        </w:rPr>
        <w:t xml:space="preserve">кар’єр» здійснює свою діяльність відповідно до вимог чинного законодавства України, Статуту Товариства, Кодексу поведінки, розробленого компанією </w:t>
      </w:r>
      <w:r>
        <w:rPr>
          <w:rFonts w:ascii="Arial" w:hAnsi="Arial" w:cs="Arial"/>
          <w:sz w:val="24"/>
          <w:szCs w:val="24"/>
        </w:rPr>
        <w:t>«</w:t>
      </w:r>
      <w:proofErr w:type="spellStart"/>
      <w:r w:rsidRPr="00CB5861">
        <w:rPr>
          <w:rFonts w:ascii="Arial" w:hAnsi="Arial" w:cs="Arial"/>
          <w:sz w:val="24"/>
          <w:szCs w:val="24"/>
        </w:rPr>
        <w:t>Wilh</w:t>
      </w:r>
      <w:proofErr w:type="spellEnd"/>
      <w:r w:rsidRPr="00CB5861">
        <w:rPr>
          <w:rFonts w:ascii="Arial" w:hAnsi="Arial" w:cs="Arial"/>
          <w:sz w:val="24"/>
          <w:szCs w:val="24"/>
        </w:rPr>
        <w:t xml:space="preserve">. </w:t>
      </w:r>
      <w:proofErr w:type="spellStart"/>
      <w:r w:rsidRPr="00CB5861">
        <w:rPr>
          <w:rFonts w:ascii="Arial" w:hAnsi="Arial" w:cs="Arial"/>
          <w:sz w:val="24"/>
          <w:szCs w:val="24"/>
        </w:rPr>
        <w:t>Werhahn</w:t>
      </w:r>
      <w:proofErr w:type="spellEnd"/>
      <w:r w:rsidRPr="00CB5861">
        <w:rPr>
          <w:rFonts w:ascii="Arial" w:hAnsi="Arial" w:cs="Arial"/>
          <w:sz w:val="24"/>
          <w:szCs w:val="24"/>
        </w:rPr>
        <w:t xml:space="preserve"> KG»</w:t>
      </w:r>
      <w:r w:rsidRPr="00B051FF">
        <w:rPr>
          <w:rFonts w:ascii="Arial" w:hAnsi="Arial" w:cs="Arial"/>
          <w:sz w:val="24"/>
          <w:szCs w:val="24"/>
        </w:rPr>
        <w:t xml:space="preserve"> та відповідних положень, затверджених дирекцією Товариства.</w:t>
      </w:r>
    </w:p>
    <w:p w14:paraId="15B9B91F" w14:textId="77777777" w:rsidR="00CB5861" w:rsidRPr="00EB660A" w:rsidRDefault="00CB5861" w:rsidP="00CB5861">
      <w:pPr>
        <w:spacing w:beforeLines="100" w:before="240" w:afterLines="100" w:after="240" w:line="360" w:lineRule="auto"/>
        <w:ind w:firstLine="851"/>
        <w:jc w:val="both"/>
        <w:rPr>
          <w:rFonts w:ascii="Arial" w:hAnsi="Arial" w:cs="Arial"/>
          <w:sz w:val="24"/>
          <w:szCs w:val="24"/>
        </w:rPr>
      </w:pPr>
      <w:r w:rsidRPr="00EB660A">
        <w:rPr>
          <w:rFonts w:ascii="Arial" w:hAnsi="Arial" w:cs="Arial"/>
          <w:sz w:val="24"/>
          <w:szCs w:val="24"/>
        </w:rPr>
        <w:t xml:space="preserve">Головним фактором, що впливає на визначення переліку корупційних дій, є чинне законодавство. Відповідно до ч. 1 ст. 1 Закону України «Про запобігання корупції» це: </w:t>
      </w:r>
    </w:p>
    <w:p w14:paraId="10FF8FD7" w14:textId="5995B6AD" w:rsidR="00CB5861" w:rsidRPr="005C1D3F" w:rsidRDefault="00CB5861" w:rsidP="00CB5861">
      <w:pPr>
        <w:numPr>
          <w:ilvl w:val="0"/>
          <w:numId w:val="6"/>
        </w:numPr>
        <w:spacing w:before="50" w:after="50"/>
        <w:ind w:left="1276" w:hanging="850"/>
        <w:jc w:val="both"/>
        <w:rPr>
          <w:rFonts w:ascii="Arial" w:hAnsi="Arial" w:cs="Arial"/>
          <w:sz w:val="24"/>
          <w:szCs w:val="24"/>
        </w:rPr>
      </w:pPr>
      <w:r w:rsidRPr="005C1D3F">
        <w:rPr>
          <w:rFonts w:ascii="Arial" w:hAnsi="Arial" w:cs="Arial"/>
          <w:sz w:val="24"/>
          <w:szCs w:val="24"/>
        </w:rPr>
        <w:t xml:space="preserve">використання особою наданих їй службових повноважень чи пов’язаних з ними можливостей з метою одержання неправомірної вигоди; </w:t>
      </w:r>
    </w:p>
    <w:p w14:paraId="373DD9B6" w14:textId="6311F405" w:rsidR="00CB5861" w:rsidRPr="005C1D3F" w:rsidRDefault="00CB5861" w:rsidP="00CB5861">
      <w:pPr>
        <w:numPr>
          <w:ilvl w:val="0"/>
          <w:numId w:val="6"/>
        </w:numPr>
        <w:spacing w:before="50" w:after="50"/>
        <w:ind w:left="1276" w:hanging="850"/>
        <w:jc w:val="both"/>
        <w:rPr>
          <w:rFonts w:ascii="Arial" w:hAnsi="Arial" w:cs="Arial"/>
          <w:sz w:val="24"/>
          <w:szCs w:val="24"/>
        </w:rPr>
      </w:pPr>
      <w:r w:rsidRPr="005C1D3F">
        <w:rPr>
          <w:rFonts w:ascii="Arial" w:hAnsi="Arial" w:cs="Arial"/>
          <w:sz w:val="24"/>
          <w:szCs w:val="24"/>
        </w:rPr>
        <w:t xml:space="preserve">прийняття такої вигоди; </w:t>
      </w:r>
    </w:p>
    <w:p w14:paraId="5AD5F435" w14:textId="0C36CE9E" w:rsidR="00CB5861" w:rsidRPr="005C1D3F" w:rsidRDefault="00CB5861" w:rsidP="00CB5861">
      <w:pPr>
        <w:numPr>
          <w:ilvl w:val="0"/>
          <w:numId w:val="6"/>
        </w:numPr>
        <w:spacing w:before="50" w:after="50"/>
        <w:ind w:left="1276" w:hanging="850"/>
        <w:jc w:val="both"/>
        <w:rPr>
          <w:rFonts w:ascii="Arial" w:hAnsi="Arial" w:cs="Arial"/>
          <w:sz w:val="24"/>
          <w:szCs w:val="24"/>
        </w:rPr>
      </w:pPr>
      <w:r w:rsidRPr="005C1D3F">
        <w:rPr>
          <w:rFonts w:ascii="Arial" w:hAnsi="Arial" w:cs="Arial"/>
          <w:sz w:val="24"/>
          <w:szCs w:val="24"/>
        </w:rPr>
        <w:t xml:space="preserve">прийняття обіцянки/пропозиції такої вигоди для себе чи інших осіб; </w:t>
      </w:r>
    </w:p>
    <w:p w14:paraId="5D066DF8" w14:textId="1D9D7738" w:rsidR="00CB5861" w:rsidRPr="005C1D3F" w:rsidRDefault="00CB5861" w:rsidP="00CB5861">
      <w:pPr>
        <w:numPr>
          <w:ilvl w:val="0"/>
          <w:numId w:val="6"/>
        </w:numPr>
        <w:spacing w:before="50" w:after="50"/>
        <w:ind w:left="1276" w:hanging="850"/>
        <w:jc w:val="both"/>
        <w:rPr>
          <w:rFonts w:ascii="Arial" w:hAnsi="Arial" w:cs="Arial"/>
          <w:sz w:val="24"/>
          <w:szCs w:val="24"/>
        </w:rPr>
      </w:pPr>
      <w:r w:rsidRPr="005C1D3F">
        <w:rPr>
          <w:rFonts w:ascii="Arial" w:hAnsi="Arial" w:cs="Arial"/>
          <w:sz w:val="24"/>
          <w:szCs w:val="24"/>
        </w:rPr>
        <w:t>обіцянка/пропозиція чи надання неправомірної вигоди зазначеній вище особі, або на її вимогу іншим фізичним чи юридичним особам з метою схилити цю особу до протиправного використання наданих їй службових повноважень чи пов’язаних з ними можливостей.</w:t>
      </w:r>
    </w:p>
    <w:p w14:paraId="04AE4A5D" w14:textId="25AADDB1" w:rsidR="00CB5861" w:rsidRDefault="00CB5861" w:rsidP="00CB5861">
      <w:pPr>
        <w:spacing w:beforeLines="100" w:before="240" w:afterLines="100" w:after="240" w:line="360" w:lineRule="auto"/>
        <w:ind w:firstLine="851"/>
        <w:jc w:val="both"/>
        <w:rPr>
          <w:rFonts w:ascii="Arial" w:hAnsi="Arial" w:cs="Arial"/>
          <w:sz w:val="24"/>
          <w:szCs w:val="24"/>
        </w:rPr>
      </w:pPr>
      <w:r>
        <w:rPr>
          <w:rFonts w:ascii="Arial" w:hAnsi="Arial" w:cs="Arial"/>
          <w:sz w:val="24"/>
          <w:szCs w:val="24"/>
        </w:rPr>
        <w:t xml:space="preserve">Відповідно до ч. 1 ст. 61 </w:t>
      </w:r>
      <w:r w:rsidRPr="00EB660A">
        <w:rPr>
          <w:rFonts w:ascii="Arial" w:hAnsi="Arial" w:cs="Arial"/>
          <w:sz w:val="24"/>
          <w:szCs w:val="24"/>
        </w:rPr>
        <w:t>Закону України «Про запобігання корупції</w:t>
      </w:r>
      <w:r>
        <w:rPr>
          <w:rFonts w:ascii="Arial" w:hAnsi="Arial" w:cs="Arial"/>
          <w:sz w:val="24"/>
          <w:szCs w:val="24"/>
        </w:rPr>
        <w:t xml:space="preserve"> підприємство </w:t>
      </w:r>
      <w:r w:rsidRPr="00EB660A">
        <w:rPr>
          <w:rFonts w:ascii="Arial" w:hAnsi="Arial" w:cs="Arial"/>
          <w:sz w:val="24"/>
          <w:szCs w:val="24"/>
        </w:rPr>
        <w:t>забезпеч</w:t>
      </w:r>
      <w:r>
        <w:rPr>
          <w:rFonts w:ascii="Arial" w:hAnsi="Arial" w:cs="Arial"/>
          <w:sz w:val="24"/>
          <w:szCs w:val="24"/>
        </w:rPr>
        <w:t>ило</w:t>
      </w:r>
      <w:r w:rsidRPr="00EB660A">
        <w:rPr>
          <w:rFonts w:ascii="Arial" w:hAnsi="Arial" w:cs="Arial"/>
          <w:sz w:val="24"/>
          <w:szCs w:val="24"/>
        </w:rPr>
        <w:t xml:space="preserve"> розробку і реалізацію заходів, необхідних для запобігання корупції в </w:t>
      </w:r>
      <w:r>
        <w:rPr>
          <w:rFonts w:ascii="Arial" w:hAnsi="Arial" w:cs="Arial"/>
          <w:sz w:val="24"/>
          <w:szCs w:val="24"/>
        </w:rPr>
        <w:t>нашій</w:t>
      </w:r>
      <w:r w:rsidRPr="00EB660A">
        <w:rPr>
          <w:rFonts w:ascii="Arial" w:hAnsi="Arial" w:cs="Arial"/>
          <w:sz w:val="24"/>
          <w:szCs w:val="24"/>
        </w:rPr>
        <w:t xml:space="preserve"> діяльності.</w:t>
      </w:r>
    </w:p>
    <w:p w14:paraId="74DB0AC1" w14:textId="3C920AC7" w:rsidR="00CB5861" w:rsidRPr="0074199D" w:rsidRDefault="00CB5861" w:rsidP="00CB5861">
      <w:pPr>
        <w:spacing w:beforeLines="100" w:before="240" w:afterLines="100" w:after="240" w:line="360" w:lineRule="auto"/>
        <w:ind w:firstLine="851"/>
        <w:jc w:val="both"/>
        <w:rPr>
          <w:rFonts w:ascii="Arial" w:hAnsi="Arial" w:cs="Arial"/>
          <w:sz w:val="24"/>
          <w:szCs w:val="24"/>
        </w:rPr>
      </w:pPr>
      <w:r w:rsidRPr="0074199D">
        <w:rPr>
          <w:rFonts w:ascii="Arial" w:hAnsi="Arial" w:cs="Arial"/>
          <w:sz w:val="24"/>
          <w:szCs w:val="24"/>
        </w:rPr>
        <w:t xml:space="preserve">Оскільки працівники </w:t>
      </w:r>
      <w:r w:rsidRPr="00B051FF">
        <w:rPr>
          <w:rFonts w:ascii="Arial" w:hAnsi="Arial" w:cs="Arial"/>
          <w:sz w:val="24"/>
          <w:szCs w:val="24"/>
        </w:rPr>
        <w:t>ТОВ «</w:t>
      </w:r>
      <w:proofErr w:type="spellStart"/>
      <w:r w:rsidRPr="00B051FF">
        <w:rPr>
          <w:rFonts w:ascii="Arial" w:hAnsi="Arial" w:cs="Arial"/>
          <w:sz w:val="24"/>
          <w:szCs w:val="24"/>
        </w:rPr>
        <w:t>Вирівський</w:t>
      </w:r>
      <w:proofErr w:type="spellEnd"/>
      <w:r>
        <w:rPr>
          <w:rFonts w:ascii="Arial" w:hAnsi="Arial" w:cs="Arial"/>
          <w:sz w:val="24"/>
          <w:szCs w:val="24"/>
        </w:rPr>
        <w:t xml:space="preserve"> </w:t>
      </w:r>
      <w:r w:rsidRPr="00B051FF">
        <w:rPr>
          <w:rFonts w:ascii="Arial" w:hAnsi="Arial" w:cs="Arial"/>
          <w:sz w:val="24"/>
          <w:szCs w:val="24"/>
        </w:rPr>
        <w:t>кар’єр»</w:t>
      </w:r>
      <w:r>
        <w:rPr>
          <w:rFonts w:ascii="Arial" w:hAnsi="Arial" w:cs="Arial"/>
          <w:sz w:val="24"/>
          <w:szCs w:val="24"/>
        </w:rPr>
        <w:t xml:space="preserve"> </w:t>
      </w:r>
      <w:r w:rsidRPr="0074199D">
        <w:rPr>
          <w:rFonts w:ascii="Arial" w:hAnsi="Arial" w:cs="Arial"/>
          <w:sz w:val="24"/>
          <w:szCs w:val="24"/>
        </w:rPr>
        <w:t>регулярно стикаються з ситуаціями, в яких вони мусять вирішувати для себе питання морально-етичного характеру було доведено до їх відома поняття Кодексу етичної поведінки</w:t>
      </w:r>
      <w:r>
        <w:rPr>
          <w:rFonts w:ascii="Arial" w:hAnsi="Arial" w:cs="Arial"/>
          <w:sz w:val="24"/>
          <w:szCs w:val="24"/>
        </w:rPr>
        <w:t xml:space="preserve"> та проведено відповідні внутрішні навчання щодо питань формування етичної поведінки та положень ділової етики та спілкування.</w:t>
      </w:r>
    </w:p>
    <w:p w14:paraId="789C23D3" w14:textId="77777777" w:rsidR="00CB5861" w:rsidRPr="00B051FF" w:rsidRDefault="00CB5861" w:rsidP="00CB5861">
      <w:pPr>
        <w:spacing w:beforeLines="100" w:before="240" w:afterLines="100" w:after="240" w:line="360" w:lineRule="auto"/>
        <w:ind w:firstLine="851"/>
        <w:jc w:val="both"/>
        <w:rPr>
          <w:rFonts w:ascii="Arial" w:hAnsi="Arial" w:cs="Arial"/>
          <w:sz w:val="24"/>
          <w:szCs w:val="24"/>
        </w:rPr>
      </w:pPr>
      <w:r w:rsidRPr="00B051FF">
        <w:rPr>
          <w:rFonts w:ascii="Arial" w:hAnsi="Arial" w:cs="Arial"/>
          <w:sz w:val="24"/>
          <w:szCs w:val="24"/>
        </w:rPr>
        <w:t>ТОВ «</w:t>
      </w:r>
      <w:proofErr w:type="spellStart"/>
      <w:r w:rsidRPr="00B051FF">
        <w:rPr>
          <w:rFonts w:ascii="Arial" w:hAnsi="Arial" w:cs="Arial"/>
          <w:sz w:val="24"/>
          <w:szCs w:val="24"/>
        </w:rPr>
        <w:t>Вирівський</w:t>
      </w:r>
      <w:proofErr w:type="spellEnd"/>
      <w:r>
        <w:rPr>
          <w:rFonts w:ascii="Arial" w:hAnsi="Arial" w:cs="Arial"/>
          <w:sz w:val="24"/>
          <w:szCs w:val="24"/>
        </w:rPr>
        <w:t xml:space="preserve"> </w:t>
      </w:r>
      <w:r w:rsidRPr="00B051FF">
        <w:rPr>
          <w:rFonts w:ascii="Arial" w:hAnsi="Arial" w:cs="Arial"/>
          <w:sz w:val="24"/>
          <w:szCs w:val="24"/>
        </w:rPr>
        <w:t xml:space="preserve">кар’єр» рішуче виступає проти корупції, порушення принципів добросовісної конкуренції та законодавства. Етичне ведення бізнесу — принципова позиція Товариства, якої зобов’язаний дотримуватися кожен працівник. </w:t>
      </w:r>
    </w:p>
    <w:p w14:paraId="2ED2897B" w14:textId="2B839C68" w:rsidR="00CB5861" w:rsidRPr="0074199D" w:rsidRDefault="00CB5861" w:rsidP="00CB5861">
      <w:pPr>
        <w:spacing w:beforeLines="100" w:before="240" w:afterLines="100" w:after="240" w:line="360" w:lineRule="auto"/>
        <w:ind w:firstLine="851"/>
        <w:jc w:val="both"/>
        <w:rPr>
          <w:rFonts w:ascii="Arial" w:hAnsi="Arial" w:cs="Arial"/>
          <w:sz w:val="24"/>
          <w:szCs w:val="24"/>
        </w:rPr>
      </w:pPr>
      <w:r w:rsidRPr="0074199D">
        <w:rPr>
          <w:rFonts w:ascii="Arial" w:hAnsi="Arial" w:cs="Arial"/>
          <w:sz w:val="24"/>
          <w:szCs w:val="24"/>
        </w:rPr>
        <w:t xml:space="preserve">Задля ефективності антикорупційної програми у </w:t>
      </w:r>
      <w:r w:rsidRPr="00B051FF">
        <w:rPr>
          <w:rFonts w:ascii="Arial" w:hAnsi="Arial" w:cs="Arial"/>
          <w:sz w:val="24"/>
          <w:szCs w:val="24"/>
        </w:rPr>
        <w:t>ТОВ «</w:t>
      </w:r>
      <w:proofErr w:type="spellStart"/>
      <w:r w:rsidRPr="00B051FF">
        <w:rPr>
          <w:rFonts w:ascii="Arial" w:hAnsi="Arial" w:cs="Arial"/>
          <w:sz w:val="24"/>
          <w:szCs w:val="24"/>
        </w:rPr>
        <w:t>Вирівський</w:t>
      </w:r>
      <w:proofErr w:type="spellEnd"/>
      <w:r>
        <w:rPr>
          <w:rFonts w:ascii="Arial" w:hAnsi="Arial" w:cs="Arial"/>
          <w:sz w:val="24"/>
          <w:szCs w:val="24"/>
        </w:rPr>
        <w:t xml:space="preserve"> </w:t>
      </w:r>
      <w:r w:rsidRPr="00B051FF">
        <w:rPr>
          <w:rFonts w:ascii="Arial" w:hAnsi="Arial" w:cs="Arial"/>
          <w:sz w:val="24"/>
          <w:szCs w:val="24"/>
        </w:rPr>
        <w:t>кар’єр»</w:t>
      </w:r>
      <w:r>
        <w:rPr>
          <w:rFonts w:ascii="Arial" w:hAnsi="Arial" w:cs="Arial"/>
          <w:sz w:val="24"/>
          <w:szCs w:val="24"/>
        </w:rPr>
        <w:t>,</w:t>
      </w:r>
      <w:r w:rsidRPr="0074199D">
        <w:rPr>
          <w:rFonts w:ascii="Arial" w:hAnsi="Arial" w:cs="Arial"/>
          <w:sz w:val="24"/>
          <w:szCs w:val="24"/>
        </w:rPr>
        <w:t xml:space="preserve"> вона пов’язана з системою внутрішн</w:t>
      </w:r>
      <w:r>
        <w:rPr>
          <w:rFonts w:ascii="Arial" w:hAnsi="Arial" w:cs="Arial"/>
          <w:sz w:val="24"/>
          <w:szCs w:val="24"/>
        </w:rPr>
        <w:t>іх</w:t>
      </w:r>
      <w:r w:rsidRPr="0074199D">
        <w:rPr>
          <w:rFonts w:ascii="Arial" w:hAnsi="Arial" w:cs="Arial"/>
          <w:sz w:val="24"/>
          <w:szCs w:val="24"/>
        </w:rPr>
        <w:t xml:space="preserve"> контрол</w:t>
      </w:r>
      <w:r>
        <w:rPr>
          <w:rFonts w:ascii="Arial" w:hAnsi="Arial" w:cs="Arial"/>
          <w:sz w:val="24"/>
          <w:szCs w:val="24"/>
        </w:rPr>
        <w:t>ів</w:t>
      </w:r>
      <w:r w:rsidRPr="0074199D">
        <w:rPr>
          <w:rFonts w:ascii="Arial" w:hAnsi="Arial" w:cs="Arial"/>
          <w:sz w:val="24"/>
          <w:szCs w:val="24"/>
        </w:rPr>
        <w:t xml:space="preserve"> організації (здійснюються попереджувальні, викривальні та корегувальні заходи спрямовані на зниження ймовірності, виявлення </w:t>
      </w:r>
      <w:r>
        <w:rPr>
          <w:rFonts w:ascii="Arial" w:hAnsi="Arial" w:cs="Arial"/>
          <w:sz w:val="24"/>
          <w:szCs w:val="24"/>
        </w:rPr>
        <w:t>п</w:t>
      </w:r>
      <w:r w:rsidRPr="0074199D">
        <w:rPr>
          <w:rFonts w:ascii="Arial" w:hAnsi="Arial" w:cs="Arial"/>
          <w:sz w:val="24"/>
          <w:szCs w:val="24"/>
        </w:rPr>
        <w:t>отенційних небажаних умов та подій і нейтралізації та подолання наслідків небажаних умов та подій відповідно).</w:t>
      </w:r>
    </w:p>
    <w:p w14:paraId="008FE2A9" w14:textId="216B5140" w:rsidR="00CB5861" w:rsidRDefault="00CB5861" w:rsidP="00CB5861">
      <w:pPr>
        <w:spacing w:beforeLines="100" w:before="240" w:afterLines="100" w:after="240" w:line="360" w:lineRule="auto"/>
        <w:ind w:firstLine="851"/>
        <w:jc w:val="both"/>
        <w:rPr>
          <w:rFonts w:ascii="Arial" w:hAnsi="Arial" w:cs="Arial"/>
          <w:sz w:val="24"/>
          <w:szCs w:val="24"/>
        </w:rPr>
      </w:pPr>
      <w:r w:rsidRPr="00B051FF">
        <w:rPr>
          <w:rFonts w:ascii="Arial" w:hAnsi="Arial" w:cs="Arial"/>
          <w:sz w:val="24"/>
          <w:szCs w:val="24"/>
        </w:rPr>
        <w:t>В ТОВ «</w:t>
      </w:r>
      <w:proofErr w:type="spellStart"/>
      <w:r w:rsidRPr="00B051FF">
        <w:rPr>
          <w:rFonts w:ascii="Arial" w:hAnsi="Arial" w:cs="Arial"/>
          <w:sz w:val="24"/>
          <w:szCs w:val="24"/>
        </w:rPr>
        <w:t>Вирівський</w:t>
      </w:r>
      <w:proofErr w:type="spellEnd"/>
      <w:r>
        <w:rPr>
          <w:rFonts w:ascii="Arial" w:hAnsi="Arial" w:cs="Arial"/>
          <w:sz w:val="24"/>
          <w:szCs w:val="24"/>
        </w:rPr>
        <w:t xml:space="preserve"> </w:t>
      </w:r>
      <w:r w:rsidRPr="00B051FF">
        <w:rPr>
          <w:rFonts w:ascii="Arial" w:hAnsi="Arial" w:cs="Arial"/>
          <w:sz w:val="24"/>
          <w:szCs w:val="24"/>
        </w:rPr>
        <w:t xml:space="preserve">кар’єр» діє трирівнева </w:t>
      </w:r>
      <w:proofErr w:type="spellStart"/>
      <w:r w:rsidRPr="00B051FF">
        <w:rPr>
          <w:rFonts w:ascii="Arial" w:hAnsi="Arial" w:cs="Arial"/>
          <w:sz w:val="24"/>
          <w:szCs w:val="24"/>
        </w:rPr>
        <w:t>компла</w:t>
      </w:r>
      <w:r>
        <w:rPr>
          <w:rFonts w:ascii="Arial" w:hAnsi="Arial" w:cs="Arial"/>
          <w:sz w:val="24"/>
          <w:szCs w:val="24"/>
        </w:rPr>
        <w:t>й</w:t>
      </w:r>
      <w:r w:rsidRPr="00B051FF">
        <w:rPr>
          <w:rFonts w:ascii="Arial" w:hAnsi="Arial" w:cs="Arial"/>
          <w:sz w:val="24"/>
          <w:szCs w:val="24"/>
        </w:rPr>
        <w:t>єнс</w:t>
      </w:r>
      <w:proofErr w:type="spellEnd"/>
      <w:r>
        <w:rPr>
          <w:rFonts w:ascii="Arial" w:hAnsi="Arial" w:cs="Arial"/>
          <w:sz w:val="24"/>
          <w:szCs w:val="24"/>
        </w:rPr>
        <w:t>-</w:t>
      </w:r>
      <w:r w:rsidRPr="00B051FF">
        <w:rPr>
          <w:rFonts w:ascii="Arial" w:hAnsi="Arial" w:cs="Arial"/>
          <w:sz w:val="24"/>
          <w:szCs w:val="24"/>
        </w:rPr>
        <w:t>система: запобігання, виявлення і реагування.</w:t>
      </w:r>
    </w:p>
    <w:p w14:paraId="5F33C4B6" w14:textId="03E57E55" w:rsidR="00CB5861" w:rsidRDefault="00CB5861" w:rsidP="00CB5861">
      <w:pPr>
        <w:spacing w:beforeLines="100" w:before="240" w:afterLines="100" w:after="240" w:line="360" w:lineRule="auto"/>
        <w:ind w:firstLine="851"/>
        <w:jc w:val="both"/>
        <w:rPr>
          <w:rFonts w:ascii="Arial" w:hAnsi="Arial" w:cs="Arial"/>
          <w:sz w:val="24"/>
          <w:szCs w:val="24"/>
        </w:rPr>
      </w:pPr>
      <w:r w:rsidRPr="00B051FF">
        <w:rPr>
          <w:rFonts w:ascii="Arial" w:hAnsi="Arial" w:cs="Arial"/>
          <w:sz w:val="24"/>
          <w:szCs w:val="24"/>
        </w:rPr>
        <w:t>У ТОВ «</w:t>
      </w:r>
      <w:proofErr w:type="spellStart"/>
      <w:r w:rsidRPr="00B051FF">
        <w:rPr>
          <w:rFonts w:ascii="Arial" w:hAnsi="Arial" w:cs="Arial"/>
          <w:sz w:val="24"/>
          <w:szCs w:val="24"/>
        </w:rPr>
        <w:t>Вирівський</w:t>
      </w:r>
      <w:proofErr w:type="spellEnd"/>
      <w:r>
        <w:rPr>
          <w:rFonts w:ascii="Arial" w:hAnsi="Arial" w:cs="Arial"/>
          <w:sz w:val="24"/>
          <w:szCs w:val="24"/>
        </w:rPr>
        <w:t xml:space="preserve"> </w:t>
      </w:r>
      <w:r w:rsidRPr="00B051FF">
        <w:rPr>
          <w:rFonts w:ascii="Arial" w:hAnsi="Arial" w:cs="Arial"/>
          <w:sz w:val="24"/>
          <w:szCs w:val="24"/>
        </w:rPr>
        <w:t xml:space="preserve">кар’єр» працює </w:t>
      </w:r>
      <w:proofErr w:type="spellStart"/>
      <w:r w:rsidRPr="00B051FF">
        <w:rPr>
          <w:rFonts w:ascii="Arial" w:hAnsi="Arial" w:cs="Arial"/>
          <w:sz w:val="24"/>
          <w:szCs w:val="24"/>
        </w:rPr>
        <w:t>компла</w:t>
      </w:r>
      <w:r>
        <w:rPr>
          <w:rFonts w:ascii="Arial" w:hAnsi="Arial" w:cs="Arial"/>
          <w:sz w:val="24"/>
          <w:szCs w:val="24"/>
        </w:rPr>
        <w:t>й</w:t>
      </w:r>
      <w:r w:rsidRPr="00B051FF">
        <w:rPr>
          <w:rFonts w:ascii="Arial" w:hAnsi="Arial" w:cs="Arial"/>
          <w:sz w:val="24"/>
          <w:szCs w:val="24"/>
        </w:rPr>
        <w:t>єнс</w:t>
      </w:r>
      <w:proofErr w:type="spellEnd"/>
      <w:r w:rsidRPr="00B051FF">
        <w:rPr>
          <w:rFonts w:ascii="Arial" w:hAnsi="Arial" w:cs="Arial"/>
          <w:sz w:val="24"/>
          <w:szCs w:val="24"/>
        </w:rPr>
        <w:t>-офіцер</w:t>
      </w:r>
      <w:r>
        <w:rPr>
          <w:rFonts w:ascii="Arial" w:hAnsi="Arial" w:cs="Arial"/>
          <w:sz w:val="24"/>
          <w:szCs w:val="24"/>
        </w:rPr>
        <w:t>,</w:t>
      </w:r>
      <w:r w:rsidRPr="00B051FF">
        <w:rPr>
          <w:rFonts w:ascii="Arial" w:hAnsi="Arial" w:cs="Arial"/>
          <w:sz w:val="24"/>
          <w:szCs w:val="24"/>
        </w:rPr>
        <w:t xml:space="preserve"> у зоні відповідальності </w:t>
      </w:r>
      <w:r w:rsidR="00F663E0">
        <w:rPr>
          <w:rFonts w:ascii="Arial" w:hAnsi="Arial" w:cs="Arial"/>
          <w:sz w:val="24"/>
          <w:szCs w:val="24"/>
        </w:rPr>
        <w:t>якого</w:t>
      </w:r>
      <w:r w:rsidRPr="00B051FF">
        <w:rPr>
          <w:rFonts w:ascii="Arial" w:hAnsi="Arial" w:cs="Arial"/>
          <w:sz w:val="24"/>
          <w:szCs w:val="24"/>
        </w:rPr>
        <w:t xml:space="preserve"> розробка методології та реалізація системи внутрішніх контролів в управлінні корупційним</w:t>
      </w:r>
      <w:r w:rsidR="00F663E0">
        <w:rPr>
          <w:rFonts w:ascii="Arial" w:hAnsi="Arial" w:cs="Arial"/>
          <w:sz w:val="24"/>
          <w:szCs w:val="24"/>
        </w:rPr>
        <w:t>и</w:t>
      </w:r>
      <w:r w:rsidRPr="00B051FF">
        <w:rPr>
          <w:rFonts w:ascii="Arial" w:hAnsi="Arial" w:cs="Arial"/>
          <w:sz w:val="24"/>
          <w:szCs w:val="24"/>
        </w:rPr>
        <w:t xml:space="preserve"> ризик</w:t>
      </w:r>
      <w:r w:rsidR="00F663E0">
        <w:rPr>
          <w:rFonts w:ascii="Arial" w:hAnsi="Arial" w:cs="Arial"/>
          <w:sz w:val="24"/>
          <w:szCs w:val="24"/>
        </w:rPr>
        <w:t>а</w:t>
      </w:r>
      <w:r w:rsidRPr="00B051FF">
        <w:rPr>
          <w:rFonts w:ascii="Arial" w:hAnsi="Arial" w:cs="Arial"/>
          <w:sz w:val="24"/>
          <w:szCs w:val="24"/>
        </w:rPr>
        <w:t>м</w:t>
      </w:r>
      <w:r w:rsidR="00F663E0">
        <w:rPr>
          <w:rFonts w:ascii="Arial" w:hAnsi="Arial" w:cs="Arial"/>
          <w:sz w:val="24"/>
          <w:szCs w:val="24"/>
        </w:rPr>
        <w:t>и</w:t>
      </w:r>
      <w:r w:rsidRPr="00B051FF">
        <w:rPr>
          <w:rFonts w:ascii="Arial" w:hAnsi="Arial" w:cs="Arial"/>
          <w:sz w:val="24"/>
          <w:szCs w:val="24"/>
        </w:rPr>
        <w:t xml:space="preserve">, </w:t>
      </w:r>
      <w:r w:rsidR="00F663E0" w:rsidRPr="00B051FF">
        <w:rPr>
          <w:rFonts w:ascii="Arial" w:hAnsi="Arial" w:cs="Arial"/>
          <w:sz w:val="24"/>
          <w:szCs w:val="24"/>
        </w:rPr>
        <w:t>ризик</w:t>
      </w:r>
      <w:r w:rsidR="00F663E0">
        <w:rPr>
          <w:rFonts w:ascii="Arial" w:hAnsi="Arial" w:cs="Arial"/>
          <w:sz w:val="24"/>
          <w:szCs w:val="24"/>
        </w:rPr>
        <w:t>а</w:t>
      </w:r>
      <w:r w:rsidR="00F663E0" w:rsidRPr="00B051FF">
        <w:rPr>
          <w:rFonts w:ascii="Arial" w:hAnsi="Arial" w:cs="Arial"/>
          <w:sz w:val="24"/>
          <w:szCs w:val="24"/>
        </w:rPr>
        <w:t>м</w:t>
      </w:r>
      <w:r w:rsidR="00F663E0">
        <w:rPr>
          <w:rFonts w:ascii="Arial" w:hAnsi="Arial" w:cs="Arial"/>
          <w:sz w:val="24"/>
          <w:szCs w:val="24"/>
        </w:rPr>
        <w:t>и</w:t>
      </w:r>
      <w:r w:rsidR="00F663E0" w:rsidRPr="00B051FF">
        <w:rPr>
          <w:rFonts w:ascii="Arial" w:hAnsi="Arial" w:cs="Arial"/>
          <w:sz w:val="24"/>
          <w:szCs w:val="24"/>
        </w:rPr>
        <w:t xml:space="preserve"> </w:t>
      </w:r>
      <w:r w:rsidRPr="00B051FF">
        <w:rPr>
          <w:rFonts w:ascii="Arial" w:hAnsi="Arial" w:cs="Arial"/>
          <w:sz w:val="24"/>
          <w:szCs w:val="24"/>
        </w:rPr>
        <w:t xml:space="preserve">економічних санкцій, </w:t>
      </w:r>
      <w:r w:rsidR="00F663E0">
        <w:rPr>
          <w:rFonts w:ascii="Arial" w:hAnsi="Arial" w:cs="Arial"/>
          <w:sz w:val="24"/>
          <w:szCs w:val="24"/>
        </w:rPr>
        <w:t xml:space="preserve">поширенням </w:t>
      </w:r>
      <w:proofErr w:type="spellStart"/>
      <w:r w:rsidRPr="00B051FF">
        <w:rPr>
          <w:rFonts w:ascii="Arial" w:hAnsi="Arial" w:cs="Arial"/>
          <w:sz w:val="24"/>
          <w:szCs w:val="24"/>
        </w:rPr>
        <w:t>інсайдерськ</w:t>
      </w:r>
      <w:r w:rsidR="00F663E0">
        <w:rPr>
          <w:rFonts w:ascii="Arial" w:hAnsi="Arial" w:cs="Arial"/>
          <w:sz w:val="24"/>
          <w:szCs w:val="24"/>
        </w:rPr>
        <w:t>ої</w:t>
      </w:r>
      <w:proofErr w:type="spellEnd"/>
      <w:r w:rsidRPr="00B051FF">
        <w:rPr>
          <w:rFonts w:ascii="Arial" w:hAnsi="Arial" w:cs="Arial"/>
          <w:sz w:val="24"/>
          <w:szCs w:val="24"/>
        </w:rPr>
        <w:t xml:space="preserve"> інформаці</w:t>
      </w:r>
      <w:r w:rsidR="00F663E0">
        <w:rPr>
          <w:rFonts w:ascii="Arial" w:hAnsi="Arial" w:cs="Arial"/>
          <w:sz w:val="24"/>
          <w:szCs w:val="24"/>
        </w:rPr>
        <w:t>ї</w:t>
      </w:r>
      <w:r w:rsidRPr="00B051FF">
        <w:rPr>
          <w:rFonts w:ascii="Arial" w:hAnsi="Arial" w:cs="Arial"/>
          <w:sz w:val="24"/>
          <w:szCs w:val="24"/>
        </w:rPr>
        <w:t xml:space="preserve">, </w:t>
      </w:r>
      <w:r w:rsidR="00F663E0">
        <w:rPr>
          <w:rFonts w:ascii="Arial" w:hAnsi="Arial" w:cs="Arial"/>
          <w:sz w:val="24"/>
          <w:szCs w:val="24"/>
        </w:rPr>
        <w:t xml:space="preserve">збереженням </w:t>
      </w:r>
      <w:r w:rsidRPr="00B051FF">
        <w:rPr>
          <w:rFonts w:ascii="Arial" w:hAnsi="Arial" w:cs="Arial"/>
          <w:sz w:val="24"/>
          <w:szCs w:val="24"/>
        </w:rPr>
        <w:t>комерційно</w:t>
      </w:r>
      <w:r w:rsidR="00F663E0">
        <w:rPr>
          <w:rFonts w:ascii="Arial" w:hAnsi="Arial" w:cs="Arial"/>
          <w:sz w:val="24"/>
          <w:szCs w:val="24"/>
        </w:rPr>
        <w:t>ї</w:t>
      </w:r>
      <w:r w:rsidRPr="00B051FF">
        <w:rPr>
          <w:rFonts w:ascii="Arial" w:hAnsi="Arial" w:cs="Arial"/>
          <w:sz w:val="24"/>
          <w:szCs w:val="24"/>
        </w:rPr>
        <w:t xml:space="preserve"> таємниц</w:t>
      </w:r>
      <w:r w:rsidR="00F663E0">
        <w:rPr>
          <w:rFonts w:ascii="Arial" w:hAnsi="Arial" w:cs="Arial"/>
          <w:sz w:val="24"/>
          <w:szCs w:val="24"/>
        </w:rPr>
        <w:t>і</w:t>
      </w:r>
      <w:r w:rsidRPr="00B051FF">
        <w:rPr>
          <w:rFonts w:ascii="Arial" w:hAnsi="Arial" w:cs="Arial"/>
          <w:sz w:val="24"/>
          <w:szCs w:val="24"/>
        </w:rPr>
        <w:t xml:space="preserve">. </w:t>
      </w:r>
    </w:p>
    <w:p w14:paraId="224A1D92" w14:textId="45DA8EA0" w:rsidR="00CB5861" w:rsidRDefault="00CB5861" w:rsidP="00CB5861">
      <w:pPr>
        <w:spacing w:beforeLines="100" w:before="240" w:afterLines="100" w:after="240" w:line="360" w:lineRule="auto"/>
        <w:ind w:firstLine="851"/>
        <w:jc w:val="both"/>
        <w:rPr>
          <w:rFonts w:ascii="Arial" w:hAnsi="Arial" w:cs="Arial"/>
          <w:sz w:val="24"/>
          <w:szCs w:val="24"/>
        </w:rPr>
      </w:pPr>
      <w:proofErr w:type="spellStart"/>
      <w:r>
        <w:rPr>
          <w:rFonts w:ascii="Arial" w:hAnsi="Arial" w:cs="Arial"/>
          <w:sz w:val="24"/>
          <w:szCs w:val="24"/>
        </w:rPr>
        <w:t>К</w:t>
      </w:r>
      <w:r w:rsidRPr="00B051FF">
        <w:rPr>
          <w:rFonts w:ascii="Arial" w:hAnsi="Arial" w:cs="Arial"/>
          <w:sz w:val="24"/>
          <w:szCs w:val="24"/>
        </w:rPr>
        <w:t>омпла</w:t>
      </w:r>
      <w:r>
        <w:rPr>
          <w:rFonts w:ascii="Arial" w:hAnsi="Arial" w:cs="Arial"/>
          <w:sz w:val="24"/>
          <w:szCs w:val="24"/>
        </w:rPr>
        <w:t>й</w:t>
      </w:r>
      <w:r w:rsidRPr="00B051FF">
        <w:rPr>
          <w:rFonts w:ascii="Arial" w:hAnsi="Arial" w:cs="Arial"/>
          <w:sz w:val="24"/>
          <w:szCs w:val="24"/>
        </w:rPr>
        <w:t>єнс</w:t>
      </w:r>
      <w:proofErr w:type="spellEnd"/>
      <w:r w:rsidRPr="00B051FF">
        <w:rPr>
          <w:rFonts w:ascii="Arial" w:hAnsi="Arial" w:cs="Arial"/>
          <w:sz w:val="24"/>
          <w:szCs w:val="24"/>
        </w:rPr>
        <w:t>-офіцер</w:t>
      </w:r>
      <w:r>
        <w:rPr>
          <w:rFonts w:ascii="Arial" w:hAnsi="Arial" w:cs="Arial"/>
          <w:sz w:val="24"/>
          <w:szCs w:val="24"/>
        </w:rPr>
        <w:t xml:space="preserve">ом здійснюється </w:t>
      </w:r>
      <w:r w:rsidRPr="003D0EF5">
        <w:rPr>
          <w:rFonts w:ascii="Arial" w:hAnsi="Arial" w:cs="Arial"/>
          <w:sz w:val="24"/>
          <w:szCs w:val="24"/>
        </w:rPr>
        <w:t>робота з персоналом для створення та підтримки довіри й внутрішньої культури, в якій корупція не є прийнятним явищем.</w:t>
      </w:r>
      <w:r w:rsidR="00F663E0">
        <w:rPr>
          <w:rFonts w:ascii="Arial" w:hAnsi="Arial" w:cs="Arial"/>
          <w:sz w:val="24"/>
          <w:szCs w:val="24"/>
        </w:rPr>
        <w:t xml:space="preserve"> </w:t>
      </w:r>
      <w:r w:rsidRPr="003D0EF5">
        <w:rPr>
          <w:rFonts w:ascii="Arial" w:hAnsi="Arial" w:cs="Arial"/>
          <w:sz w:val="24"/>
          <w:szCs w:val="24"/>
        </w:rPr>
        <w:t>За потреби здійснюються заходи відповідні заходи попередження корупції для підрядників і постачальників.</w:t>
      </w:r>
    </w:p>
    <w:p w14:paraId="1DBC9CE6" w14:textId="14C9D51A" w:rsidR="00CB5861" w:rsidRPr="00B051FF" w:rsidRDefault="00CB5861" w:rsidP="00CB5861">
      <w:pPr>
        <w:spacing w:beforeLines="100" w:before="240" w:afterLines="100" w:after="240" w:line="360" w:lineRule="auto"/>
        <w:ind w:firstLine="851"/>
        <w:jc w:val="both"/>
        <w:rPr>
          <w:rFonts w:ascii="Arial" w:hAnsi="Arial" w:cs="Arial"/>
          <w:sz w:val="24"/>
          <w:szCs w:val="24"/>
        </w:rPr>
      </w:pPr>
      <w:r w:rsidRPr="00921613">
        <w:rPr>
          <w:rFonts w:ascii="Arial" w:hAnsi="Arial" w:cs="Arial"/>
          <w:sz w:val="24"/>
          <w:szCs w:val="24"/>
        </w:rPr>
        <w:t xml:space="preserve">З метою ефективності антикорупційної програми у </w:t>
      </w:r>
      <w:r w:rsidRPr="00B051FF">
        <w:rPr>
          <w:rFonts w:ascii="Arial" w:hAnsi="Arial" w:cs="Arial"/>
          <w:sz w:val="24"/>
          <w:szCs w:val="24"/>
        </w:rPr>
        <w:t>ТОВ «</w:t>
      </w:r>
      <w:proofErr w:type="spellStart"/>
      <w:r w:rsidRPr="00B051FF">
        <w:rPr>
          <w:rFonts w:ascii="Arial" w:hAnsi="Arial" w:cs="Arial"/>
          <w:sz w:val="24"/>
          <w:szCs w:val="24"/>
        </w:rPr>
        <w:t>Вирівський</w:t>
      </w:r>
      <w:proofErr w:type="spellEnd"/>
      <w:r>
        <w:rPr>
          <w:rFonts w:ascii="Arial" w:hAnsi="Arial" w:cs="Arial"/>
          <w:sz w:val="24"/>
          <w:szCs w:val="24"/>
        </w:rPr>
        <w:t xml:space="preserve"> </w:t>
      </w:r>
      <w:r w:rsidRPr="00B051FF">
        <w:rPr>
          <w:rFonts w:ascii="Arial" w:hAnsi="Arial" w:cs="Arial"/>
          <w:sz w:val="24"/>
          <w:szCs w:val="24"/>
        </w:rPr>
        <w:t>кар’єр»</w:t>
      </w:r>
      <w:r w:rsidRPr="00921613">
        <w:rPr>
          <w:rFonts w:ascii="Arial" w:hAnsi="Arial" w:cs="Arial"/>
          <w:sz w:val="24"/>
          <w:szCs w:val="24"/>
        </w:rPr>
        <w:t xml:space="preserve"> передбачено заходи зі збору потрібної для антикорупційної роботи інформації, а також заходи з інформування </w:t>
      </w:r>
      <w:proofErr w:type="spellStart"/>
      <w:r w:rsidRPr="00921613">
        <w:rPr>
          <w:rFonts w:ascii="Arial" w:hAnsi="Arial" w:cs="Arial"/>
          <w:sz w:val="24"/>
          <w:szCs w:val="24"/>
        </w:rPr>
        <w:t>комплайєнс</w:t>
      </w:r>
      <w:proofErr w:type="spellEnd"/>
      <w:r w:rsidRPr="00921613">
        <w:rPr>
          <w:rFonts w:ascii="Arial" w:hAnsi="Arial" w:cs="Arial"/>
          <w:sz w:val="24"/>
          <w:szCs w:val="24"/>
        </w:rPr>
        <w:t xml:space="preserve">-офіцера про поведінку у разі виникнення </w:t>
      </w:r>
      <w:proofErr w:type="spellStart"/>
      <w:r w:rsidRPr="00921613">
        <w:rPr>
          <w:rFonts w:ascii="Arial" w:hAnsi="Arial" w:cs="Arial"/>
          <w:sz w:val="24"/>
          <w:szCs w:val="24"/>
        </w:rPr>
        <w:t>корупційно</w:t>
      </w:r>
      <w:proofErr w:type="spellEnd"/>
      <w:r w:rsidRPr="00921613">
        <w:rPr>
          <w:rFonts w:ascii="Arial" w:hAnsi="Arial" w:cs="Arial"/>
          <w:sz w:val="24"/>
          <w:szCs w:val="24"/>
        </w:rPr>
        <w:t xml:space="preserve"> небезпечних ситуацій:</w:t>
      </w:r>
      <w:r>
        <w:rPr>
          <w:rFonts w:ascii="Arial" w:hAnsi="Arial" w:cs="Arial"/>
          <w:sz w:val="24"/>
          <w:szCs w:val="24"/>
        </w:rPr>
        <w:t xml:space="preserve"> </w:t>
      </w:r>
      <w:r w:rsidRPr="00921613">
        <w:rPr>
          <w:rFonts w:ascii="Arial" w:hAnsi="Arial" w:cs="Arial"/>
          <w:sz w:val="24"/>
          <w:szCs w:val="24"/>
        </w:rPr>
        <w:t>телефонна лінія; веб-форма; виділена електронна поштова скринька.</w:t>
      </w:r>
      <w:r w:rsidR="00F663E0">
        <w:rPr>
          <w:rFonts w:ascii="Arial" w:hAnsi="Arial" w:cs="Arial"/>
          <w:sz w:val="24"/>
          <w:szCs w:val="24"/>
        </w:rPr>
        <w:t xml:space="preserve"> </w:t>
      </w:r>
      <w:r>
        <w:rPr>
          <w:rFonts w:ascii="Arial" w:hAnsi="Arial" w:cs="Arial"/>
          <w:sz w:val="24"/>
          <w:szCs w:val="24"/>
        </w:rPr>
        <w:t xml:space="preserve">Необхідно зазначити, що протягом 2023 року подібних </w:t>
      </w:r>
      <w:r w:rsidRPr="00B051FF">
        <w:rPr>
          <w:rFonts w:ascii="Arial" w:hAnsi="Arial" w:cs="Arial"/>
          <w:sz w:val="24"/>
          <w:szCs w:val="24"/>
        </w:rPr>
        <w:t xml:space="preserve">звернень від громадян, контрагентів </w:t>
      </w:r>
      <w:r>
        <w:rPr>
          <w:rFonts w:ascii="Arial" w:hAnsi="Arial" w:cs="Arial"/>
          <w:sz w:val="24"/>
          <w:szCs w:val="24"/>
        </w:rPr>
        <w:t>та</w:t>
      </w:r>
      <w:r w:rsidRPr="00B051FF">
        <w:rPr>
          <w:rFonts w:ascii="Arial" w:hAnsi="Arial" w:cs="Arial"/>
          <w:sz w:val="24"/>
          <w:szCs w:val="24"/>
        </w:rPr>
        <w:t xml:space="preserve"> працівників </w:t>
      </w:r>
      <w:r>
        <w:rPr>
          <w:rFonts w:ascii="Arial" w:hAnsi="Arial" w:cs="Arial"/>
          <w:sz w:val="24"/>
          <w:szCs w:val="24"/>
        </w:rPr>
        <w:t xml:space="preserve">на адресу </w:t>
      </w:r>
      <w:proofErr w:type="spellStart"/>
      <w:r>
        <w:rPr>
          <w:rFonts w:ascii="Arial" w:hAnsi="Arial" w:cs="Arial"/>
          <w:sz w:val="24"/>
          <w:szCs w:val="24"/>
        </w:rPr>
        <w:t>комплайєнс</w:t>
      </w:r>
      <w:proofErr w:type="spellEnd"/>
      <w:r>
        <w:rPr>
          <w:rFonts w:ascii="Arial" w:hAnsi="Arial" w:cs="Arial"/>
          <w:sz w:val="24"/>
          <w:szCs w:val="24"/>
        </w:rPr>
        <w:t xml:space="preserve">-офіцера </w:t>
      </w:r>
      <w:r w:rsidRPr="00B051FF">
        <w:rPr>
          <w:rFonts w:ascii="Arial" w:hAnsi="Arial" w:cs="Arial"/>
          <w:sz w:val="24"/>
          <w:szCs w:val="24"/>
        </w:rPr>
        <w:t>не надходило.</w:t>
      </w:r>
    </w:p>
    <w:p w14:paraId="7B7B558B" w14:textId="77777777" w:rsidR="00CB5861" w:rsidRPr="00B051FF" w:rsidRDefault="00CB5861" w:rsidP="00CB5861">
      <w:pPr>
        <w:spacing w:beforeLines="100" w:before="240" w:afterLines="100" w:after="240" w:line="360" w:lineRule="auto"/>
        <w:ind w:firstLine="851"/>
        <w:jc w:val="both"/>
        <w:rPr>
          <w:rFonts w:ascii="Arial" w:hAnsi="Arial" w:cs="Arial"/>
          <w:sz w:val="24"/>
          <w:szCs w:val="24"/>
        </w:rPr>
      </w:pPr>
      <w:r w:rsidRPr="00B051FF">
        <w:rPr>
          <w:rFonts w:ascii="Arial" w:hAnsi="Arial" w:cs="Arial"/>
          <w:sz w:val="24"/>
          <w:szCs w:val="24"/>
        </w:rPr>
        <w:t>ТОВ «</w:t>
      </w:r>
      <w:proofErr w:type="spellStart"/>
      <w:r w:rsidRPr="00B051FF">
        <w:rPr>
          <w:rFonts w:ascii="Arial" w:hAnsi="Arial" w:cs="Arial"/>
          <w:sz w:val="24"/>
          <w:szCs w:val="24"/>
        </w:rPr>
        <w:t>Вирівський</w:t>
      </w:r>
      <w:proofErr w:type="spellEnd"/>
      <w:r>
        <w:rPr>
          <w:rFonts w:ascii="Arial" w:hAnsi="Arial" w:cs="Arial"/>
          <w:sz w:val="24"/>
          <w:szCs w:val="24"/>
        </w:rPr>
        <w:t xml:space="preserve"> </w:t>
      </w:r>
      <w:r w:rsidRPr="00B051FF">
        <w:rPr>
          <w:rFonts w:ascii="Arial" w:hAnsi="Arial" w:cs="Arial"/>
          <w:sz w:val="24"/>
          <w:szCs w:val="24"/>
        </w:rPr>
        <w:t>кар’єр»</w:t>
      </w:r>
      <w:r>
        <w:rPr>
          <w:rFonts w:ascii="Arial" w:hAnsi="Arial" w:cs="Arial"/>
          <w:sz w:val="24"/>
          <w:szCs w:val="24"/>
        </w:rPr>
        <w:t xml:space="preserve"> здійснює свою діяльність на </w:t>
      </w:r>
      <w:r w:rsidRPr="00B051FF">
        <w:rPr>
          <w:rFonts w:ascii="Arial" w:hAnsi="Arial" w:cs="Arial"/>
          <w:sz w:val="24"/>
          <w:szCs w:val="24"/>
        </w:rPr>
        <w:t>принцип</w:t>
      </w:r>
      <w:r>
        <w:rPr>
          <w:rFonts w:ascii="Arial" w:hAnsi="Arial" w:cs="Arial"/>
          <w:sz w:val="24"/>
          <w:szCs w:val="24"/>
        </w:rPr>
        <w:t>ах</w:t>
      </w:r>
      <w:r w:rsidRPr="00B051FF">
        <w:rPr>
          <w:rFonts w:ascii="Arial" w:hAnsi="Arial" w:cs="Arial"/>
          <w:sz w:val="24"/>
          <w:szCs w:val="24"/>
        </w:rPr>
        <w:t xml:space="preserve"> дотримання законодавства</w:t>
      </w:r>
      <w:r>
        <w:rPr>
          <w:rFonts w:ascii="Arial" w:hAnsi="Arial" w:cs="Arial"/>
          <w:sz w:val="24"/>
          <w:szCs w:val="24"/>
        </w:rPr>
        <w:t>, які</w:t>
      </w:r>
      <w:r w:rsidRPr="00B051FF">
        <w:rPr>
          <w:rFonts w:ascii="Arial" w:hAnsi="Arial" w:cs="Arial"/>
          <w:sz w:val="24"/>
          <w:szCs w:val="24"/>
        </w:rPr>
        <w:t xml:space="preserve"> застосовуються до всієї групи </w:t>
      </w:r>
      <w:r>
        <w:rPr>
          <w:rFonts w:ascii="Arial" w:hAnsi="Arial" w:cs="Arial"/>
          <w:sz w:val="24"/>
          <w:szCs w:val="24"/>
        </w:rPr>
        <w:t>«</w:t>
      </w:r>
      <w:proofErr w:type="spellStart"/>
      <w:r w:rsidRPr="00CB5861">
        <w:rPr>
          <w:rFonts w:ascii="Arial" w:hAnsi="Arial" w:cs="Arial"/>
          <w:sz w:val="24"/>
          <w:szCs w:val="24"/>
        </w:rPr>
        <w:t>Werhahn</w:t>
      </w:r>
      <w:proofErr w:type="spellEnd"/>
      <w:r w:rsidRPr="00CB5861">
        <w:rPr>
          <w:rFonts w:ascii="Arial" w:hAnsi="Arial" w:cs="Arial"/>
          <w:sz w:val="24"/>
          <w:szCs w:val="24"/>
        </w:rPr>
        <w:t>»</w:t>
      </w:r>
      <w:r w:rsidRPr="00A9707B">
        <w:rPr>
          <w:rFonts w:ascii="Arial" w:hAnsi="Arial" w:cs="Arial"/>
          <w:sz w:val="24"/>
          <w:szCs w:val="24"/>
        </w:rPr>
        <w:t xml:space="preserve"> </w:t>
      </w:r>
      <w:r w:rsidRPr="00B051FF">
        <w:rPr>
          <w:rFonts w:ascii="Arial" w:hAnsi="Arial" w:cs="Arial"/>
          <w:sz w:val="24"/>
          <w:szCs w:val="24"/>
        </w:rPr>
        <w:t xml:space="preserve">і засновані на нашому корпоративному кодексі поведінки. Особлива увага приділяється питанням антимонопольного та антикорупційного характеру. </w:t>
      </w:r>
    </w:p>
    <w:p w14:paraId="458DB89F" w14:textId="77777777" w:rsidR="00CB5861" w:rsidRPr="00B051FF" w:rsidRDefault="00CB5861" w:rsidP="00CB5861">
      <w:pPr>
        <w:spacing w:beforeLines="100" w:before="240" w:afterLines="100" w:after="240" w:line="360" w:lineRule="auto"/>
        <w:ind w:firstLine="851"/>
        <w:jc w:val="both"/>
        <w:rPr>
          <w:rFonts w:ascii="Arial" w:hAnsi="Arial" w:cs="Arial"/>
          <w:sz w:val="24"/>
          <w:szCs w:val="24"/>
        </w:rPr>
      </w:pPr>
      <w:r w:rsidRPr="00B051FF">
        <w:rPr>
          <w:rFonts w:ascii="Arial" w:hAnsi="Arial" w:cs="Arial"/>
          <w:sz w:val="24"/>
          <w:szCs w:val="24"/>
        </w:rPr>
        <w:t xml:space="preserve">Дотримання вимог кодексу поведінки є предметом аудитів, які проводяться компанією </w:t>
      </w:r>
      <w:r>
        <w:rPr>
          <w:rFonts w:ascii="Arial" w:hAnsi="Arial" w:cs="Arial"/>
          <w:sz w:val="24"/>
          <w:szCs w:val="24"/>
        </w:rPr>
        <w:t>«</w:t>
      </w:r>
      <w:proofErr w:type="spellStart"/>
      <w:r w:rsidRPr="00CB5861">
        <w:rPr>
          <w:rFonts w:ascii="Arial" w:hAnsi="Arial" w:cs="Arial"/>
          <w:sz w:val="24"/>
          <w:szCs w:val="24"/>
        </w:rPr>
        <w:t>Wilh</w:t>
      </w:r>
      <w:proofErr w:type="spellEnd"/>
      <w:r w:rsidRPr="00CB5861">
        <w:rPr>
          <w:rFonts w:ascii="Arial" w:hAnsi="Arial" w:cs="Arial"/>
          <w:sz w:val="24"/>
          <w:szCs w:val="24"/>
        </w:rPr>
        <w:t xml:space="preserve">. </w:t>
      </w:r>
      <w:proofErr w:type="spellStart"/>
      <w:r w:rsidRPr="00CB5861">
        <w:rPr>
          <w:rFonts w:ascii="Arial" w:hAnsi="Arial" w:cs="Arial"/>
          <w:sz w:val="24"/>
          <w:szCs w:val="24"/>
        </w:rPr>
        <w:t>Werhahn</w:t>
      </w:r>
      <w:proofErr w:type="spellEnd"/>
      <w:r w:rsidRPr="00CB5861">
        <w:rPr>
          <w:rFonts w:ascii="Arial" w:hAnsi="Arial" w:cs="Arial"/>
          <w:sz w:val="24"/>
          <w:szCs w:val="24"/>
        </w:rPr>
        <w:t xml:space="preserve"> KG»</w:t>
      </w:r>
      <w:r w:rsidRPr="00B051FF">
        <w:rPr>
          <w:rFonts w:ascii="Arial" w:hAnsi="Arial" w:cs="Arial"/>
          <w:sz w:val="24"/>
          <w:szCs w:val="24"/>
        </w:rPr>
        <w:t xml:space="preserve"> щорічно. </w:t>
      </w:r>
    </w:p>
    <w:p w14:paraId="68F080CE" w14:textId="1E011067" w:rsidR="00CB5861" w:rsidRPr="00CB5861" w:rsidRDefault="00CB5861" w:rsidP="00CB5861">
      <w:pPr>
        <w:spacing w:beforeLines="100" w:before="240" w:afterLines="100" w:after="240" w:line="360" w:lineRule="auto"/>
        <w:ind w:firstLine="851"/>
        <w:jc w:val="both"/>
        <w:rPr>
          <w:rFonts w:ascii="Arial" w:hAnsi="Arial" w:cs="Arial"/>
          <w:sz w:val="24"/>
          <w:szCs w:val="24"/>
        </w:rPr>
      </w:pPr>
      <w:r w:rsidRPr="00B051FF">
        <w:rPr>
          <w:rFonts w:ascii="Arial" w:hAnsi="Arial" w:cs="Arial"/>
          <w:sz w:val="24"/>
          <w:szCs w:val="24"/>
        </w:rPr>
        <w:t>ТОВ «</w:t>
      </w:r>
      <w:proofErr w:type="spellStart"/>
      <w:r w:rsidRPr="00B051FF">
        <w:rPr>
          <w:rFonts w:ascii="Arial" w:hAnsi="Arial" w:cs="Arial"/>
          <w:sz w:val="24"/>
          <w:szCs w:val="24"/>
        </w:rPr>
        <w:t>Вирівський</w:t>
      </w:r>
      <w:proofErr w:type="spellEnd"/>
      <w:r>
        <w:rPr>
          <w:rFonts w:ascii="Arial" w:hAnsi="Arial" w:cs="Arial"/>
          <w:sz w:val="24"/>
          <w:szCs w:val="24"/>
        </w:rPr>
        <w:t xml:space="preserve"> </w:t>
      </w:r>
      <w:r w:rsidRPr="00B051FF">
        <w:rPr>
          <w:rFonts w:ascii="Arial" w:hAnsi="Arial" w:cs="Arial"/>
          <w:sz w:val="24"/>
          <w:szCs w:val="24"/>
        </w:rPr>
        <w:t xml:space="preserve">кар’єр» </w:t>
      </w:r>
      <w:proofErr w:type="spellStart"/>
      <w:r w:rsidRPr="00B051FF">
        <w:rPr>
          <w:rFonts w:ascii="Arial" w:hAnsi="Arial" w:cs="Arial"/>
          <w:sz w:val="24"/>
          <w:szCs w:val="24"/>
        </w:rPr>
        <w:t>імплементовано</w:t>
      </w:r>
      <w:proofErr w:type="spellEnd"/>
      <w:r w:rsidRPr="00B051FF">
        <w:rPr>
          <w:rFonts w:ascii="Arial" w:hAnsi="Arial" w:cs="Arial"/>
          <w:sz w:val="24"/>
          <w:szCs w:val="24"/>
        </w:rPr>
        <w:t xml:space="preserve"> Директиву з протидії корупції: про порядок поводження з подарунками (у виді грошей, запрошень, пожертв, спонсорства) та здійснюється перевірка її дотримання. Також, було запроваджено Короткий посібник з антимонопольного права, розроблений компанією </w:t>
      </w:r>
      <w:r>
        <w:rPr>
          <w:rFonts w:ascii="Arial" w:hAnsi="Arial" w:cs="Arial"/>
          <w:sz w:val="24"/>
          <w:szCs w:val="24"/>
        </w:rPr>
        <w:t>«</w:t>
      </w:r>
      <w:proofErr w:type="spellStart"/>
      <w:r w:rsidRPr="00CB5861">
        <w:rPr>
          <w:rFonts w:ascii="Arial" w:hAnsi="Arial" w:cs="Arial"/>
          <w:sz w:val="24"/>
          <w:szCs w:val="24"/>
        </w:rPr>
        <w:t>Wilh</w:t>
      </w:r>
      <w:proofErr w:type="spellEnd"/>
      <w:r w:rsidRPr="00CB5861">
        <w:rPr>
          <w:rFonts w:ascii="Arial" w:hAnsi="Arial" w:cs="Arial"/>
          <w:sz w:val="24"/>
          <w:szCs w:val="24"/>
        </w:rPr>
        <w:t xml:space="preserve">. </w:t>
      </w:r>
      <w:proofErr w:type="spellStart"/>
      <w:r w:rsidRPr="00CB5861">
        <w:rPr>
          <w:rFonts w:ascii="Arial" w:hAnsi="Arial" w:cs="Arial"/>
          <w:sz w:val="24"/>
          <w:szCs w:val="24"/>
        </w:rPr>
        <w:t>Werhahn</w:t>
      </w:r>
      <w:proofErr w:type="spellEnd"/>
      <w:r w:rsidRPr="00CB5861">
        <w:rPr>
          <w:rFonts w:ascii="Arial" w:hAnsi="Arial" w:cs="Arial"/>
          <w:sz w:val="24"/>
          <w:szCs w:val="24"/>
        </w:rPr>
        <w:t xml:space="preserve"> KG».</w:t>
      </w:r>
    </w:p>
    <w:p w14:paraId="6BE79588" w14:textId="6AB41A5E" w:rsidR="00CB5861" w:rsidRDefault="00CB5861" w:rsidP="00CB5861">
      <w:pPr>
        <w:spacing w:beforeLines="100" w:before="240" w:afterLines="100" w:after="240" w:line="360" w:lineRule="auto"/>
        <w:ind w:firstLine="851"/>
        <w:jc w:val="both"/>
        <w:rPr>
          <w:rFonts w:ascii="Arial" w:hAnsi="Arial" w:cs="Arial"/>
          <w:sz w:val="24"/>
          <w:szCs w:val="24"/>
        </w:rPr>
      </w:pPr>
      <w:r w:rsidRPr="00B051FF">
        <w:rPr>
          <w:rFonts w:ascii="Arial" w:hAnsi="Arial" w:cs="Arial"/>
          <w:sz w:val="24"/>
          <w:szCs w:val="24"/>
        </w:rPr>
        <w:t>ТОВ «</w:t>
      </w:r>
      <w:proofErr w:type="spellStart"/>
      <w:r w:rsidRPr="00B051FF">
        <w:rPr>
          <w:rFonts w:ascii="Arial" w:hAnsi="Arial" w:cs="Arial"/>
          <w:sz w:val="24"/>
          <w:szCs w:val="24"/>
        </w:rPr>
        <w:t>Вирівський</w:t>
      </w:r>
      <w:proofErr w:type="spellEnd"/>
      <w:r>
        <w:rPr>
          <w:rFonts w:ascii="Arial" w:hAnsi="Arial" w:cs="Arial"/>
          <w:sz w:val="24"/>
          <w:szCs w:val="24"/>
        </w:rPr>
        <w:t xml:space="preserve"> </w:t>
      </w:r>
      <w:r w:rsidRPr="00B051FF">
        <w:rPr>
          <w:rFonts w:ascii="Arial" w:hAnsi="Arial" w:cs="Arial"/>
          <w:sz w:val="24"/>
          <w:szCs w:val="24"/>
        </w:rPr>
        <w:t>кар’єр»</w:t>
      </w:r>
      <w:r>
        <w:rPr>
          <w:rFonts w:ascii="Arial" w:hAnsi="Arial" w:cs="Arial"/>
          <w:sz w:val="24"/>
          <w:szCs w:val="24"/>
        </w:rPr>
        <w:t xml:space="preserve"> веде </w:t>
      </w:r>
      <w:r w:rsidRPr="00882007">
        <w:rPr>
          <w:rFonts w:ascii="Arial" w:hAnsi="Arial" w:cs="Arial"/>
          <w:sz w:val="24"/>
          <w:szCs w:val="24"/>
        </w:rPr>
        <w:t>політику, яка чітко проводить межу між діловою ввічливістю та неетичною практикою у цих питаннях, надає чіткі інструкції працівникам</w:t>
      </w:r>
      <w:r>
        <w:rPr>
          <w:rFonts w:ascii="Arial" w:hAnsi="Arial" w:cs="Arial"/>
          <w:sz w:val="24"/>
          <w:szCs w:val="24"/>
        </w:rPr>
        <w:t>.</w:t>
      </w:r>
      <w:r w:rsidR="00F663E0">
        <w:rPr>
          <w:rFonts w:ascii="Arial" w:hAnsi="Arial" w:cs="Arial"/>
          <w:sz w:val="24"/>
          <w:szCs w:val="24"/>
        </w:rPr>
        <w:t xml:space="preserve"> </w:t>
      </w:r>
      <w:r w:rsidRPr="00B051FF">
        <w:rPr>
          <w:rFonts w:ascii="Arial" w:hAnsi="Arial" w:cs="Arial"/>
          <w:sz w:val="24"/>
          <w:szCs w:val="24"/>
        </w:rPr>
        <w:t xml:space="preserve">Всі працівники зобов’язані дотримуватися цих принципів і негайно повідомляти про будь-яке порушення кодексу поведінки. </w:t>
      </w:r>
    </w:p>
    <w:sectPr w:rsidR="00CB5861" w:rsidSect="00923187">
      <w:headerReference w:type="default" r:id="rId30"/>
      <w:footerReference w:type="default" r:id="rId31"/>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783F12" w14:textId="77777777" w:rsidR="00923187" w:rsidRDefault="00923187" w:rsidP="00025DEF">
      <w:pPr>
        <w:spacing w:after="0" w:line="240" w:lineRule="auto"/>
      </w:pPr>
      <w:r>
        <w:separator/>
      </w:r>
    </w:p>
  </w:endnote>
  <w:endnote w:type="continuationSeparator" w:id="0">
    <w:p w14:paraId="225AF59A" w14:textId="77777777" w:rsidR="00923187" w:rsidRDefault="00923187" w:rsidP="00025D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BAFAF" w14:textId="1C846FD1" w:rsidR="00025DEF" w:rsidRPr="00AF736A" w:rsidRDefault="00F663E0" w:rsidP="00AF736A">
    <w:pPr>
      <w:pStyle w:val="a9"/>
      <w:jc w:val="right"/>
      <w:rPr>
        <w:rFonts w:ascii="Arial" w:hAnsi="Arial" w:cs="Arial"/>
        <w:sz w:val="24"/>
        <w:szCs w:val="24"/>
      </w:rPr>
    </w:pPr>
    <w:r>
      <w:rPr>
        <w:noProof/>
        <w:lang w:eastAsia="uk-UA"/>
      </w:rPr>
      <mc:AlternateContent>
        <mc:Choice Requires="wps">
          <w:drawing>
            <wp:anchor distT="0" distB="0" distL="114300" distR="114300" simplePos="0" relativeHeight="251660288" behindDoc="0" locked="0" layoutInCell="1" allowOverlap="1" wp14:anchorId="197F2AF9" wp14:editId="438D3DB0">
              <wp:simplePos x="0" y="0"/>
              <wp:positionH relativeFrom="margin">
                <wp:align>right</wp:align>
              </wp:positionH>
              <wp:positionV relativeFrom="bottomMargin">
                <wp:align>top</wp:align>
              </wp:positionV>
              <wp:extent cx="1508760" cy="266700"/>
              <wp:effectExtent l="0" t="0" r="0" b="0"/>
              <wp:wrapNone/>
              <wp:docPr id="56" name="Надпись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8760" cy="266700"/>
                      </a:xfrm>
                      <a:prstGeom prst="rect">
                        <a:avLst/>
                      </a:prstGeom>
                      <a:noFill/>
                      <a:ln w="6350">
                        <a:noFill/>
                      </a:ln>
                      <a:effectLst/>
                    </wps:spPr>
                    <wps:txbx>
                      <w:txbxContent>
                        <w:p w14:paraId="704343AD" w14:textId="7B286345" w:rsidR="00AF736A" w:rsidRPr="00A04A95" w:rsidRDefault="00AF736A" w:rsidP="00AF736A">
                          <w:pPr>
                            <w:pStyle w:val="a9"/>
                            <w:jc w:val="right"/>
                            <w:rPr>
                              <w:rFonts w:ascii="Arial" w:hAnsi="Arial" w:cs="Arial"/>
                              <w:sz w:val="24"/>
                              <w:szCs w:val="24"/>
                              <w:lang w:val="en-US"/>
                            </w:rPr>
                          </w:pPr>
                          <w:r w:rsidRPr="00AF736A">
                            <w:rPr>
                              <w:rFonts w:ascii="Arial" w:hAnsi="Arial" w:cs="Arial"/>
                              <w:sz w:val="24"/>
                              <w:szCs w:val="24"/>
                            </w:rPr>
                            <w:t xml:space="preserve">Сторінка </w:t>
                          </w:r>
                          <w:sdt>
                            <w:sdtPr>
                              <w:rPr>
                                <w:rFonts w:ascii="Arial" w:hAnsi="Arial" w:cs="Arial"/>
                                <w:sz w:val="24"/>
                                <w:szCs w:val="24"/>
                              </w:rPr>
                              <w:id w:val="-709023596"/>
                              <w:docPartObj>
                                <w:docPartGallery w:val="Page Numbers (Bottom of Page)"/>
                                <w:docPartUnique/>
                              </w:docPartObj>
                            </w:sdtPr>
                            <w:sdtEndPr/>
                            <w:sdtContent>
                              <w:r w:rsidR="002103F3" w:rsidRPr="00AF736A">
                                <w:rPr>
                                  <w:rFonts w:ascii="Arial" w:hAnsi="Arial" w:cs="Arial"/>
                                  <w:sz w:val="24"/>
                                  <w:szCs w:val="24"/>
                                </w:rPr>
                                <w:fldChar w:fldCharType="begin"/>
                              </w:r>
                              <w:r w:rsidRPr="00AF736A">
                                <w:rPr>
                                  <w:rFonts w:ascii="Arial" w:hAnsi="Arial" w:cs="Arial"/>
                                  <w:sz w:val="24"/>
                                  <w:szCs w:val="24"/>
                                </w:rPr>
                                <w:instrText>PAGE   \* MERGEFORMAT</w:instrText>
                              </w:r>
                              <w:r w:rsidR="002103F3" w:rsidRPr="00AF736A">
                                <w:rPr>
                                  <w:rFonts w:ascii="Arial" w:hAnsi="Arial" w:cs="Arial"/>
                                  <w:sz w:val="24"/>
                                  <w:szCs w:val="24"/>
                                </w:rPr>
                                <w:fldChar w:fldCharType="separate"/>
                              </w:r>
                              <w:r w:rsidR="002D379A" w:rsidRPr="002D379A">
                                <w:rPr>
                                  <w:rFonts w:ascii="Arial" w:hAnsi="Arial" w:cs="Arial"/>
                                  <w:noProof/>
                                  <w:sz w:val="24"/>
                                  <w:szCs w:val="24"/>
                                  <w:lang w:val="ru-RU"/>
                                </w:rPr>
                                <w:t>2</w:t>
                              </w:r>
                              <w:r w:rsidR="002103F3" w:rsidRPr="00AF736A">
                                <w:rPr>
                                  <w:rFonts w:ascii="Arial" w:hAnsi="Arial" w:cs="Arial"/>
                                  <w:sz w:val="24"/>
                                  <w:szCs w:val="24"/>
                                </w:rPr>
                                <w:fldChar w:fldCharType="end"/>
                              </w:r>
                            </w:sdtContent>
                          </w:sdt>
                          <w:r w:rsidR="00A04A95">
                            <w:rPr>
                              <w:rFonts w:ascii="Arial" w:hAnsi="Arial" w:cs="Arial"/>
                              <w:sz w:val="24"/>
                              <w:szCs w:val="24"/>
                            </w:rPr>
                            <w:t xml:space="preserve"> з </w:t>
                          </w:r>
                          <w:r w:rsidR="00F663E0">
                            <w:rPr>
                              <w:rFonts w:ascii="Arial" w:hAnsi="Arial" w:cs="Arial"/>
                              <w:sz w:val="24"/>
                              <w:szCs w:val="24"/>
                            </w:rPr>
                            <w:t>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97F2AF9" id="_x0000_t202" coordsize="21600,21600" o:spt="202" path="m,l,21600r21600,l21600,xe">
              <v:stroke joinstyle="miter"/>
              <v:path gradientshapeok="t" o:connecttype="rect"/>
            </v:shapetype>
            <v:shape id="Надпись 56" o:spid="_x0000_s1046" type="#_x0000_t202" style="position:absolute;left:0;text-align:left;margin-left:67.6pt;margin-top:0;width:118.8pt;height:21pt;z-index:251660288;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QF2KAIAAFMEAAAOAAAAZHJzL2Uyb0RvYy54bWysVE2P2jAQvVfqf7B8LwkU2N2IsKK7oqqE&#10;dldiqz0bxyFRHY/rMST013dswoe2PVW9mHFmPB/vvWF23zWa7ZXDGkzOh4OUM2UkFLXZ5vz76/LT&#10;LWfohSmEBqNyflDI7+cfP8xam6kRVKAL5RglMZi1NueV9zZLEpSVagQOwCpDzhJcIzxd3TYpnGgp&#10;e6OTUZpOkxZcYR1IhUhfH49OPo/5y1JJ/1yWqDzTOafefDxdPDfhTOYzkW2dsFUt+zbEP3TRiNpQ&#10;0XOqR+EF27n6j1RNLR0glH4goUmgLGup4gw0zTB9N826ElbFWQgctGeY8P+llU/7tX1xzHdfoCMC&#10;4xBoVyB/IGGTtBazPiZgihlSdBi0K10TfmkERg8J28MZT9V5JkO2SXp7MyWXJN9oOr1JI+DJ5bV1&#10;6L8qaFgwcu6Ir9iB2K/Qh/oiO4WEYgaWtdaRM21Ym/Pp50kaH5w99EKbEKsi+32aS+fB8t2moyTB&#10;3EBxoPEdHJWBVi5ramUl0L8IR1Kg7kne/pmOUgOVhN7irAL362/fQzwxRF7OWpJWzvHnTjjFmf5m&#10;iLu74XgctBgv48nNiC7u2rO59phd8wCk3iEtkpXRDPFen8zSQfNGW7AIVckljKTaOfcn88EfBU9b&#10;JNViEYNIfVb4lVlbeWI9AP3avQlnezY88fgEJxGK7B0px9gANdrFzhM1kbELqr18SLmRyH7Lwmpc&#10;32PU5b9g/hsAAP//AwBQSwMEFAAGAAgAAAAhAOw3gITZAAAABAEAAA8AAABkcnMvZG93bnJldi54&#10;bWxMj8FOwzAQRO9I/IO1SFwQtRtQQWmcClXKuWrKB7jxNgnY6yh2mvD3LFzgstJoRjNvi93inbji&#10;GPtAGtYrBQKpCbanVsP7qXp8BRGTIWtcINTwhRF25e1NYXIbZjritU6t4BKKudHQpTTkUsamQ2/i&#10;KgxI7F3C6E1iObbSjmbmcu9kptRGetMTL3RmwH2HzWc9eQ0hmx/csV5X+8P8UanDhKc6otb3d8vb&#10;FkTCJf2F4Qef0aFkpnOYyEbhNPAj6feylz29bECcNTxnCmRZyP/w5TcAAAD//wMAUEsBAi0AFAAG&#10;AAgAAAAhALaDOJL+AAAA4QEAABMAAAAAAAAAAAAAAAAAAAAAAFtDb250ZW50X1R5cGVzXS54bWxQ&#10;SwECLQAUAAYACAAAACEAOP0h/9YAAACUAQAACwAAAAAAAAAAAAAAAAAvAQAAX3JlbHMvLnJlbHNQ&#10;SwECLQAUAAYACAAAACEA+JUBdigCAABTBAAADgAAAAAAAAAAAAAAAAAuAgAAZHJzL2Uyb0RvYy54&#10;bWxQSwECLQAUAAYACAAAACEA7DeAhNkAAAAEAQAADwAAAAAAAAAAAAAAAACCBAAAZHJzL2Rvd25y&#10;ZXYueG1sUEsFBgAAAAAEAAQA8wAAAIgFAAAAAA==&#10;" filled="f" stroked="f" strokeweight=".5pt">
              <v:textbox style="mso-fit-shape-to-text:t">
                <w:txbxContent>
                  <w:p w14:paraId="704343AD" w14:textId="7B286345" w:rsidR="00AF736A" w:rsidRPr="00A04A95" w:rsidRDefault="00AF736A" w:rsidP="00AF736A">
                    <w:pPr>
                      <w:pStyle w:val="a9"/>
                      <w:jc w:val="right"/>
                      <w:rPr>
                        <w:rFonts w:ascii="Arial" w:hAnsi="Arial" w:cs="Arial"/>
                        <w:sz w:val="24"/>
                        <w:szCs w:val="24"/>
                        <w:lang w:val="en-US"/>
                      </w:rPr>
                    </w:pPr>
                    <w:r w:rsidRPr="00AF736A">
                      <w:rPr>
                        <w:rFonts w:ascii="Arial" w:hAnsi="Arial" w:cs="Arial"/>
                        <w:sz w:val="24"/>
                        <w:szCs w:val="24"/>
                      </w:rPr>
                      <w:t xml:space="preserve">Сторінка </w:t>
                    </w:r>
                    <w:sdt>
                      <w:sdtPr>
                        <w:rPr>
                          <w:rFonts w:ascii="Arial" w:hAnsi="Arial" w:cs="Arial"/>
                          <w:sz w:val="24"/>
                          <w:szCs w:val="24"/>
                        </w:rPr>
                        <w:id w:val="-709023596"/>
                        <w:docPartObj>
                          <w:docPartGallery w:val="Page Numbers (Bottom of Page)"/>
                          <w:docPartUnique/>
                        </w:docPartObj>
                      </w:sdtPr>
                      <w:sdtEndPr/>
                      <w:sdtContent>
                        <w:r w:rsidR="002103F3" w:rsidRPr="00AF736A">
                          <w:rPr>
                            <w:rFonts w:ascii="Arial" w:hAnsi="Arial" w:cs="Arial"/>
                            <w:sz w:val="24"/>
                            <w:szCs w:val="24"/>
                          </w:rPr>
                          <w:fldChar w:fldCharType="begin"/>
                        </w:r>
                        <w:r w:rsidRPr="00AF736A">
                          <w:rPr>
                            <w:rFonts w:ascii="Arial" w:hAnsi="Arial" w:cs="Arial"/>
                            <w:sz w:val="24"/>
                            <w:szCs w:val="24"/>
                          </w:rPr>
                          <w:instrText>PAGE   \* MERGEFORMAT</w:instrText>
                        </w:r>
                        <w:r w:rsidR="002103F3" w:rsidRPr="00AF736A">
                          <w:rPr>
                            <w:rFonts w:ascii="Arial" w:hAnsi="Arial" w:cs="Arial"/>
                            <w:sz w:val="24"/>
                            <w:szCs w:val="24"/>
                          </w:rPr>
                          <w:fldChar w:fldCharType="separate"/>
                        </w:r>
                        <w:r w:rsidR="002D379A" w:rsidRPr="002D379A">
                          <w:rPr>
                            <w:rFonts w:ascii="Arial" w:hAnsi="Arial" w:cs="Arial"/>
                            <w:noProof/>
                            <w:sz w:val="24"/>
                            <w:szCs w:val="24"/>
                            <w:lang w:val="ru-RU"/>
                          </w:rPr>
                          <w:t>2</w:t>
                        </w:r>
                        <w:r w:rsidR="002103F3" w:rsidRPr="00AF736A">
                          <w:rPr>
                            <w:rFonts w:ascii="Arial" w:hAnsi="Arial" w:cs="Arial"/>
                            <w:sz w:val="24"/>
                            <w:szCs w:val="24"/>
                          </w:rPr>
                          <w:fldChar w:fldCharType="end"/>
                        </w:r>
                      </w:sdtContent>
                    </w:sdt>
                    <w:r w:rsidR="00A04A95">
                      <w:rPr>
                        <w:rFonts w:ascii="Arial" w:hAnsi="Arial" w:cs="Arial"/>
                        <w:sz w:val="24"/>
                        <w:szCs w:val="24"/>
                      </w:rPr>
                      <w:t xml:space="preserve"> з </w:t>
                    </w:r>
                    <w:r w:rsidR="00F663E0">
                      <w:rPr>
                        <w:rFonts w:ascii="Arial" w:hAnsi="Arial" w:cs="Arial"/>
                        <w:sz w:val="24"/>
                        <w:szCs w:val="24"/>
                      </w:rPr>
                      <w:t>24</w:t>
                    </w:r>
                  </w:p>
                </w:txbxContent>
              </v:textbox>
              <w10:wrap anchorx="margin" anchory="margin"/>
            </v:shape>
          </w:pict>
        </mc:Fallback>
      </mc:AlternateContent>
    </w:r>
    <w:r>
      <w:rPr>
        <w:noProof/>
        <w:color w:val="4F81BD" w:themeColor="accent1"/>
        <w:lang w:eastAsia="uk-UA"/>
      </w:rPr>
      <mc:AlternateContent>
        <mc:Choice Requires="wps">
          <w:drawing>
            <wp:anchor distT="91440" distB="91440" distL="114300" distR="114300" simplePos="0" relativeHeight="251661312" behindDoc="1" locked="0" layoutInCell="1" allowOverlap="1" wp14:anchorId="3EA05226" wp14:editId="4AD4222E">
              <wp:simplePos x="0" y="0"/>
              <wp:positionH relativeFrom="margin">
                <wp:align>center</wp:align>
              </wp:positionH>
              <wp:positionV relativeFrom="bottomMargin">
                <wp:align>top</wp:align>
              </wp:positionV>
              <wp:extent cx="6120765" cy="36195"/>
              <wp:effectExtent l="0" t="0" r="0" b="0"/>
              <wp:wrapSquare wrapText="bothSides"/>
              <wp:docPr id="58" name="Прямоугольник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765"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5318D8EC" id="Прямоугольник 58" o:spid="_x0000_s1026" style="position:absolute;margin-left:0;margin-top:0;width:481.95pt;height:2.85pt;z-index:-251655168;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w2QEAAAQEAAAOAAAAZHJzL2Uyb0RvYy54bWysU01v2zAMvQ/YfxB0X2xnSLYZcXpo0V2K&#10;rVi7H6DKVCxMFgVJi5N/P0pyvGEddiiaAxHx4/HxmdxdnUbDjuCDRtvxZlVzBlZir+2h498fb999&#10;5CxEYXth0ELHzxD41f7tm93kWljjgKYHzwjEhnZyHR9idG1VBTnAKMIKHVgKKvSjiPT0h6r3YiL0&#10;0VTrut5WE/reeZQQAnlvSpDvM75SIONXpQJEZjpO3GK2PtunZKv9TrQHL9yg5UxDvIDFKLSlpgvU&#10;jYiC/fT6GdSopceAKq4kjhUqpSXkGWiapv5rmodBOMizkDjBLTKF14OVX44P7t4n6sHdofwRSJFq&#10;cqFdIukR5pyT8mPKJeLslFU8LyrCKTJJzm2zrj9sN5xJir3fNp82SeVKtJdi50P8DDiy9Kfjnj5S&#10;1k4c70IsqZeU1MvYZC3eamNKNHkyx0IrE4xnAyX7GyimeyKyzqh5leDaeHYUtARCSrCxKaFB9FDc&#10;m5p+M8+lIrM2lgATsqL+C/YMkNb0OXZhOeenUsibuBTX/yNWipeK3BltXIpHbdH/C8DQVHPnkn8R&#10;qUiTVHrC/nzvmY/mGstBCCsHpHuQ0efilEWrliefzyLt8p/vDPv7ePe/AAAA//8DAFBLAwQUAAYA&#10;CAAAACEA/U7NydoAAAADAQAADwAAAGRycy9kb3ducmV2LnhtbEyPwW7CMBBE75X4B2sr9VbsghJK&#10;iIMQqJfeGvgAJ94mgXgdYoeEfn3dXtrLSqMZzbxNt5Np2Q1711iS8DIXwJBKqxuqJJyOb8+vwJxX&#10;pFVrCSXc0cE2mz2kKtF2pA+85b5ioYRcoiTU3ncJ566s0Sg3tx1S8D5tb5QPsq+47tUYyk3LF0LE&#10;3KiGwkKtOtzXWF7ywUgY79H1fXkWX2Ifn6+7YjCHKF9I+fQ47TbAPE7+Lww/+AEdssBU2IG0Y62E&#10;8Ij/vcFbx8s1sEJCtAKepfw/e/YNAAD//wMAUEsBAi0AFAAGAAgAAAAhALaDOJL+AAAA4QEAABMA&#10;AAAAAAAAAAAAAAAAAAAAAFtDb250ZW50X1R5cGVzXS54bWxQSwECLQAUAAYACAAAACEAOP0h/9YA&#10;AACUAQAACwAAAAAAAAAAAAAAAAAvAQAAX3JlbHMvLnJlbHNQSwECLQAUAAYACAAAACEAaf/6MNkB&#10;AAAEBAAADgAAAAAAAAAAAAAAAAAuAgAAZHJzL2Uyb0RvYy54bWxQSwECLQAUAAYACAAAACEA/U7N&#10;ydoAAAADAQAADwAAAAAAAAAAAAAAAAAzBAAAZHJzL2Rvd25yZXYueG1sUEsFBgAAAAAEAAQA8wAA&#10;ADoFA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C69729" w14:textId="77777777" w:rsidR="00923187" w:rsidRDefault="00923187" w:rsidP="00025DEF">
      <w:pPr>
        <w:spacing w:after="0" w:line="240" w:lineRule="auto"/>
      </w:pPr>
      <w:r>
        <w:separator/>
      </w:r>
    </w:p>
  </w:footnote>
  <w:footnote w:type="continuationSeparator" w:id="0">
    <w:p w14:paraId="3D8CE598" w14:textId="77777777" w:rsidR="00923187" w:rsidRDefault="00923187" w:rsidP="00025D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33D3B" w14:textId="77777777" w:rsidR="00025DEF" w:rsidRPr="00025DEF" w:rsidRDefault="00025DEF" w:rsidP="00025DEF">
    <w:pPr>
      <w:pStyle w:val="a7"/>
      <w:spacing w:line="360" w:lineRule="auto"/>
      <w:ind w:left="-567"/>
      <w:jc w:val="center"/>
      <w:rPr>
        <w:rFonts w:ascii="Arial" w:hAnsi="Arial" w:cs="Arial"/>
        <w:b/>
        <w:sz w:val="24"/>
        <w:szCs w:val="24"/>
      </w:rPr>
    </w:pPr>
    <w:r w:rsidRPr="00025DEF">
      <w:rPr>
        <w:rFonts w:ascii="Arial" w:hAnsi="Arial" w:cs="Arial"/>
        <w:b/>
        <w:noProof/>
        <w:sz w:val="24"/>
        <w:szCs w:val="24"/>
        <w:lang w:eastAsia="uk-UA"/>
      </w:rPr>
      <w:drawing>
        <wp:anchor distT="0" distB="0" distL="114300" distR="114300" simplePos="0" relativeHeight="251658240" behindDoc="1" locked="0" layoutInCell="1" allowOverlap="0" wp14:anchorId="5C3DBCB0" wp14:editId="477C9237">
          <wp:simplePos x="0" y="0"/>
          <wp:positionH relativeFrom="margin">
            <wp:posOffset>5643880</wp:posOffset>
          </wp:positionH>
          <wp:positionV relativeFrom="paragraph">
            <wp:posOffset>-249555</wp:posOffset>
          </wp:positionV>
          <wp:extent cx="666750" cy="666750"/>
          <wp:effectExtent l="19050" t="0" r="0" b="0"/>
          <wp:wrapThrough wrapText="bothSides">
            <wp:wrapPolygon edited="0">
              <wp:start x="-617" y="0"/>
              <wp:lineTo x="-617" y="20983"/>
              <wp:lineTo x="21600" y="20983"/>
              <wp:lineTo x="21600" y="0"/>
              <wp:lineTo x="-617" y="0"/>
            </wp:wrapPolygon>
          </wp:wrapThrough>
          <wp:docPr id="2" name="Рисунок 3" descr="Описание: BA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BAG.gif"/>
                  <pic:cNvPicPr>
                    <a:picLocks noChangeAspect="1" noChangeArrowheads="1"/>
                  </pic:cNvPicPr>
                </pic:nvPicPr>
                <pic:blipFill>
                  <a:blip r:embed="rId1"/>
                  <a:srcRect/>
                  <a:stretch>
                    <a:fillRect/>
                  </a:stretch>
                </pic:blipFill>
                <pic:spPr bwMode="auto">
                  <a:xfrm>
                    <a:off x="0" y="0"/>
                    <a:ext cx="666750" cy="666750"/>
                  </a:xfrm>
                  <a:prstGeom prst="rect">
                    <a:avLst/>
                  </a:prstGeom>
                  <a:noFill/>
                  <a:ln w="9525">
                    <a:noFill/>
                    <a:miter lim="800000"/>
                    <a:headEnd/>
                    <a:tailEnd/>
                  </a:ln>
                  <a:effectLst/>
                </pic:spPr>
              </pic:pic>
            </a:graphicData>
          </a:graphic>
        </wp:anchor>
      </w:drawing>
    </w:r>
    <w:r w:rsidRPr="00025DEF">
      <w:rPr>
        <w:rFonts w:ascii="Arial" w:hAnsi="Arial" w:cs="Arial"/>
        <w:b/>
        <w:sz w:val="24"/>
        <w:szCs w:val="24"/>
      </w:rPr>
      <w:t>Товариство з обмеженою відповідальністю «</w:t>
    </w:r>
    <w:proofErr w:type="spellStart"/>
    <w:r w:rsidRPr="00025DEF">
      <w:rPr>
        <w:rFonts w:ascii="Arial" w:hAnsi="Arial" w:cs="Arial"/>
        <w:b/>
        <w:sz w:val="24"/>
        <w:szCs w:val="24"/>
      </w:rPr>
      <w:t>Вирівський</w:t>
    </w:r>
    <w:proofErr w:type="spellEnd"/>
    <w:r w:rsidRPr="00025DEF">
      <w:rPr>
        <w:rFonts w:ascii="Arial" w:hAnsi="Arial" w:cs="Arial"/>
        <w:b/>
        <w:sz w:val="24"/>
        <w:szCs w:val="24"/>
      </w:rPr>
      <w:t xml:space="preserve"> кар’єр»</w:t>
    </w:r>
  </w:p>
  <w:p w14:paraId="21D0BCFA" w14:textId="14BCF7A4" w:rsidR="00025DEF" w:rsidRPr="00025DEF" w:rsidRDefault="00025DEF" w:rsidP="00025DEF">
    <w:pPr>
      <w:pStyle w:val="a7"/>
      <w:spacing w:line="360" w:lineRule="auto"/>
      <w:ind w:left="-567"/>
      <w:jc w:val="center"/>
      <w:rPr>
        <w:rFonts w:ascii="Arial" w:hAnsi="Arial" w:cs="Arial"/>
        <w:b/>
        <w:sz w:val="24"/>
        <w:szCs w:val="24"/>
      </w:rPr>
    </w:pPr>
    <w:r w:rsidRPr="00025DEF">
      <w:rPr>
        <w:rFonts w:ascii="Arial" w:hAnsi="Arial" w:cs="Arial"/>
        <w:b/>
        <w:sz w:val="24"/>
        <w:szCs w:val="24"/>
      </w:rPr>
      <w:t xml:space="preserve">Річний звіт про управління за </w:t>
    </w:r>
    <w:r w:rsidR="00431D23">
      <w:rPr>
        <w:rFonts w:ascii="Arial" w:hAnsi="Arial" w:cs="Arial"/>
        <w:b/>
        <w:sz w:val="24"/>
        <w:szCs w:val="24"/>
      </w:rPr>
      <w:t>2023</w:t>
    </w:r>
    <w:r w:rsidRPr="00025DEF">
      <w:rPr>
        <w:rFonts w:ascii="Arial" w:hAnsi="Arial" w:cs="Arial"/>
        <w:b/>
        <w:sz w:val="24"/>
        <w:szCs w:val="24"/>
      </w:rPr>
      <w:t xml:space="preserve"> рік</w:t>
    </w:r>
  </w:p>
  <w:p w14:paraId="5FEE93AB" w14:textId="5C391297" w:rsidR="00AF736A" w:rsidRDefault="00F663E0" w:rsidP="00025DEF">
    <w:pPr>
      <w:pStyle w:val="a7"/>
      <w:spacing w:line="360" w:lineRule="auto"/>
    </w:pPr>
    <w:r>
      <w:rPr>
        <w:noProof/>
        <w:lang w:eastAsia="uk-UA"/>
      </w:rPr>
      <mc:AlternateContent>
        <mc:Choice Requires="wps">
          <w:drawing>
            <wp:anchor distT="0" distB="0" distL="114300" distR="114300" simplePos="0" relativeHeight="251662336" behindDoc="0" locked="0" layoutInCell="1" allowOverlap="1" wp14:anchorId="11021F80" wp14:editId="11D9665F">
              <wp:simplePos x="0" y="0"/>
              <wp:positionH relativeFrom="column">
                <wp:posOffset>56515</wp:posOffset>
              </wp:positionH>
              <wp:positionV relativeFrom="paragraph">
                <wp:posOffset>86995</wp:posOffset>
              </wp:positionV>
              <wp:extent cx="6006465" cy="10795"/>
              <wp:effectExtent l="57150" t="38100" r="32385" b="65405"/>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06465" cy="10795"/>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19DABF2" id="Прямая соединительная линия 24"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pt,6.85pt" to="477.4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xA0twEAAL4DAAAOAAAAZHJzL2Uyb0RvYy54bWysU8Fu1DAQvSPxD5bv3WQXukC02R5alUsF&#10;FQXurjPeWNgeyzab7N8zdrIpKkiVEBcr9sx78+bNZHc1WsOOEKJG1/L1quYMnMROu0PLv329vXjP&#10;WUzCdcKgg5afIPKr/etXu8E3sMEeTQeBEYmLzeBb3qfkm6qKsgcr4go9OAoqDFYkuoZD1QUxELs1&#10;1aaut9WAofMBJcRIrzdTkO8Lv1Ig02elIiRmWk7aUjlDOR/zWe13ojkE4XstZxniH1RYoR0VXahu&#10;RBLsZ9B/UFktA0ZUaSXRVqiUllB6oG7W9bNuHnrhofRC5kS/2BT/H638dLx29yFLl6N78Hcof0Qy&#10;pRp8bJZgvkQ/pY0qWKaM9t9p3qVn6oKNxdLTYimMiUl63NKM3m4vOZMUW9fvPlxmyyvRZJpc1YeY&#10;PgJalj9abrTLHYtGHO9imlLPKbOqSUiRlE4GcrJxX0Ax3VHBNwVd9geuTWBHQZMXUoJL67l0yc4w&#10;pY1ZgPXLwDk/Q6Hs1gLevAxeEKUyurSArXYY/kaQxrNkNeWfHZj6zhY8Yne6D+eB0ZIUc+eFzlv4&#10;+73An367/S8AAAD//wMAUEsDBBQABgAIAAAAIQAdAA123AAAAAcBAAAPAAAAZHJzL2Rvd25yZXYu&#10;eG1sTI/NTsMwEITvSLyDtUjcqAOk0IY4VVWB2iNtQVzdeIkj/BPZTh3enuUEx50ZzX5TryZr2BlD&#10;7L0TcDsrgKFrvepdJ+Dt+HKzABaTdEoa71DAN0ZYNZcXtayUz26P50PqGJW4WEkBOqWh4jy2Gq2M&#10;Mz+gI+/TBysTnaHjKshM5dbwu6J44Fb2jj5oOeBGY/t1GK2AXX5/NseP3bge8qbc6m3eh9csxPXV&#10;tH4ClnBKf2H4xSd0aIjp5EenIjMCFksKknz/CIzs5bykJScS5iXwpub/+ZsfAAAA//8DAFBLAQIt&#10;ABQABgAIAAAAIQC2gziS/gAAAOEBAAATAAAAAAAAAAAAAAAAAAAAAABbQ29udGVudF9UeXBlc10u&#10;eG1sUEsBAi0AFAAGAAgAAAAhADj9If/WAAAAlAEAAAsAAAAAAAAAAAAAAAAALwEAAF9yZWxzLy5y&#10;ZWxzUEsBAi0AFAAGAAgAAAAhALHbEDS3AQAAvgMAAA4AAAAAAAAAAAAAAAAALgIAAGRycy9lMm9E&#10;b2MueG1sUEsBAi0AFAAGAAgAAAAhAB0ADXbcAAAABwEAAA8AAAAAAAAAAAAAAAAAEQQAAGRycy9k&#10;b3ducmV2LnhtbFBLBQYAAAAABAAEAPMAAAAaBQAAAAA=&#10;" strokecolor="#4f81bd [3204]" strokeweight="3pt">
              <v:shadow on="t" color="black" opacity="22937f" origin=",.5" offset="0,.63889mm"/>
              <o:lock v:ext="edit" shapetype="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F6690"/>
    <w:multiLevelType w:val="hybridMultilevel"/>
    <w:tmpl w:val="C330BF4C"/>
    <w:lvl w:ilvl="0" w:tplc="5D865B36">
      <w:start w:val="1"/>
      <w:numFmt w:val="bullet"/>
      <w:lvlText w:val=""/>
      <w:lvlJc w:val="left"/>
      <w:pPr>
        <w:tabs>
          <w:tab w:val="num" w:pos="720"/>
        </w:tabs>
        <w:ind w:left="720" w:hanging="360"/>
      </w:pPr>
      <w:rPr>
        <w:rFonts w:ascii="Wingdings" w:hAnsi="Wingdings" w:hint="default"/>
      </w:rPr>
    </w:lvl>
    <w:lvl w:ilvl="1" w:tplc="BA76CBA6" w:tentative="1">
      <w:start w:val="1"/>
      <w:numFmt w:val="bullet"/>
      <w:lvlText w:val=""/>
      <w:lvlJc w:val="left"/>
      <w:pPr>
        <w:tabs>
          <w:tab w:val="num" w:pos="1440"/>
        </w:tabs>
        <w:ind w:left="1440" w:hanging="360"/>
      </w:pPr>
      <w:rPr>
        <w:rFonts w:ascii="Wingdings" w:hAnsi="Wingdings" w:hint="default"/>
      </w:rPr>
    </w:lvl>
    <w:lvl w:ilvl="2" w:tplc="215C46A0" w:tentative="1">
      <w:start w:val="1"/>
      <w:numFmt w:val="bullet"/>
      <w:lvlText w:val=""/>
      <w:lvlJc w:val="left"/>
      <w:pPr>
        <w:tabs>
          <w:tab w:val="num" w:pos="2160"/>
        </w:tabs>
        <w:ind w:left="2160" w:hanging="360"/>
      </w:pPr>
      <w:rPr>
        <w:rFonts w:ascii="Wingdings" w:hAnsi="Wingdings" w:hint="default"/>
      </w:rPr>
    </w:lvl>
    <w:lvl w:ilvl="3" w:tplc="F042C30C" w:tentative="1">
      <w:start w:val="1"/>
      <w:numFmt w:val="bullet"/>
      <w:lvlText w:val=""/>
      <w:lvlJc w:val="left"/>
      <w:pPr>
        <w:tabs>
          <w:tab w:val="num" w:pos="2880"/>
        </w:tabs>
        <w:ind w:left="2880" w:hanging="360"/>
      </w:pPr>
      <w:rPr>
        <w:rFonts w:ascii="Wingdings" w:hAnsi="Wingdings" w:hint="default"/>
      </w:rPr>
    </w:lvl>
    <w:lvl w:ilvl="4" w:tplc="21A2912E" w:tentative="1">
      <w:start w:val="1"/>
      <w:numFmt w:val="bullet"/>
      <w:lvlText w:val=""/>
      <w:lvlJc w:val="left"/>
      <w:pPr>
        <w:tabs>
          <w:tab w:val="num" w:pos="3600"/>
        </w:tabs>
        <w:ind w:left="3600" w:hanging="360"/>
      </w:pPr>
      <w:rPr>
        <w:rFonts w:ascii="Wingdings" w:hAnsi="Wingdings" w:hint="default"/>
      </w:rPr>
    </w:lvl>
    <w:lvl w:ilvl="5" w:tplc="1BDC33BA" w:tentative="1">
      <w:start w:val="1"/>
      <w:numFmt w:val="bullet"/>
      <w:lvlText w:val=""/>
      <w:lvlJc w:val="left"/>
      <w:pPr>
        <w:tabs>
          <w:tab w:val="num" w:pos="4320"/>
        </w:tabs>
        <w:ind w:left="4320" w:hanging="360"/>
      </w:pPr>
      <w:rPr>
        <w:rFonts w:ascii="Wingdings" w:hAnsi="Wingdings" w:hint="default"/>
      </w:rPr>
    </w:lvl>
    <w:lvl w:ilvl="6" w:tplc="CC962BC8" w:tentative="1">
      <w:start w:val="1"/>
      <w:numFmt w:val="bullet"/>
      <w:lvlText w:val=""/>
      <w:lvlJc w:val="left"/>
      <w:pPr>
        <w:tabs>
          <w:tab w:val="num" w:pos="5040"/>
        </w:tabs>
        <w:ind w:left="5040" w:hanging="360"/>
      </w:pPr>
      <w:rPr>
        <w:rFonts w:ascii="Wingdings" w:hAnsi="Wingdings" w:hint="default"/>
      </w:rPr>
    </w:lvl>
    <w:lvl w:ilvl="7" w:tplc="DC80CD96" w:tentative="1">
      <w:start w:val="1"/>
      <w:numFmt w:val="bullet"/>
      <w:lvlText w:val=""/>
      <w:lvlJc w:val="left"/>
      <w:pPr>
        <w:tabs>
          <w:tab w:val="num" w:pos="5760"/>
        </w:tabs>
        <w:ind w:left="5760" w:hanging="360"/>
      </w:pPr>
      <w:rPr>
        <w:rFonts w:ascii="Wingdings" w:hAnsi="Wingdings" w:hint="default"/>
      </w:rPr>
    </w:lvl>
    <w:lvl w:ilvl="8" w:tplc="6AA6FC3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0161C5E"/>
    <w:multiLevelType w:val="hybridMultilevel"/>
    <w:tmpl w:val="F4F05E40"/>
    <w:lvl w:ilvl="0" w:tplc="04220001">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2" w15:restartNumberingAfterBreak="0">
    <w:nsid w:val="2E86149E"/>
    <w:multiLevelType w:val="hybridMultilevel"/>
    <w:tmpl w:val="8D6E5838"/>
    <w:lvl w:ilvl="0" w:tplc="0422000F">
      <w:start w:val="1"/>
      <w:numFmt w:val="decimal"/>
      <w:lvlText w:val="%1."/>
      <w:lvlJc w:val="left"/>
      <w:pPr>
        <w:ind w:left="1571" w:hanging="360"/>
      </w:pPr>
      <w:rPr>
        <w:rFonts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3" w15:restartNumberingAfterBreak="0">
    <w:nsid w:val="36412250"/>
    <w:multiLevelType w:val="hybridMultilevel"/>
    <w:tmpl w:val="EDE8703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4ECC1B7A"/>
    <w:multiLevelType w:val="hybridMultilevel"/>
    <w:tmpl w:val="A21EFB42"/>
    <w:lvl w:ilvl="0" w:tplc="04220001">
      <w:start w:val="1"/>
      <w:numFmt w:val="bullet"/>
      <w:lvlText w:val=""/>
      <w:lvlJc w:val="left"/>
      <w:pPr>
        <w:tabs>
          <w:tab w:val="num" w:pos="720"/>
        </w:tabs>
        <w:ind w:left="720" w:hanging="360"/>
      </w:pPr>
      <w:rPr>
        <w:rFonts w:ascii="Symbol" w:hAnsi="Symbol" w:hint="default"/>
      </w:rPr>
    </w:lvl>
    <w:lvl w:ilvl="1" w:tplc="BA76CBA6" w:tentative="1">
      <w:start w:val="1"/>
      <w:numFmt w:val="bullet"/>
      <w:lvlText w:val=""/>
      <w:lvlJc w:val="left"/>
      <w:pPr>
        <w:tabs>
          <w:tab w:val="num" w:pos="1440"/>
        </w:tabs>
        <w:ind w:left="1440" w:hanging="360"/>
      </w:pPr>
      <w:rPr>
        <w:rFonts w:ascii="Wingdings" w:hAnsi="Wingdings" w:hint="default"/>
      </w:rPr>
    </w:lvl>
    <w:lvl w:ilvl="2" w:tplc="215C46A0" w:tentative="1">
      <w:start w:val="1"/>
      <w:numFmt w:val="bullet"/>
      <w:lvlText w:val=""/>
      <w:lvlJc w:val="left"/>
      <w:pPr>
        <w:tabs>
          <w:tab w:val="num" w:pos="2160"/>
        </w:tabs>
        <w:ind w:left="2160" w:hanging="360"/>
      </w:pPr>
      <w:rPr>
        <w:rFonts w:ascii="Wingdings" w:hAnsi="Wingdings" w:hint="default"/>
      </w:rPr>
    </w:lvl>
    <w:lvl w:ilvl="3" w:tplc="F042C30C" w:tentative="1">
      <w:start w:val="1"/>
      <w:numFmt w:val="bullet"/>
      <w:lvlText w:val=""/>
      <w:lvlJc w:val="left"/>
      <w:pPr>
        <w:tabs>
          <w:tab w:val="num" w:pos="2880"/>
        </w:tabs>
        <w:ind w:left="2880" w:hanging="360"/>
      </w:pPr>
      <w:rPr>
        <w:rFonts w:ascii="Wingdings" w:hAnsi="Wingdings" w:hint="default"/>
      </w:rPr>
    </w:lvl>
    <w:lvl w:ilvl="4" w:tplc="21A2912E" w:tentative="1">
      <w:start w:val="1"/>
      <w:numFmt w:val="bullet"/>
      <w:lvlText w:val=""/>
      <w:lvlJc w:val="left"/>
      <w:pPr>
        <w:tabs>
          <w:tab w:val="num" w:pos="3600"/>
        </w:tabs>
        <w:ind w:left="3600" w:hanging="360"/>
      </w:pPr>
      <w:rPr>
        <w:rFonts w:ascii="Wingdings" w:hAnsi="Wingdings" w:hint="default"/>
      </w:rPr>
    </w:lvl>
    <w:lvl w:ilvl="5" w:tplc="1BDC33BA" w:tentative="1">
      <w:start w:val="1"/>
      <w:numFmt w:val="bullet"/>
      <w:lvlText w:val=""/>
      <w:lvlJc w:val="left"/>
      <w:pPr>
        <w:tabs>
          <w:tab w:val="num" w:pos="4320"/>
        </w:tabs>
        <w:ind w:left="4320" w:hanging="360"/>
      </w:pPr>
      <w:rPr>
        <w:rFonts w:ascii="Wingdings" w:hAnsi="Wingdings" w:hint="default"/>
      </w:rPr>
    </w:lvl>
    <w:lvl w:ilvl="6" w:tplc="CC962BC8" w:tentative="1">
      <w:start w:val="1"/>
      <w:numFmt w:val="bullet"/>
      <w:lvlText w:val=""/>
      <w:lvlJc w:val="left"/>
      <w:pPr>
        <w:tabs>
          <w:tab w:val="num" w:pos="5040"/>
        </w:tabs>
        <w:ind w:left="5040" w:hanging="360"/>
      </w:pPr>
      <w:rPr>
        <w:rFonts w:ascii="Wingdings" w:hAnsi="Wingdings" w:hint="default"/>
      </w:rPr>
    </w:lvl>
    <w:lvl w:ilvl="7" w:tplc="DC80CD96" w:tentative="1">
      <w:start w:val="1"/>
      <w:numFmt w:val="bullet"/>
      <w:lvlText w:val=""/>
      <w:lvlJc w:val="left"/>
      <w:pPr>
        <w:tabs>
          <w:tab w:val="num" w:pos="5760"/>
        </w:tabs>
        <w:ind w:left="5760" w:hanging="360"/>
      </w:pPr>
      <w:rPr>
        <w:rFonts w:ascii="Wingdings" w:hAnsi="Wingdings" w:hint="default"/>
      </w:rPr>
    </w:lvl>
    <w:lvl w:ilvl="8" w:tplc="6AA6FC3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ABA555E"/>
    <w:multiLevelType w:val="hybridMultilevel"/>
    <w:tmpl w:val="4B8A78CC"/>
    <w:lvl w:ilvl="0" w:tplc="E27AE282">
      <w:start w:val="1"/>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6" w15:restartNumberingAfterBreak="0">
    <w:nsid w:val="61AF3C79"/>
    <w:multiLevelType w:val="hybridMultilevel"/>
    <w:tmpl w:val="A7109D8C"/>
    <w:lvl w:ilvl="0" w:tplc="87262364">
      <w:start w:val="1"/>
      <w:numFmt w:val="decimal"/>
      <w:lvlText w:val="%1."/>
      <w:lvlJc w:val="left"/>
      <w:pPr>
        <w:ind w:left="720" w:hanging="360"/>
      </w:pPr>
      <w:rPr>
        <w:rFonts w:hint="default"/>
        <w:u w:val="none"/>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797672C9"/>
    <w:multiLevelType w:val="hybridMultilevel"/>
    <w:tmpl w:val="BDA278BA"/>
    <w:lvl w:ilvl="0" w:tplc="D49AB30E">
      <w:start w:val="1"/>
      <w:numFmt w:val="decimal"/>
      <w:lvlText w:val="%1."/>
      <w:lvlJc w:val="left"/>
      <w:pPr>
        <w:tabs>
          <w:tab w:val="num" w:pos="720"/>
        </w:tabs>
        <w:ind w:left="720" w:hanging="360"/>
      </w:pPr>
    </w:lvl>
    <w:lvl w:ilvl="1" w:tplc="95EE50FE" w:tentative="1">
      <w:start w:val="1"/>
      <w:numFmt w:val="decimal"/>
      <w:lvlText w:val="%2."/>
      <w:lvlJc w:val="left"/>
      <w:pPr>
        <w:tabs>
          <w:tab w:val="num" w:pos="1440"/>
        </w:tabs>
        <w:ind w:left="1440" w:hanging="360"/>
      </w:pPr>
    </w:lvl>
    <w:lvl w:ilvl="2" w:tplc="BA80500E" w:tentative="1">
      <w:start w:val="1"/>
      <w:numFmt w:val="decimal"/>
      <w:lvlText w:val="%3."/>
      <w:lvlJc w:val="left"/>
      <w:pPr>
        <w:tabs>
          <w:tab w:val="num" w:pos="2160"/>
        </w:tabs>
        <w:ind w:left="2160" w:hanging="360"/>
      </w:pPr>
    </w:lvl>
    <w:lvl w:ilvl="3" w:tplc="A1E43B36" w:tentative="1">
      <w:start w:val="1"/>
      <w:numFmt w:val="decimal"/>
      <w:lvlText w:val="%4."/>
      <w:lvlJc w:val="left"/>
      <w:pPr>
        <w:tabs>
          <w:tab w:val="num" w:pos="2880"/>
        </w:tabs>
        <w:ind w:left="2880" w:hanging="360"/>
      </w:pPr>
    </w:lvl>
    <w:lvl w:ilvl="4" w:tplc="D6E80FD0" w:tentative="1">
      <w:start w:val="1"/>
      <w:numFmt w:val="decimal"/>
      <w:lvlText w:val="%5."/>
      <w:lvlJc w:val="left"/>
      <w:pPr>
        <w:tabs>
          <w:tab w:val="num" w:pos="3600"/>
        </w:tabs>
        <w:ind w:left="3600" w:hanging="360"/>
      </w:pPr>
    </w:lvl>
    <w:lvl w:ilvl="5" w:tplc="E6AACB5C" w:tentative="1">
      <w:start w:val="1"/>
      <w:numFmt w:val="decimal"/>
      <w:lvlText w:val="%6."/>
      <w:lvlJc w:val="left"/>
      <w:pPr>
        <w:tabs>
          <w:tab w:val="num" w:pos="4320"/>
        </w:tabs>
        <w:ind w:left="4320" w:hanging="360"/>
      </w:pPr>
    </w:lvl>
    <w:lvl w:ilvl="6" w:tplc="30904966" w:tentative="1">
      <w:start w:val="1"/>
      <w:numFmt w:val="decimal"/>
      <w:lvlText w:val="%7."/>
      <w:lvlJc w:val="left"/>
      <w:pPr>
        <w:tabs>
          <w:tab w:val="num" w:pos="5040"/>
        </w:tabs>
        <w:ind w:left="5040" w:hanging="360"/>
      </w:pPr>
    </w:lvl>
    <w:lvl w:ilvl="7" w:tplc="248A2274" w:tentative="1">
      <w:start w:val="1"/>
      <w:numFmt w:val="decimal"/>
      <w:lvlText w:val="%8."/>
      <w:lvlJc w:val="left"/>
      <w:pPr>
        <w:tabs>
          <w:tab w:val="num" w:pos="5760"/>
        </w:tabs>
        <w:ind w:left="5760" w:hanging="360"/>
      </w:pPr>
    </w:lvl>
    <w:lvl w:ilvl="8" w:tplc="25105EAE" w:tentative="1">
      <w:start w:val="1"/>
      <w:numFmt w:val="decimal"/>
      <w:lvlText w:val="%9."/>
      <w:lvlJc w:val="left"/>
      <w:pPr>
        <w:tabs>
          <w:tab w:val="num" w:pos="6480"/>
        </w:tabs>
        <w:ind w:left="6480" w:hanging="360"/>
      </w:pPr>
    </w:lvl>
  </w:abstractNum>
  <w:num w:numId="1" w16cid:durableId="1256666476">
    <w:abstractNumId w:val="7"/>
  </w:num>
  <w:num w:numId="2" w16cid:durableId="243684969">
    <w:abstractNumId w:val="0"/>
  </w:num>
  <w:num w:numId="3" w16cid:durableId="1656834951">
    <w:abstractNumId w:val="4"/>
  </w:num>
  <w:num w:numId="4" w16cid:durableId="1758360646">
    <w:abstractNumId w:val="3"/>
  </w:num>
  <w:num w:numId="5" w16cid:durableId="1082408389">
    <w:abstractNumId w:val="6"/>
  </w:num>
  <w:num w:numId="6" w16cid:durableId="1022046705">
    <w:abstractNumId w:val="1"/>
  </w:num>
  <w:num w:numId="7" w16cid:durableId="992417805">
    <w:abstractNumId w:val="5"/>
  </w:num>
  <w:num w:numId="8" w16cid:durableId="7477314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00D"/>
    <w:rsid w:val="00005367"/>
    <w:rsid w:val="00025DEF"/>
    <w:rsid w:val="000B6DFF"/>
    <w:rsid w:val="0011210A"/>
    <w:rsid w:val="001268E0"/>
    <w:rsid w:val="001324E7"/>
    <w:rsid w:val="0019261D"/>
    <w:rsid w:val="001F1D9F"/>
    <w:rsid w:val="001F66D4"/>
    <w:rsid w:val="002103F3"/>
    <w:rsid w:val="0021789B"/>
    <w:rsid w:val="00226F0C"/>
    <w:rsid w:val="00240E01"/>
    <w:rsid w:val="00267C15"/>
    <w:rsid w:val="002A64D3"/>
    <w:rsid w:val="002B7E6E"/>
    <w:rsid w:val="002D379A"/>
    <w:rsid w:val="003009FD"/>
    <w:rsid w:val="00362815"/>
    <w:rsid w:val="003D577D"/>
    <w:rsid w:val="00431D23"/>
    <w:rsid w:val="004908C2"/>
    <w:rsid w:val="004C4649"/>
    <w:rsid w:val="00526493"/>
    <w:rsid w:val="00530C3B"/>
    <w:rsid w:val="005843FD"/>
    <w:rsid w:val="005B400D"/>
    <w:rsid w:val="005C1D3F"/>
    <w:rsid w:val="005F77C9"/>
    <w:rsid w:val="00612863"/>
    <w:rsid w:val="006E049D"/>
    <w:rsid w:val="007320E1"/>
    <w:rsid w:val="00754D08"/>
    <w:rsid w:val="007803D7"/>
    <w:rsid w:val="0078083D"/>
    <w:rsid w:val="00793EFD"/>
    <w:rsid w:val="007B4471"/>
    <w:rsid w:val="008066DA"/>
    <w:rsid w:val="00830A84"/>
    <w:rsid w:val="008C4A4C"/>
    <w:rsid w:val="00905EC4"/>
    <w:rsid w:val="00923187"/>
    <w:rsid w:val="009D7DCF"/>
    <w:rsid w:val="009E0E9B"/>
    <w:rsid w:val="009F75D3"/>
    <w:rsid w:val="00A04A95"/>
    <w:rsid w:val="00AE1667"/>
    <w:rsid w:val="00AF736A"/>
    <w:rsid w:val="00B8522C"/>
    <w:rsid w:val="00B91FA3"/>
    <w:rsid w:val="00BA4AF6"/>
    <w:rsid w:val="00BE1F68"/>
    <w:rsid w:val="00C55D85"/>
    <w:rsid w:val="00CB5861"/>
    <w:rsid w:val="00CC6711"/>
    <w:rsid w:val="00D805CE"/>
    <w:rsid w:val="00D84487"/>
    <w:rsid w:val="00E3717F"/>
    <w:rsid w:val="00E55F2F"/>
    <w:rsid w:val="00EA12BB"/>
    <w:rsid w:val="00EA3E2A"/>
    <w:rsid w:val="00F663E0"/>
    <w:rsid w:val="00F70AEB"/>
    <w:rsid w:val="00FB0F08"/>
    <w:rsid w:val="00FD45CD"/>
    <w:rsid w:val="00FD5D4D"/>
    <w:rsid w:val="00FE11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103A8"/>
  <w15:docId w15:val="{F773AE33-3278-40A9-8EC2-9FF19EA7B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25DE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B400D"/>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5B400D"/>
    <w:rPr>
      <w:rFonts w:ascii="Tahoma" w:hAnsi="Tahoma" w:cs="Tahoma"/>
      <w:sz w:val="16"/>
      <w:szCs w:val="16"/>
    </w:rPr>
  </w:style>
  <w:style w:type="character" w:styleId="a5">
    <w:name w:val="Hyperlink"/>
    <w:basedOn w:val="a0"/>
    <w:uiPriority w:val="99"/>
    <w:unhideWhenUsed/>
    <w:rsid w:val="002A64D3"/>
    <w:rPr>
      <w:color w:val="0000FF" w:themeColor="hyperlink"/>
      <w:u w:val="single"/>
    </w:rPr>
  </w:style>
  <w:style w:type="paragraph" w:styleId="a6">
    <w:name w:val="Normal (Web)"/>
    <w:basedOn w:val="a"/>
    <w:uiPriority w:val="99"/>
    <w:semiHidden/>
    <w:unhideWhenUsed/>
    <w:rsid w:val="002A64D3"/>
    <w:pPr>
      <w:spacing w:before="100" w:beforeAutospacing="1" w:after="100" w:afterAutospacing="1" w:line="240" w:lineRule="auto"/>
    </w:pPr>
    <w:rPr>
      <w:rFonts w:ascii="Times New Roman" w:eastAsiaTheme="minorEastAsia" w:hAnsi="Times New Roman" w:cs="Times New Roman"/>
      <w:sz w:val="24"/>
      <w:szCs w:val="24"/>
      <w:lang w:eastAsia="uk-UA"/>
    </w:rPr>
  </w:style>
  <w:style w:type="paragraph" w:styleId="a7">
    <w:name w:val="header"/>
    <w:basedOn w:val="a"/>
    <w:link w:val="a8"/>
    <w:uiPriority w:val="99"/>
    <w:unhideWhenUsed/>
    <w:rsid w:val="00025DEF"/>
    <w:pPr>
      <w:tabs>
        <w:tab w:val="center" w:pos="4819"/>
        <w:tab w:val="right" w:pos="9639"/>
      </w:tabs>
      <w:spacing w:after="0" w:line="240" w:lineRule="auto"/>
    </w:pPr>
  </w:style>
  <w:style w:type="character" w:customStyle="1" w:styleId="a8">
    <w:name w:val="Верхній колонтитул Знак"/>
    <w:basedOn w:val="a0"/>
    <w:link w:val="a7"/>
    <w:uiPriority w:val="99"/>
    <w:rsid w:val="00025DEF"/>
  </w:style>
  <w:style w:type="paragraph" w:styleId="a9">
    <w:name w:val="footer"/>
    <w:basedOn w:val="a"/>
    <w:link w:val="aa"/>
    <w:uiPriority w:val="99"/>
    <w:unhideWhenUsed/>
    <w:rsid w:val="00025DEF"/>
    <w:pPr>
      <w:tabs>
        <w:tab w:val="center" w:pos="4819"/>
        <w:tab w:val="right" w:pos="9639"/>
      </w:tabs>
      <w:spacing w:after="0" w:line="240" w:lineRule="auto"/>
    </w:pPr>
  </w:style>
  <w:style w:type="character" w:customStyle="1" w:styleId="aa">
    <w:name w:val="Нижній колонтитул Знак"/>
    <w:basedOn w:val="a0"/>
    <w:link w:val="a9"/>
    <w:uiPriority w:val="99"/>
    <w:rsid w:val="00025DEF"/>
  </w:style>
  <w:style w:type="character" w:customStyle="1" w:styleId="10">
    <w:name w:val="Заголовок 1 Знак"/>
    <w:basedOn w:val="a0"/>
    <w:link w:val="1"/>
    <w:uiPriority w:val="9"/>
    <w:rsid w:val="00025DEF"/>
    <w:rPr>
      <w:rFonts w:asciiTheme="majorHAnsi" w:eastAsiaTheme="majorEastAsia" w:hAnsiTheme="majorHAnsi" w:cstheme="majorBidi"/>
      <w:b/>
      <w:bCs/>
      <w:color w:val="365F91" w:themeColor="accent1" w:themeShade="BF"/>
      <w:sz w:val="28"/>
      <w:szCs w:val="28"/>
    </w:rPr>
  </w:style>
  <w:style w:type="paragraph" w:styleId="ab">
    <w:name w:val="TOC Heading"/>
    <w:basedOn w:val="1"/>
    <w:next w:val="a"/>
    <w:uiPriority w:val="39"/>
    <w:semiHidden/>
    <w:unhideWhenUsed/>
    <w:qFormat/>
    <w:rsid w:val="00025DEF"/>
    <w:pPr>
      <w:outlineLvl w:val="9"/>
    </w:pPr>
  </w:style>
  <w:style w:type="paragraph" w:styleId="11">
    <w:name w:val="toc 1"/>
    <w:basedOn w:val="a"/>
    <w:next w:val="a"/>
    <w:autoRedefine/>
    <w:uiPriority w:val="39"/>
    <w:unhideWhenUsed/>
    <w:rsid w:val="00025DEF"/>
    <w:pPr>
      <w:spacing w:after="100"/>
    </w:pPr>
  </w:style>
  <w:style w:type="paragraph" w:styleId="ac">
    <w:name w:val="List Paragraph"/>
    <w:basedOn w:val="a"/>
    <w:uiPriority w:val="34"/>
    <w:qFormat/>
    <w:rsid w:val="00BE1F68"/>
    <w:pPr>
      <w:ind w:left="720"/>
      <w:contextualSpacing/>
    </w:pPr>
  </w:style>
  <w:style w:type="paragraph" w:customStyle="1" w:styleId="538552DCBB0F4C4BB087ED922D6A6322">
    <w:name w:val="538552DCBB0F4C4BB087ED922D6A6322"/>
    <w:rsid w:val="00AF736A"/>
    <w:rPr>
      <w:rFonts w:eastAsiaTheme="minorEastAsia"/>
      <w:lang w:eastAsia="uk-UA"/>
    </w:rPr>
  </w:style>
  <w:style w:type="paragraph" w:styleId="HTML">
    <w:name w:val="HTML Preformatted"/>
    <w:basedOn w:val="a"/>
    <w:link w:val="HTML0"/>
    <w:uiPriority w:val="99"/>
    <w:semiHidden/>
    <w:unhideWhenUsed/>
    <w:rsid w:val="004C46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ий HTML Знак"/>
    <w:basedOn w:val="a0"/>
    <w:link w:val="HTML"/>
    <w:uiPriority w:val="99"/>
    <w:semiHidden/>
    <w:rsid w:val="004C4649"/>
    <w:rPr>
      <w:rFonts w:ascii="Courier New" w:eastAsia="Times New Roman" w:hAnsi="Courier New" w:cs="Courier New"/>
      <w:sz w:val="20"/>
      <w:szCs w:val="20"/>
      <w:lang w:eastAsia="uk-UA"/>
    </w:rPr>
  </w:style>
  <w:style w:type="table" w:styleId="ad">
    <w:name w:val="Table Grid"/>
    <w:basedOn w:val="a1"/>
    <w:uiPriority w:val="39"/>
    <w:rsid w:val="00431D23"/>
    <w:pPr>
      <w:spacing w:after="0" w:line="240" w:lineRule="auto"/>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38126">
      <w:bodyDiv w:val="1"/>
      <w:marLeft w:val="0"/>
      <w:marRight w:val="0"/>
      <w:marTop w:val="0"/>
      <w:marBottom w:val="0"/>
      <w:divBdr>
        <w:top w:val="none" w:sz="0" w:space="0" w:color="auto"/>
        <w:left w:val="none" w:sz="0" w:space="0" w:color="auto"/>
        <w:bottom w:val="none" w:sz="0" w:space="0" w:color="auto"/>
        <w:right w:val="none" w:sz="0" w:space="0" w:color="auto"/>
      </w:divBdr>
    </w:div>
    <w:div w:id="137691699">
      <w:bodyDiv w:val="1"/>
      <w:marLeft w:val="0"/>
      <w:marRight w:val="0"/>
      <w:marTop w:val="0"/>
      <w:marBottom w:val="0"/>
      <w:divBdr>
        <w:top w:val="none" w:sz="0" w:space="0" w:color="auto"/>
        <w:left w:val="none" w:sz="0" w:space="0" w:color="auto"/>
        <w:bottom w:val="none" w:sz="0" w:space="0" w:color="auto"/>
        <w:right w:val="none" w:sz="0" w:space="0" w:color="auto"/>
      </w:divBdr>
    </w:div>
    <w:div w:id="156658159">
      <w:bodyDiv w:val="1"/>
      <w:marLeft w:val="0"/>
      <w:marRight w:val="0"/>
      <w:marTop w:val="0"/>
      <w:marBottom w:val="0"/>
      <w:divBdr>
        <w:top w:val="none" w:sz="0" w:space="0" w:color="auto"/>
        <w:left w:val="none" w:sz="0" w:space="0" w:color="auto"/>
        <w:bottom w:val="none" w:sz="0" w:space="0" w:color="auto"/>
        <w:right w:val="none" w:sz="0" w:space="0" w:color="auto"/>
      </w:divBdr>
    </w:div>
    <w:div w:id="165367259">
      <w:bodyDiv w:val="1"/>
      <w:marLeft w:val="0"/>
      <w:marRight w:val="0"/>
      <w:marTop w:val="0"/>
      <w:marBottom w:val="0"/>
      <w:divBdr>
        <w:top w:val="none" w:sz="0" w:space="0" w:color="auto"/>
        <w:left w:val="none" w:sz="0" w:space="0" w:color="auto"/>
        <w:bottom w:val="none" w:sz="0" w:space="0" w:color="auto"/>
        <w:right w:val="none" w:sz="0" w:space="0" w:color="auto"/>
      </w:divBdr>
    </w:div>
    <w:div w:id="412049154">
      <w:bodyDiv w:val="1"/>
      <w:marLeft w:val="0"/>
      <w:marRight w:val="0"/>
      <w:marTop w:val="0"/>
      <w:marBottom w:val="0"/>
      <w:divBdr>
        <w:top w:val="none" w:sz="0" w:space="0" w:color="auto"/>
        <w:left w:val="none" w:sz="0" w:space="0" w:color="auto"/>
        <w:bottom w:val="none" w:sz="0" w:space="0" w:color="auto"/>
        <w:right w:val="none" w:sz="0" w:space="0" w:color="auto"/>
      </w:divBdr>
    </w:div>
    <w:div w:id="553154249">
      <w:bodyDiv w:val="1"/>
      <w:marLeft w:val="0"/>
      <w:marRight w:val="0"/>
      <w:marTop w:val="0"/>
      <w:marBottom w:val="0"/>
      <w:divBdr>
        <w:top w:val="none" w:sz="0" w:space="0" w:color="auto"/>
        <w:left w:val="none" w:sz="0" w:space="0" w:color="auto"/>
        <w:bottom w:val="none" w:sz="0" w:space="0" w:color="auto"/>
        <w:right w:val="none" w:sz="0" w:space="0" w:color="auto"/>
      </w:divBdr>
    </w:div>
    <w:div w:id="575551639">
      <w:bodyDiv w:val="1"/>
      <w:marLeft w:val="0"/>
      <w:marRight w:val="0"/>
      <w:marTop w:val="0"/>
      <w:marBottom w:val="0"/>
      <w:divBdr>
        <w:top w:val="none" w:sz="0" w:space="0" w:color="auto"/>
        <w:left w:val="none" w:sz="0" w:space="0" w:color="auto"/>
        <w:bottom w:val="none" w:sz="0" w:space="0" w:color="auto"/>
        <w:right w:val="none" w:sz="0" w:space="0" w:color="auto"/>
      </w:divBdr>
    </w:div>
    <w:div w:id="801578596">
      <w:bodyDiv w:val="1"/>
      <w:marLeft w:val="0"/>
      <w:marRight w:val="0"/>
      <w:marTop w:val="0"/>
      <w:marBottom w:val="0"/>
      <w:divBdr>
        <w:top w:val="none" w:sz="0" w:space="0" w:color="auto"/>
        <w:left w:val="none" w:sz="0" w:space="0" w:color="auto"/>
        <w:bottom w:val="none" w:sz="0" w:space="0" w:color="auto"/>
        <w:right w:val="none" w:sz="0" w:space="0" w:color="auto"/>
      </w:divBdr>
    </w:div>
    <w:div w:id="913050013">
      <w:bodyDiv w:val="1"/>
      <w:marLeft w:val="0"/>
      <w:marRight w:val="0"/>
      <w:marTop w:val="0"/>
      <w:marBottom w:val="0"/>
      <w:divBdr>
        <w:top w:val="none" w:sz="0" w:space="0" w:color="auto"/>
        <w:left w:val="none" w:sz="0" w:space="0" w:color="auto"/>
        <w:bottom w:val="none" w:sz="0" w:space="0" w:color="auto"/>
        <w:right w:val="none" w:sz="0" w:space="0" w:color="auto"/>
      </w:divBdr>
    </w:div>
    <w:div w:id="943803234">
      <w:bodyDiv w:val="1"/>
      <w:marLeft w:val="0"/>
      <w:marRight w:val="0"/>
      <w:marTop w:val="0"/>
      <w:marBottom w:val="0"/>
      <w:divBdr>
        <w:top w:val="none" w:sz="0" w:space="0" w:color="auto"/>
        <w:left w:val="none" w:sz="0" w:space="0" w:color="auto"/>
        <w:bottom w:val="none" w:sz="0" w:space="0" w:color="auto"/>
        <w:right w:val="none" w:sz="0" w:space="0" w:color="auto"/>
      </w:divBdr>
    </w:div>
    <w:div w:id="960261934">
      <w:bodyDiv w:val="1"/>
      <w:marLeft w:val="0"/>
      <w:marRight w:val="0"/>
      <w:marTop w:val="0"/>
      <w:marBottom w:val="0"/>
      <w:divBdr>
        <w:top w:val="none" w:sz="0" w:space="0" w:color="auto"/>
        <w:left w:val="none" w:sz="0" w:space="0" w:color="auto"/>
        <w:bottom w:val="none" w:sz="0" w:space="0" w:color="auto"/>
        <w:right w:val="none" w:sz="0" w:space="0" w:color="auto"/>
      </w:divBdr>
      <w:divsChild>
        <w:div w:id="1861747216">
          <w:marLeft w:val="446"/>
          <w:marRight w:val="0"/>
          <w:marTop w:val="0"/>
          <w:marBottom w:val="0"/>
          <w:divBdr>
            <w:top w:val="none" w:sz="0" w:space="0" w:color="auto"/>
            <w:left w:val="none" w:sz="0" w:space="0" w:color="auto"/>
            <w:bottom w:val="none" w:sz="0" w:space="0" w:color="auto"/>
            <w:right w:val="none" w:sz="0" w:space="0" w:color="auto"/>
          </w:divBdr>
        </w:div>
        <w:div w:id="331640184">
          <w:marLeft w:val="446"/>
          <w:marRight w:val="0"/>
          <w:marTop w:val="0"/>
          <w:marBottom w:val="0"/>
          <w:divBdr>
            <w:top w:val="none" w:sz="0" w:space="0" w:color="auto"/>
            <w:left w:val="none" w:sz="0" w:space="0" w:color="auto"/>
            <w:bottom w:val="none" w:sz="0" w:space="0" w:color="auto"/>
            <w:right w:val="none" w:sz="0" w:space="0" w:color="auto"/>
          </w:divBdr>
        </w:div>
      </w:divsChild>
    </w:div>
    <w:div w:id="1151361885">
      <w:bodyDiv w:val="1"/>
      <w:marLeft w:val="0"/>
      <w:marRight w:val="0"/>
      <w:marTop w:val="0"/>
      <w:marBottom w:val="0"/>
      <w:divBdr>
        <w:top w:val="none" w:sz="0" w:space="0" w:color="auto"/>
        <w:left w:val="none" w:sz="0" w:space="0" w:color="auto"/>
        <w:bottom w:val="none" w:sz="0" w:space="0" w:color="auto"/>
        <w:right w:val="none" w:sz="0" w:space="0" w:color="auto"/>
      </w:divBdr>
    </w:div>
    <w:div w:id="1331369118">
      <w:bodyDiv w:val="1"/>
      <w:marLeft w:val="0"/>
      <w:marRight w:val="0"/>
      <w:marTop w:val="0"/>
      <w:marBottom w:val="0"/>
      <w:divBdr>
        <w:top w:val="none" w:sz="0" w:space="0" w:color="auto"/>
        <w:left w:val="none" w:sz="0" w:space="0" w:color="auto"/>
        <w:bottom w:val="none" w:sz="0" w:space="0" w:color="auto"/>
        <w:right w:val="none" w:sz="0" w:space="0" w:color="auto"/>
      </w:divBdr>
    </w:div>
    <w:div w:id="1429042249">
      <w:bodyDiv w:val="1"/>
      <w:marLeft w:val="0"/>
      <w:marRight w:val="0"/>
      <w:marTop w:val="0"/>
      <w:marBottom w:val="0"/>
      <w:divBdr>
        <w:top w:val="none" w:sz="0" w:space="0" w:color="auto"/>
        <w:left w:val="none" w:sz="0" w:space="0" w:color="auto"/>
        <w:bottom w:val="none" w:sz="0" w:space="0" w:color="auto"/>
        <w:right w:val="none" w:sz="0" w:space="0" w:color="auto"/>
      </w:divBdr>
    </w:div>
    <w:div w:id="1461343241">
      <w:bodyDiv w:val="1"/>
      <w:marLeft w:val="0"/>
      <w:marRight w:val="0"/>
      <w:marTop w:val="0"/>
      <w:marBottom w:val="0"/>
      <w:divBdr>
        <w:top w:val="none" w:sz="0" w:space="0" w:color="auto"/>
        <w:left w:val="none" w:sz="0" w:space="0" w:color="auto"/>
        <w:bottom w:val="none" w:sz="0" w:space="0" w:color="auto"/>
        <w:right w:val="none" w:sz="0" w:space="0" w:color="auto"/>
      </w:divBdr>
    </w:div>
    <w:div w:id="1516112556">
      <w:bodyDiv w:val="1"/>
      <w:marLeft w:val="0"/>
      <w:marRight w:val="0"/>
      <w:marTop w:val="0"/>
      <w:marBottom w:val="0"/>
      <w:divBdr>
        <w:top w:val="none" w:sz="0" w:space="0" w:color="auto"/>
        <w:left w:val="none" w:sz="0" w:space="0" w:color="auto"/>
        <w:bottom w:val="none" w:sz="0" w:space="0" w:color="auto"/>
        <w:right w:val="none" w:sz="0" w:space="0" w:color="auto"/>
      </w:divBdr>
    </w:div>
    <w:div w:id="1598633613">
      <w:bodyDiv w:val="1"/>
      <w:marLeft w:val="0"/>
      <w:marRight w:val="0"/>
      <w:marTop w:val="0"/>
      <w:marBottom w:val="0"/>
      <w:divBdr>
        <w:top w:val="none" w:sz="0" w:space="0" w:color="auto"/>
        <w:left w:val="none" w:sz="0" w:space="0" w:color="auto"/>
        <w:bottom w:val="none" w:sz="0" w:space="0" w:color="auto"/>
        <w:right w:val="none" w:sz="0" w:space="0" w:color="auto"/>
      </w:divBdr>
    </w:div>
    <w:div w:id="1814175321">
      <w:bodyDiv w:val="1"/>
      <w:marLeft w:val="0"/>
      <w:marRight w:val="0"/>
      <w:marTop w:val="0"/>
      <w:marBottom w:val="0"/>
      <w:divBdr>
        <w:top w:val="none" w:sz="0" w:space="0" w:color="auto"/>
        <w:left w:val="none" w:sz="0" w:space="0" w:color="auto"/>
        <w:bottom w:val="none" w:sz="0" w:space="0" w:color="auto"/>
        <w:right w:val="none" w:sz="0" w:space="0" w:color="auto"/>
      </w:divBdr>
    </w:div>
    <w:div w:id="1842038924">
      <w:bodyDiv w:val="1"/>
      <w:marLeft w:val="0"/>
      <w:marRight w:val="0"/>
      <w:marTop w:val="0"/>
      <w:marBottom w:val="0"/>
      <w:divBdr>
        <w:top w:val="none" w:sz="0" w:space="0" w:color="auto"/>
        <w:left w:val="none" w:sz="0" w:space="0" w:color="auto"/>
        <w:bottom w:val="none" w:sz="0" w:space="0" w:color="auto"/>
        <w:right w:val="none" w:sz="0" w:space="0" w:color="auto"/>
      </w:divBdr>
    </w:div>
    <w:div w:id="2085762825">
      <w:bodyDiv w:val="1"/>
      <w:marLeft w:val="0"/>
      <w:marRight w:val="0"/>
      <w:marTop w:val="0"/>
      <w:marBottom w:val="0"/>
      <w:divBdr>
        <w:top w:val="none" w:sz="0" w:space="0" w:color="auto"/>
        <w:left w:val="none" w:sz="0" w:space="0" w:color="auto"/>
        <w:bottom w:val="none" w:sz="0" w:space="0" w:color="auto"/>
        <w:right w:val="none" w:sz="0" w:space="0" w:color="auto"/>
      </w:divBdr>
      <w:divsChild>
        <w:div w:id="1298146712">
          <w:marLeft w:val="547"/>
          <w:marRight w:val="0"/>
          <w:marTop w:val="0"/>
          <w:marBottom w:val="0"/>
          <w:divBdr>
            <w:top w:val="none" w:sz="0" w:space="0" w:color="auto"/>
            <w:left w:val="none" w:sz="0" w:space="0" w:color="auto"/>
            <w:bottom w:val="none" w:sz="0" w:space="0" w:color="auto"/>
            <w:right w:val="none" w:sz="0" w:space="0" w:color="auto"/>
          </w:divBdr>
        </w:div>
        <w:div w:id="1717581163">
          <w:marLeft w:val="547"/>
          <w:marRight w:val="0"/>
          <w:marTop w:val="0"/>
          <w:marBottom w:val="0"/>
          <w:divBdr>
            <w:top w:val="none" w:sz="0" w:space="0" w:color="auto"/>
            <w:left w:val="none" w:sz="0" w:space="0" w:color="auto"/>
            <w:bottom w:val="none" w:sz="0" w:space="0" w:color="auto"/>
            <w:right w:val="none" w:sz="0" w:space="0" w:color="auto"/>
          </w:divBdr>
        </w:div>
        <w:div w:id="1923876226">
          <w:marLeft w:val="547"/>
          <w:marRight w:val="0"/>
          <w:marTop w:val="0"/>
          <w:marBottom w:val="0"/>
          <w:divBdr>
            <w:top w:val="none" w:sz="0" w:space="0" w:color="auto"/>
            <w:left w:val="none" w:sz="0" w:space="0" w:color="auto"/>
            <w:bottom w:val="none" w:sz="0" w:space="0" w:color="auto"/>
            <w:right w:val="none" w:sz="0" w:space="0" w:color="auto"/>
          </w:divBdr>
        </w:div>
        <w:div w:id="37824375">
          <w:marLeft w:val="547"/>
          <w:marRight w:val="0"/>
          <w:marTop w:val="0"/>
          <w:marBottom w:val="0"/>
          <w:divBdr>
            <w:top w:val="none" w:sz="0" w:space="0" w:color="auto"/>
            <w:left w:val="none" w:sz="0" w:space="0" w:color="auto"/>
            <w:bottom w:val="none" w:sz="0" w:space="0" w:color="auto"/>
            <w:right w:val="none" w:sz="0" w:space="0" w:color="auto"/>
          </w:divBdr>
        </w:div>
        <w:div w:id="884488932">
          <w:marLeft w:val="547"/>
          <w:marRight w:val="0"/>
          <w:marTop w:val="0"/>
          <w:marBottom w:val="0"/>
          <w:divBdr>
            <w:top w:val="none" w:sz="0" w:space="0" w:color="auto"/>
            <w:left w:val="none" w:sz="0" w:space="0" w:color="auto"/>
            <w:bottom w:val="none" w:sz="0" w:space="0" w:color="auto"/>
            <w:right w:val="none" w:sz="0" w:space="0" w:color="auto"/>
          </w:divBdr>
        </w:div>
        <w:div w:id="99763386">
          <w:marLeft w:val="547"/>
          <w:marRight w:val="0"/>
          <w:marTop w:val="0"/>
          <w:marBottom w:val="0"/>
          <w:divBdr>
            <w:top w:val="none" w:sz="0" w:space="0" w:color="auto"/>
            <w:left w:val="none" w:sz="0" w:space="0" w:color="auto"/>
            <w:bottom w:val="none" w:sz="0" w:space="0" w:color="auto"/>
            <w:right w:val="none" w:sz="0" w:space="0" w:color="auto"/>
          </w:divBdr>
        </w:div>
        <w:div w:id="1358505291">
          <w:marLeft w:val="547"/>
          <w:marRight w:val="0"/>
          <w:marTop w:val="0"/>
          <w:marBottom w:val="0"/>
          <w:divBdr>
            <w:top w:val="none" w:sz="0" w:space="0" w:color="auto"/>
            <w:left w:val="none" w:sz="0" w:space="0" w:color="auto"/>
            <w:bottom w:val="none" w:sz="0" w:space="0" w:color="auto"/>
            <w:right w:val="none" w:sz="0" w:space="0" w:color="auto"/>
          </w:divBdr>
        </w:div>
        <w:div w:id="1927030222">
          <w:marLeft w:val="547"/>
          <w:marRight w:val="0"/>
          <w:marTop w:val="0"/>
          <w:marBottom w:val="0"/>
          <w:divBdr>
            <w:top w:val="none" w:sz="0" w:space="0" w:color="auto"/>
            <w:left w:val="none" w:sz="0" w:space="0" w:color="auto"/>
            <w:bottom w:val="none" w:sz="0" w:space="0" w:color="auto"/>
            <w:right w:val="none" w:sz="0" w:space="0" w:color="auto"/>
          </w:divBdr>
        </w:div>
        <w:div w:id="1417677091">
          <w:marLeft w:val="547"/>
          <w:marRight w:val="0"/>
          <w:marTop w:val="0"/>
          <w:marBottom w:val="0"/>
          <w:divBdr>
            <w:top w:val="none" w:sz="0" w:space="0" w:color="auto"/>
            <w:left w:val="none" w:sz="0" w:space="0" w:color="auto"/>
            <w:bottom w:val="none" w:sz="0" w:space="0" w:color="auto"/>
            <w:right w:val="none" w:sz="0" w:space="0" w:color="auto"/>
          </w:divBdr>
        </w:div>
      </w:divsChild>
    </w:div>
    <w:div w:id="2130079601">
      <w:bodyDiv w:val="1"/>
      <w:marLeft w:val="0"/>
      <w:marRight w:val="0"/>
      <w:marTop w:val="0"/>
      <w:marBottom w:val="0"/>
      <w:divBdr>
        <w:top w:val="none" w:sz="0" w:space="0" w:color="auto"/>
        <w:left w:val="none" w:sz="0" w:space="0" w:color="auto"/>
        <w:bottom w:val="none" w:sz="0" w:space="0" w:color="auto"/>
        <w:right w:val="none" w:sz="0" w:space="0" w:color="auto"/>
      </w:divBdr>
    </w:div>
    <w:div w:id="2134323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gif"/><Relationship Id="rId25" Type="http://schemas.openxmlformats.org/officeDocument/2006/relationships/image" Target="media/image17.gif"/><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10" Type="http://schemas.openxmlformats.org/officeDocument/2006/relationships/image" Target="media/image3.jpeg"/><Relationship Id="rId19" Type="http://schemas.openxmlformats.org/officeDocument/2006/relationships/image" Target="media/image11.gif"/><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gif"/><Relationship Id="rId30" Type="http://schemas.openxmlformats.org/officeDocument/2006/relationships/header" Target="header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vy.mozharivskyi\Desktop\202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a:t>Реалізація</a:t>
            </a:r>
            <a:r>
              <a:rPr lang="uk-UA" baseline="0"/>
              <a:t> 2023 пофракційно</a:t>
            </a:r>
            <a:endParaRPr lang="uk-UA"/>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E55-4D28-923E-A51E2C7D9E7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E55-4D28-923E-A51E2C7D9E7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E55-4D28-923E-A51E2C7D9E7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7E55-4D28-923E-A51E2C7D9E78}"/>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7E55-4D28-923E-A51E2C7D9E78}"/>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7E55-4D28-923E-A51E2C7D9E78}"/>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7E55-4D28-923E-A51E2C7D9E78}"/>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7E55-4D28-923E-A51E2C7D9E78}"/>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7E55-4D28-923E-A51E2C7D9E78}"/>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7E55-4D28-923E-A51E2C7D9E78}"/>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15-7E55-4D28-923E-A51E2C7D9E78}"/>
              </c:ext>
            </c:extLst>
          </c:dPt>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uk-UA"/>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Аркуш2!$B$2:$B$12</c:f>
              <c:strCache>
                <c:ptCount val="11"/>
                <c:pt idx="0">
                  <c:v>5 - 20</c:v>
                </c:pt>
                <c:pt idx="1">
                  <c:v>0 - 40</c:v>
                </c:pt>
                <c:pt idx="2">
                  <c:v>0 - 5 </c:v>
                </c:pt>
                <c:pt idx="3">
                  <c:v>5 - 10 </c:v>
                </c:pt>
                <c:pt idx="4">
                  <c:v>0 - 5а </c:v>
                </c:pt>
                <c:pt idx="5">
                  <c:v>0 - 70</c:v>
                </c:pt>
                <c:pt idx="6">
                  <c:v>2 - 4 </c:v>
                </c:pt>
                <c:pt idx="7">
                  <c:v>20 - 40 </c:v>
                </c:pt>
                <c:pt idx="8">
                  <c:v>0 - 2</c:v>
                </c:pt>
                <c:pt idx="9">
                  <c:v>31,5 - 50</c:v>
                </c:pt>
                <c:pt idx="10">
                  <c:v>Інші</c:v>
                </c:pt>
              </c:strCache>
            </c:strRef>
          </c:cat>
          <c:val>
            <c:numRef>
              <c:f>Аркуш2!$C$2:$C$12</c:f>
              <c:numCache>
                <c:formatCode>#\ ##0.000</c:formatCode>
                <c:ptCount val="11"/>
                <c:pt idx="0">
                  <c:v>284.26448999999997</c:v>
                </c:pt>
                <c:pt idx="1">
                  <c:v>143.00811999999999</c:v>
                </c:pt>
                <c:pt idx="2">
                  <c:v>127.02544999999999</c:v>
                </c:pt>
                <c:pt idx="3">
                  <c:v>113.31807999999999</c:v>
                </c:pt>
                <c:pt idx="4">
                  <c:v>109.49899000000001</c:v>
                </c:pt>
                <c:pt idx="5">
                  <c:v>67.53931</c:v>
                </c:pt>
                <c:pt idx="6">
                  <c:v>62.053570000000001</c:v>
                </c:pt>
                <c:pt idx="7">
                  <c:v>61.529859999999999</c:v>
                </c:pt>
                <c:pt idx="8">
                  <c:v>56.244959999999999</c:v>
                </c:pt>
                <c:pt idx="9">
                  <c:v>51.51444</c:v>
                </c:pt>
                <c:pt idx="10">
                  <c:v>138.21599000000003</c:v>
                </c:pt>
              </c:numCache>
            </c:numRef>
          </c:val>
          <c:extLst>
            <c:ext xmlns:c16="http://schemas.microsoft.com/office/drawing/2014/chart" uri="{C3380CC4-5D6E-409C-BE32-E72D297353CC}">
              <c16:uniqueId val="{00000016-7E55-4D28-923E-A51E2C7D9E78}"/>
            </c:ext>
          </c:extLst>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85067585301837267"/>
          <c:y val="8.6432268883056301E-2"/>
          <c:w val="0.13265748031496064"/>
          <c:h val="0.86458880139982497"/>
        </c:manualLayout>
      </c:layout>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B70B74-B817-4DBB-8CB0-CA86F2DCE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Pages>
  <Words>20369</Words>
  <Characters>11611</Characters>
  <Application>Microsoft Office Word</Application>
  <DocSecurity>0</DocSecurity>
  <Lines>96</Lines>
  <Paragraphs>63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HP</Company>
  <LinksUpToDate>false</LinksUpToDate>
  <CharactersWithSpaces>31917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Юрій П. Горець</dc:creator>
  <cp:lastModifiedBy>Євген В. Щербаков</cp:lastModifiedBy>
  <cp:revision>10</cp:revision>
  <cp:lastPrinted>2019-04-12T08:34:00Z</cp:lastPrinted>
  <dcterms:created xsi:type="dcterms:W3CDTF">2024-02-27T12:38:00Z</dcterms:created>
  <dcterms:modified xsi:type="dcterms:W3CDTF">2024-03-04T10:58:00Z</dcterms:modified>
</cp:coreProperties>
</file>